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DEFA4E" w14:textId="77777777" w:rsidR="0089271C" w:rsidRDefault="00896AE0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1A0667F4" wp14:editId="02CECAC5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53353CB4" w14:textId="77777777" w:rsidR="0089271C" w:rsidRDefault="00896AE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524593D9" wp14:editId="5245D316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66B256" w14:textId="77777777" w:rsidR="0089271C" w:rsidRDefault="0089271C">
      <w:pPr>
        <w:sectPr w:rsidR="0089271C">
          <w:headerReference w:type="even" r:id="rId9"/>
          <w:headerReference w:type="default" r:id="rId10"/>
          <w:headerReference w:type="first" r:id="rId11"/>
          <w:pgSz w:w="12240" w:h="15840"/>
          <w:pgMar w:top="1440" w:right="1440" w:bottom="1440" w:left="1440" w:header="720" w:footer="720" w:gutter="0"/>
          <w:cols w:space="720"/>
        </w:sectPr>
      </w:pPr>
    </w:p>
    <w:p w14:paraId="4AD46B21" w14:textId="77777777" w:rsidR="0089271C" w:rsidRDefault="00896AE0">
      <w:pPr>
        <w:spacing w:after="141"/>
        <w:ind w:left="2147"/>
        <w:jc w:val="center"/>
      </w:pPr>
      <w:r>
        <w:lastRenderedPageBreak/>
        <w:t xml:space="preserve"> </w:t>
      </w:r>
      <w:r>
        <w:tab/>
        <w:t xml:space="preserve">  </w:t>
      </w:r>
      <w:r>
        <w:tab/>
        <w:t xml:space="preserve"> </w:t>
      </w:r>
    </w:p>
    <w:p w14:paraId="521E9B51" w14:textId="77777777" w:rsidR="0089271C" w:rsidRDefault="00896AE0">
      <w:pPr>
        <w:tabs>
          <w:tab w:val="center" w:pos="4447"/>
          <w:tab w:val="center" w:pos="7810"/>
          <w:tab w:val="center" w:pos="7582"/>
          <w:tab w:val="right" w:pos="10276"/>
        </w:tabs>
        <w:spacing w:after="18"/>
        <w:ind w:right="-344"/>
      </w:pPr>
      <w:r>
        <w:rPr>
          <w:dstrike/>
        </w:rPr>
        <w:t xml:space="preserve"> </w:t>
      </w:r>
      <w:r>
        <w:rPr>
          <w:dstrike/>
        </w:rPr>
        <w:tab/>
        <w:t xml:space="preserve"> </w:t>
      </w:r>
      <w:r>
        <w:rPr>
          <w:dstrike/>
        </w:rPr>
        <w:tab/>
        <w:t xml:space="preserve"> </w:t>
      </w:r>
      <w: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 wp14:anchorId="5BBFC902" wp14:editId="678F3FA5">
                <wp:extent cx="3037129" cy="30480"/>
                <wp:effectExtent l="0" t="0" r="0" b="0"/>
                <wp:docPr id="24384" name="Group 243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7129" cy="30480"/>
                          <a:chOff x="0" y="0"/>
                          <a:chExt cx="3037129" cy="30480"/>
                        </a:xfrm>
                      </wpg:grpSpPr>
                      <wps:wsp>
                        <wps:cNvPr id="33748" name="Shape 33748"/>
                        <wps:cNvSpPr/>
                        <wps:spPr>
                          <a:xfrm>
                            <a:off x="0" y="0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49" name="Shape 33749"/>
                        <wps:cNvSpPr/>
                        <wps:spPr>
                          <a:xfrm>
                            <a:off x="1323213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50" name="Shape 33750"/>
                        <wps:cNvSpPr/>
                        <wps:spPr>
                          <a:xfrm>
                            <a:off x="1335405" y="0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51" name="Shape 33751"/>
                        <wps:cNvSpPr/>
                        <wps:spPr>
                          <a:xfrm>
                            <a:off x="2424176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52" name="Shape 33752"/>
                        <wps:cNvSpPr/>
                        <wps:spPr>
                          <a:xfrm>
                            <a:off x="2436368" y="0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53" name="Shape 33753"/>
                        <wps:cNvSpPr/>
                        <wps:spPr>
                          <a:xfrm>
                            <a:off x="0" y="18288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54" name="Shape 33754"/>
                        <wps:cNvSpPr/>
                        <wps:spPr>
                          <a:xfrm>
                            <a:off x="1323213" y="1828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55" name="Shape 33755"/>
                        <wps:cNvSpPr/>
                        <wps:spPr>
                          <a:xfrm>
                            <a:off x="1335405" y="18288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56" name="Shape 33756"/>
                        <wps:cNvSpPr/>
                        <wps:spPr>
                          <a:xfrm>
                            <a:off x="2424176" y="1828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57" name="Shape 33757"/>
                        <wps:cNvSpPr/>
                        <wps:spPr>
                          <a:xfrm>
                            <a:off x="2436368" y="18288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>
            <w:pict>
              <v:group id="Group 24384" style="width:239.144pt;height:2.40002pt;mso-position-horizontal-relative:char;mso-position-vertical-relative:line" coordsize="30371,304">
                <v:shape id="Shape 33758" style="position:absolute;width:13230;height:121;left:0;top:0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33759" style="position:absolute;width:121;height:121;left:13232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3760" style="position:absolute;width:10887;height:121;left:13354;top:0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33761" style="position:absolute;width:121;height:121;left:24241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3762" style="position:absolute;width:6007;height:121;left:24363;top:0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  <v:shape id="Shape 33763" style="position:absolute;width:13230;height:121;left:0;top:182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33764" style="position:absolute;width:121;height:121;left:13232;top:182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3765" style="position:absolute;width:10887;height:121;left:13354;top:182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33766" style="position:absolute;width:121;height:121;left:24241;top:182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3767" style="position:absolute;width:6007;height:121;left:24363;top:182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ab/>
        <w:t xml:space="preserve"> </w:t>
      </w:r>
      <w:r>
        <w:tab/>
        <w:t xml:space="preserve"> </w:t>
      </w:r>
    </w:p>
    <w:p w14:paraId="7B395374" w14:textId="77777777" w:rsidR="0089271C" w:rsidRDefault="00896AE0">
      <w:pPr>
        <w:tabs>
          <w:tab w:val="center" w:pos="5135"/>
          <w:tab w:val="center" w:pos="5344"/>
          <w:tab w:val="center" w:pos="7582"/>
          <w:tab w:val="center" w:pos="9311"/>
        </w:tabs>
        <w:spacing w:after="115" w:line="250" w:lineRule="auto"/>
        <w:ind w:left="-15"/>
      </w:pPr>
      <w:r>
        <w:t xml:space="preserve"> </w:t>
      </w:r>
      <w:r>
        <w:tab/>
      </w:r>
      <w:r>
        <w:rPr>
          <w:rFonts w:ascii="Times New Roman" w:eastAsia="Times New Roman" w:hAnsi="Times New Roman" w:cs="Times New Roman"/>
          <w:b/>
          <w:sz w:val="19"/>
        </w:rPr>
        <w:t>Визирование РП для исполнения в очередном учебном году</w:t>
      </w:r>
      <w:r>
        <w:t xml:space="preserve"> </w:t>
      </w:r>
      <w:r>
        <w:tab/>
        <w:t xml:space="preserve">  </w:t>
      </w:r>
      <w:r>
        <w:tab/>
      </w:r>
      <w:r>
        <w:rPr>
          <w:sz w:val="34"/>
          <w:vertAlign w:val="superscript"/>
        </w:rPr>
        <w:t xml:space="preserve"> </w:t>
      </w:r>
      <w:r>
        <w:rPr>
          <w:sz w:val="19"/>
        </w:rPr>
        <w:t xml:space="preserve"> </w:t>
      </w:r>
      <w:r>
        <w:rPr>
          <w:sz w:val="19"/>
        </w:rPr>
        <w:tab/>
      </w:r>
      <w:r>
        <w:t xml:space="preserve"> </w:t>
      </w:r>
    </w:p>
    <w:p w14:paraId="614391F5" w14:textId="77777777" w:rsidR="0089271C" w:rsidRDefault="00896AE0">
      <w:pPr>
        <w:tabs>
          <w:tab w:val="center" w:pos="6283"/>
          <w:tab w:val="center" w:pos="8359"/>
        </w:tabs>
        <w:spacing w:after="0"/>
      </w:pPr>
      <w:r>
        <w:rPr>
          <w:sz w:val="3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19"/>
        </w:rPr>
        <w:t xml:space="preserve">Председатель НМС УГН(С) 40.03.01 </w:t>
      </w:r>
      <w:proofErr w:type="gramStart"/>
      <w:r>
        <w:rPr>
          <w:rFonts w:ascii="Times New Roman" w:eastAsia="Times New Roman" w:hAnsi="Times New Roman" w:cs="Times New Roman"/>
          <w:sz w:val="19"/>
        </w:rPr>
        <w:t>Юриспруденция</w:t>
      </w:r>
      <w:r>
        <w:rPr>
          <w:sz w:val="19"/>
        </w:rPr>
        <w:t xml:space="preserve"> </w:t>
      </w:r>
      <w:r>
        <w:rPr>
          <w:sz w:val="34"/>
          <w:vertAlign w:val="superscript"/>
        </w:rPr>
        <w:t xml:space="preserve"> </w:t>
      </w:r>
      <w:r>
        <w:rPr>
          <w:sz w:val="34"/>
          <w:vertAlign w:val="superscript"/>
        </w:rPr>
        <w:tab/>
      </w:r>
      <w:proofErr w:type="gramEnd"/>
      <w:r>
        <w:rPr>
          <w:sz w:val="34"/>
          <w:vertAlign w:val="superscript"/>
        </w:rPr>
        <w:t xml:space="preserve"> </w:t>
      </w:r>
      <w:r>
        <w:t xml:space="preserve"> </w:t>
      </w:r>
      <w:r>
        <w:rPr>
          <w:sz w:val="3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19"/>
        </w:rPr>
        <w:t>__________________</w:t>
      </w:r>
      <w:r>
        <w:rPr>
          <w:sz w:val="19"/>
        </w:rPr>
        <w:t xml:space="preserve"> </w:t>
      </w:r>
      <w:r>
        <w:rPr>
          <w:sz w:val="19"/>
        </w:rPr>
        <w:tab/>
      </w:r>
      <w:r>
        <w:rPr>
          <w:sz w:val="3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19"/>
        </w:rPr>
        <w:t xml:space="preserve">Алексеева Марина </w:t>
      </w:r>
      <w:r>
        <w:rPr>
          <w:sz w:val="34"/>
          <w:vertAlign w:val="superscript"/>
        </w:rPr>
        <w:t xml:space="preserve"> </w:t>
      </w:r>
    </w:p>
    <w:p w14:paraId="784357EA" w14:textId="77777777" w:rsidR="0089271C" w:rsidRDefault="00896AE0">
      <w:pPr>
        <w:tabs>
          <w:tab w:val="center" w:pos="5344"/>
          <w:tab w:val="center" w:pos="8210"/>
        </w:tabs>
        <w:spacing w:after="102"/>
      </w:pPr>
      <w:r>
        <w:rPr>
          <w:rFonts w:ascii="Times New Roman" w:eastAsia="Times New Roman" w:hAnsi="Times New Roman" w:cs="Times New Roman"/>
          <w:sz w:val="19"/>
        </w:rPr>
        <w:t>_</w:t>
      </w:r>
      <w:proofErr w:type="gramStart"/>
      <w:r>
        <w:rPr>
          <w:rFonts w:ascii="Times New Roman" w:eastAsia="Times New Roman" w:hAnsi="Times New Roman" w:cs="Times New Roman"/>
          <w:sz w:val="19"/>
        </w:rPr>
        <w:t>_  _</w:t>
      </w:r>
      <w:proofErr w:type="gramEnd"/>
      <w:r>
        <w:rPr>
          <w:rFonts w:ascii="Times New Roman" w:eastAsia="Times New Roman" w:hAnsi="Times New Roman" w:cs="Times New Roman"/>
          <w:sz w:val="19"/>
        </w:rPr>
        <w:t>________  ____г. № ___</w:t>
      </w:r>
      <w:r>
        <w:rPr>
          <w:sz w:val="19"/>
        </w:rPr>
        <w:t xml:space="preserve"> </w:t>
      </w:r>
      <w:r>
        <w:rPr>
          <w:sz w:val="19"/>
        </w:rPr>
        <w:tab/>
      </w:r>
      <w:r>
        <w:t xml:space="preserve">  </w:t>
      </w:r>
      <w:r>
        <w:tab/>
      </w:r>
      <w:r>
        <w:rPr>
          <w:rFonts w:ascii="Times New Roman" w:eastAsia="Times New Roman" w:hAnsi="Times New Roman" w:cs="Times New Roman"/>
          <w:sz w:val="19"/>
        </w:rPr>
        <w:t>Владимировна</w:t>
      </w:r>
      <w:r>
        <w:rPr>
          <w:sz w:val="19"/>
        </w:rPr>
        <w:t xml:space="preserve"> </w:t>
      </w:r>
    </w:p>
    <w:p w14:paraId="4A90AC23" w14:textId="77777777" w:rsidR="0089271C" w:rsidRDefault="00896AE0">
      <w:pPr>
        <w:spacing w:after="0"/>
        <w:ind w:right="571"/>
        <w:jc w:val="right"/>
      </w:pPr>
      <w:r>
        <w:t xml:space="preserve">  </w:t>
      </w:r>
      <w:r>
        <w:tab/>
        <w:t xml:space="preserve"> </w:t>
      </w:r>
      <w:r>
        <w:tab/>
        <w:t xml:space="preserve"> </w:t>
      </w:r>
    </w:p>
    <w:p w14:paraId="2B288592" w14:textId="77777777" w:rsidR="0089271C" w:rsidRDefault="00896AE0">
      <w:pPr>
        <w:spacing w:after="11"/>
      </w:pPr>
      <w:r>
        <w:t xml:space="preserve"> </w:t>
      </w:r>
      <w:r>
        <w:tab/>
        <w:t xml:space="preserve"> </w:t>
      </w:r>
      <w:r>
        <w:tab/>
        <w:t xml:space="preserve">  </w:t>
      </w:r>
      <w:r>
        <w:tab/>
        <w:t xml:space="preserve"> </w:t>
      </w:r>
      <w:r>
        <w:tab/>
        <w:t xml:space="preserve"> </w:t>
      </w:r>
    </w:p>
    <w:p w14:paraId="4C98F71F" w14:textId="77777777" w:rsidR="0089271C" w:rsidRDefault="00896AE0">
      <w:pPr>
        <w:spacing w:after="139"/>
        <w:ind w:left="29" w:hanging="10"/>
      </w:pPr>
      <w:r>
        <w:rPr>
          <w:rFonts w:ascii="Times New Roman" w:eastAsia="Times New Roman" w:hAnsi="Times New Roman" w:cs="Times New Roman"/>
          <w:sz w:val="19"/>
        </w:rPr>
        <w:t>Рабочая программа по дисциплине «Социальное предпринимательство» проанализирована и признана актуальной для исполнения в ____ - ____ учебном году.</w:t>
      </w:r>
      <w:r>
        <w:rPr>
          <w:sz w:val="19"/>
        </w:rPr>
        <w:t xml:space="preserve"> </w:t>
      </w:r>
    </w:p>
    <w:p w14:paraId="234D4C3C" w14:textId="77777777" w:rsidR="0089271C" w:rsidRDefault="00896AE0">
      <w:pPr>
        <w:spacing w:after="75" w:line="250" w:lineRule="auto"/>
        <w:ind w:left="-5" w:hanging="10"/>
      </w:pPr>
      <w:r>
        <w:rPr>
          <w:rFonts w:ascii="Times New Roman" w:eastAsia="Times New Roman" w:hAnsi="Times New Roman" w:cs="Times New Roman"/>
          <w:b/>
          <w:sz w:val="19"/>
        </w:rPr>
        <w:t xml:space="preserve">Протокол заседания </w:t>
      </w:r>
      <w:r>
        <w:rPr>
          <w:rFonts w:ascii="Times New Roman" w:eastAsia="Times New Roman" w:hAnsi="Times New Roman" w:cs="Times New Roman"/>
          <w:b/>
          <w:sz w:val="19"/>
        </w:rPr>
        <w:t>кафедры «Кафедра "Гуманитарные и социально-экономические науки"» от _</w:t>
      </w:r>
      <w:proofErr w:type="gramStart"/>
      <w:r>
        <w:rPr>
          <w:rFonts w:ascii="Times New Roman" w:eastAsia="Times New Roman" w:hAnsi="Times New Roman" w:cs="Times New Roman"/>
          <w:b/>
          <w:sz w:val="19"/>
        </w:rPr>
        <w:t>_  _</w:t>
      </w:r>
      <w:proofErr w:type="gramEnd"/>
      <w:r>
        <w:rPr>
          <w:rFonts w:ascii="Times New Roman" w:eastAsia="Times New Roman" w:hAnsi="Times New Roman" w:cs="Times New Roman"/>
          <w:b/>
          <w:sz w:val="19"/>
        </w:rPr>
        <w:t>________  ____г. № ___</w:t>
      </w:r>
      <w:r>
        <w:rPr>
          <w:sz w:val="19"/>
        </w:rPr>
        <w:t xml:space="preserve"> </w:t>
      </w:r>
    </w:p>
    <w:p w14:paraId="677269D1" w14:textId="77777777" w:rsidR="0089271C" w:rsidRDefault="00896AE0">
      <w:pPr>
        <w:spacing w:after="0"/>
      </w:pPr>
      <w:r>
        <w:t xml:space="preserve"> </w:t>
      </w:r>
      <w:r>
        <w:tab/>
        <w:t xml:space="preserve"> </w:t>
      </w:r>
      <w:r>
        <w:tab/>
        <w:t xml:space="preserve">  </w:t>
      </w:r>
      <w:r>
        <w:tab/>
        <w:t xml:space="preserve"> </w:t>
      </w:r>
      <w:r>
        <w:tab/>
        <w:t xml:space="preserve"> </w:t>
      </w:r>
    </w:p>
    <w:p w14:paraId="2B5276D4" w14:textId="77777777" w:rsidR="0089271C" w:rsidRDefault="00896AE0">
      <w:pPr>
        <w:tabs>
          <w:tab w:val="right" w:pos="9932"/>
        </w:tabs>
        <w:spacing w:after="102"/>
      </w:pPr>
      <w:r>
        <w:rPr>
          <w:rFonts w:ascii="Times New Roman" w:eastAsia="Times New Roman" w:hAnsi="Times New Roman" w:cs="Times New Roman"/>
          <w:sz w:val="19"/>
        </w:rPr>
        <w:t>Зав. кафедрой   ___________________</w:t>
      </w:r>
      <w:r>
        <w:rPr>
          <w:sz w:val="19"/>
        </w:rPr>
        <w:t xml:space="preserve"> </w:t>
      </w:r>
      <w:r>
        <w:rPr>
          <w:sz w:val="19"/>
        </w:rPr>
        <w:tab/>
      </w:r>
      <w:r>
        <w:rPr>
          <w:rFonts w:ascii="Times New Roman" w:eastAsia="Times New Roman" w:hAnsi="Times New Roman" w:cs="Times New Roman"/>
          <w:sz w:val="19"/>
        </w:rPr>
        <w:t>Борисова Анна Анатольевна</w:t>
      </w:r>
      <w:r>
        <w:rPr>
          <w:sz w:val="19"/>
        </w:rPr>
        <w:t xml:space="preserve"> </w:t>
      </w:r>
    </w:p>
    <w:p w14:paraId="15A57F2E" w14:textId="77777777" w:rsidR="0089271C" w:rsidRDefault="00896AE0">
      <w:pPr>
        <w:spacing w:after="0"/>
        <w:ind w:left="34"/>
      </w:pPr>
      <w:r>
        <w:rPr>
          <w:sz w:val="30"/>
          <w:vertAlign w:val="superscript"/>
        </w:rPr>
        <w:t xml:space="preserve"> </w:t>
      </w:r>
      <w:r>
        <w:rPr>
          <w:sz w:val="30"/>
          <w:vertAlign w:val="superscript"/>
        </w:rPr>
        <w:tab/>
      </w:r>
      <w:r>
        <w:t xml:space="preserve"> </w:t>
      </w:r>
      <w:r>
        <w:tab/>
        <w:t xml:space="preserve"> </w:t>
      </w:r>
    </w:p>
    <w:p w14:paraId="090CCB3A" w14:textId="77777777" w:rsidR="0089271C" w:rsidRDefault="00896AE0">
      <w:pPr>
        <w:spacing w:after="61"/>
        <w:ind w:left="29" w:hanging="10"/>
      </w:pPr>
      <w:r>
        <w:rPr>
          <w:rFonts w:ascii="Times New Roman" w:eastAsia="Times New Roman" w:hAnsi="Times New Roman" w:cs="Times New Roman"/>
          <w:sz w:val="19"/>
        </w:rPr>
        <w:t>_</w:t>
      </w:r>
      <w:proofErr w:type="gramStart"/>
      <w:r>
        <w:rPr>
          <w:rFonts w:ascii="Times New Roman" w:eastAsia="Times New Roman" w:hAnsi="Times New Roman" w:cs="Times New Roman"/>
          <w:sz w:val="19"/>
        </w:rPr>
        <w:t>_  _</w:t>
      </w:r>
      <w:proofErr w:type="gramEnd"/>
      <w:r>
        <w:rPr>
          <w:rFonts w:ascii="Times New Roman" w:eastAsia="Times New Roman" w:hAnsi="Times New Roman" w:cs="Times New Roman"/>
          <w:sz w:val="19"/>
        </w:rPr>
        <w:t>________  ____г. № ___</w:t>
      </w:r>
      <w:r>
        <w:rPr>
          <w:sz w:val="19"/>
        </w:rPr>
        <w:t xml:space="preserve"> </w:t>
      </w:r>
    </w:p>
    <w:p w14:paraId="4ADD166F" w14:textId="77777777" w:rsidR="0089271C" w:rsidRDefault="00896AE0">
      <w:pPr>
        <w:tabs>
          <w:tab w:val="center" w:pos="2915"/>
          <w:tab w:val="center" w:pos="4447"/>
          <w:tab w:val="center" w:pos="7810"/>
          <w:tab w:val="center" w:pos="7582"/>
          <w:tab w:val="right" w:pos="10276"/>
        </w:tabs>
        <w:spacing w:after="0"/>
        <w:ind w:right="-344"/>
      </w:pPr>
      <w:r>
        <w:rPr>
          <w:strike/>
          <w:u w:val="single" w:color="000000"/>
        </w:rPr>
        <w:t xml:space="preserve">  </w:t>
      </w:r>
      <w:r>
        <w:rPr>
          <w:strike/>
          <w:u w:val="single" w:color="000000"/>
        </w:rPr>
        <w:tab/>
      </w:r>
      <w:r>
        <w:rPr>
          <w:sz w:val="2"/>
          <w:vertAlign w:val="superscript"/>
        </w:rPr>
        <w:t xml:space="preserve"> </w:t>
      </w:r>
      <w:r>
        <w:rPr>
          <w:sz w:val="2"/>
          <w:vertAlign w:val="superscript"/>
        </w:rPr>
        <w:tab/>
      </w:r>
      <w:r>
        <w:rPr>
          <w:strike/>
          <w:u w:val="single" w:color="000000"/>
        </w:rPr>
        <w:t xml:space="preserve"> </w:t>
      </w:r>
      <w:r>
        <w:rPr>
          <w:strike/>
          <w:u w:val="single" w:color="000000"/>
        </w:rPr>
        <w:tab/>
        <w:t xml:space="preserve"> </w:t>
      </w:r>
      <w: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 wp14:anchorId="7D8988AF" wp14:editId="204DA96C">
                <wp:extent cx="3037129" cy="33528"/>
                <wp:effectExtent l="0" t="0" r="0" b="0"/>
                <wp:docPr id="24390" name="Group 243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7129" cy="33528"/>
                          <a:chOff x="0" y="0"/>
                          <a:chExt cx="3037129" cy="33528"/>
                        </a:xfrm>
                      </wpg:grpSpPr>
                      <wps:wsp>
                        <wps:cNvPr id="33768" name="Shape 33768"/>
                        <wps:cNvSpPr/>
                        <wps:spPr>
                          <a:xfrm>
                            <a:off x="0" y="0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69" name="Shape 33769"/>
                        <wps:cNvSpPr/>
                        <wps:spPr>
                          <a:xfrm>
                            <a:off x="1323213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70" name="Shape 33770"/>
                        <wps:cNvSpPr/>
                        <wps:spPr>
                          <a:xfrm>
                            <a:off x="1335405" y="0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71" name="Shape 33771"/>
                        <wps:cNvSpPr/>
                        <wps:spPr>
                          <a:xfrm>
                            <a:off x="2424176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72" name="Shape 33772"/>
                        <wps:cNvSpPr/>
                        <wps:spPr>
                          <a:xfrm>
                            <a:off x="2436368" y="0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73" name="Shape 33773"/>
                        <wps:cNvSpPr/>
                        <wps:spPr>
                          <a:xfrm>
                            <a:off x="0" y="21337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74" name="Shape 33774"/>
                        <wps:cNvSpPr/>
                        <wps:spPr>
                          <a:xfrm>
                            <a:off x="1323213" y="2133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75" name="Shape 33775"/>
                        <wps:cNvSpPr/>
                        <wps:spPr>
                          <a:xfrm>
                            <a:off x="1335405" y="21337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76" name="Shape 33776"/>
                        <wps:cNvSpPr/>
                        <wps:spPr>
                          <a:xfrm>
                            <a:off x="2424176" y="2133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77" name="Shape 33777"/>
                        <wps:cNvSpPr/>
                        <wps:spPr>
                          <a:xfrm>
                            <a:off x="2436368" y="21337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>
            <w:pict>
              <v:group id="Group 24390" style="width:239.144pt;height:2.64001pt;mso-position-horizontal-relative:char;mso-position-vertical-relative:line" coordsize="30371,335">
                <v:shape id="Shape 33778" style="position:absolute;width:13230;height:121;left:0;top:0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33779" style="position:absolute;width:121;height:121;left:13232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3780" style="position:absolute;width:10887;height:121;left:13354;top:0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33781" style="position:absolute;width:121;height:121;left:24241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3782" style="position:absolute;width:6007;height:121;left:24363;top:0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  <v:shape id="Shape 33783" style="position:absolute;width:13230;height:121;left:0;top:213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33784" style="position:absolute;width:121;height:121;left:13232;top:213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3785" style="position:absolute;width:10887;height:121;left:13354;top:213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33786" style="position:absolute;width:121;height:121;left:24241;top:213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3787" style="position:absolute;width:6007;height:121;left:24363;top:213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ab/>
        <w:t xml:space="preserve"> </w:t>
      </w:r>
      <w:r>
        <w:tab/>
        <w:t xml:space="preserve"> </w:t>
      </w:r>
      <w:r>
        <w:br w:type="page"/>
      </w:r>
    </w:p>
    <w:tbl>
      <w:tblPr>
        <w:tblStyle w:val="TableGrid"/>
        <w:tblW w:w="10272" w:type="dxa"/>
        <w:tblInd w:w="2" w:type="dxa"/>
        <w:tblCellMar>
          <w:top w:w="13" w:type="dxa"/>
          <w:left w:w="34" w:type="dxa"/>
        </w:tblCellMar>
        <w:tblLook w:val="04A0" w:firstRow="1" w:lastRow="0" w:firstColumn="1" w:lastColumn="0" w:noHBand="0" w:noVBand="1"/>
      </w:tblPr>
      <w:tblGrid>
        <w:gridCol w:w="780"/>
        <w:gridCol w:w="9492"/>
      </w:tblGrid>
      <w:tr w:rsidR="0089271C" w14:paraId="40056EEE" w14:textId="77777777">
        <w:trPr>
          <w:trHeight w:val="274"/>
        </w:trPr>
        <w:tc>
          <w:tcPr>
            <w:tcW w:w="10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1EB27A2A" w14:textId="77777777" w:rsidR="0089271C" w:rsidRDefault="00896AE0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lastRenderedPageBreak/>
              <w:t>1. ЦЕЛИ ОСВОЕНИЯ ДИСЦИПЛИНЫ (МОДУ</w:t>
            </w:r>
            <w:r>
              <w:rPr>
                <w:rFonts w:ascii="Times New Roman" w:eastAsia="Times New Roman" w:hAnsi="Times New Roman" w:cs="Times New Roman"/>
                <w:b/>
                <w:sz w:val="19"/>
              </w:rPr>
              <w:t>ЛЯ)</w:t>
            </w:r>
            <w:r>
              <w:rPr>
                <w:sz w:val="19"/>
              </w:rPr>
              <w:t xml:space="preserve"> </w:t>
            </w:r>
          </w:p>
        </w:tc>
      </w:tr>
      <w:tr w:rsidR="0089271C" w14:paraId="4970F0FD" w14:textId="77777777">
        <w:trPr>
          <w:trHeight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7D79DA" w14:textId="77777777" w:rsidR="0089271C" w:rsidRDefault="00896AE0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B86E6D" w14:textId="77777777" w:rsidR="0089271C" w:rsidRDefault="00896AE0">
            <w:r>
              <w:rPr>
                <w:rFonts w:ascii="Times New Roman" w:eastAsia="Times New Roman" w:hAnsi="Times New Roman" w:cs="Times New Roman"/>
                <w:sz w:val="19"/>
              </w:rPr>
              <w:t xml:space="preserve">формирование профессиональных знаний обучающихся в области формирования социальных предпринимательских проектов, определения  стратегической пригодности предпринимательских проектов через призму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бизнеc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-планирования и бизнес-моделирования</w:t>
            </w:r>
            <w:r>
              <w:rPr>
                <w:sz w:val="19"/>
              </w:rPr>
              <w:t xml:space="preserve"> </w:t>
            </w:r>
          </w:p>
        </w:tc>
      </w:tr>
    </w:tbl>
    <w:p w14:paraId="0CD9E5E4" w14:textId="77777777" w:rsidR="0089271C" w:rsidRDefault="00896AE0">
      <w:pPr>
        <w:spacing w:after="0"/>
        <w:jc w:val="both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9" w:type="dxa"/>
          <w:left w:w="31" w:type="dxa"/>
        </w:tblCellMar>
        <w:tblLook w:val="04A0" w:firstRow="1" w:lastRow="0" w:firstColumn="1" w:lastColumn="0" w:noHBand="0" w:noVBand="1"/>
      </w:tblPr>
      <w:tblGrid>
        <w:gridCol w:w="780"/>
        <w:gridCol w:w="500"/>
        <w:gridCol w:w="1498"/>
        <w:gridCol w:w="7494"/>
      </w:tblGrid>
      <w:tr w:rsidR="0089271C" w14:paraId="414728DA" w14:textId="77777777">
        <w:trPr>
          <w:trHeight w:val="269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1E551659" w14:textId="77777777" w:rsidR="0089271C" w:rsidRDefault="00896AE0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2. МЕСТО ДИСЦИПЛИНЫ (МОДУЛЯ) В СТРУКТУРЕ ОБРАЗОВАТЕЛЬНОЙ ПРОГРАММЫ</w:t>
            </w:r>
            <w:r>
              <w:rPr>
                <w:sz w:val="19"/>
              </w:rPr>
              <w:t xml:space="preserve"> </w:t>
            </w:r>
          </w:p>
        </w:tc>
      </w:tr>
      <w:tr w:rsidR="0089271C" w14:paraId="6CBD4410" w14:textId="77777777">
        <w:trPr>
          <w:trHeight w:val="281"/>
        </w:trPr>
        <w:tc>
          <w:tcPr>
            <w:tcW w:w="27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F708D6" w14:textId="77777777" w:rsidR="0089271C" w:rsidRDefault="00896AE0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Цикл (раздел) ОП: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1AEB2F" w14:textId="77777777" w:rsidR="0089271C" w:rsidRDefault="00896AE0">
            <w:r>
              <w:rPr>
                <w:rFonts w:ascii="Times New Roman" w:eastAsia="Times New Roman" w:hAnsi="Times New Roman" w:cs="Times New Roman"/>
                <w:sz w:val="19"/>
              </w:rPr>
              <w:t>Б1.О.ДВ.05</w:t>
            </w:r>
            <w:r>
              <w:rPr>
                <w:sz w:val="19"/>
              </w:rPr>
              <w:t xml:space="preserve"> </w:t>
            </w:r>
          </w:p>
        </w:tc>
      </w:tr>
      <w:tr w:rsidR="0089271C" w14:paraId="4B64FF93" w14:textId="77777777" w:rsidTr="003B6794">
        <w:trPr>
          <w:trHeight w:val="27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E8F96C" w14:textId="77777777" w:rsidR="0089271C" w:rsidRDefault="00896AE0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B57563" w14:textId="77777777" w:rsidR="0089271C" w:rsidRDefault="00896AE0">
            <w:r>
              <w:rPr>
                <w:rFonts w:ascii="Times New Roman" w:eastAsia="Times New Roman" w:hAnsi="Times New Roman" w:cs="Times New Roman"/>
                <w:b/>
                <w:sz w:val="19"/>
              </w:rPr>
              <w:t>Требования к предварительной подготовке обучающегося:</w:t>
            </w:r>
            <w:r>
              <w:rPr>
                <w:sz w:val="19"/>
              </w:rPr>
              <w:t xml:space="preserve"> </w:t>
            </w:r>
          </w:p>
        </w:tc>
      </w:tr>
      <w:tr w:rsidR="0089271C" w14:paraId="48384A68" w14:textId="77777777" w:rsidTr="003B6794">
        <w:trPr>
          <w:trHeight w:val="27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AD9579" w14:textId="77777777" w:rsidR="0089271C" w:rsidRDefault="00896AE0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4C3274" w14:textId="77777777" w:rsidR="0089271C" w:rsidRDefault="00896AE0">
            <w:r>
              <w:rPr>
                <w:rFonts w:ascii="Times New Roman" w:eastAsia="Times New Roman" w:hAnsi="Times New Roman" w:cs="Times New Roman"/>
                <w:sz w:val="19"/>
              </w:rPr>
              <w:t>Технологическое предпринимательство</w:t>
            </w:r>
            <w:r>
              <w:rPr>
                <w:sz w:val="19"/>
              </w:rPr>
              <w:t xml:space="preserve"> </w:t>
            </w:r>
          </w:p>
        </w:tc>
      </w:tr>
      <w:tr w:rsidR="0089271C" w14:paraId="632106E2" w14:textId="77777777" w:rsidTr="003B6794">
        <w:trPr>
          <w:trHeight w:val="28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8B4F73" w14:textId="77777777" w:rsidR="0089271C" w:rsidRDefault="00896AE0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73B630" w14:textId="77777777" w:rsidR="0089271C" w:rsidRDefault="00896AE0">
            <w:r>
              <w:t xml:space="preserve"> </w:t>
            </w:r>
          </w:p>
        </w:tc>
      </w:tr>
      <w:tr w:rsidR="0089271C" w14:paraId="1DC3B4EB" w14:textId="77777777" w:rsidTr="003B6794">
        <w:trPr>
          <w:trHeight w:val="27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11F5D4" w14:textId="77777777" w:rsidR="0089271C" w:rsidRDefault="00896AE0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1084CF" w14:textId="77777777" w:rsidR="0089271C" w:rsidRDefault="00896AE0">
            <w:r>
              <w:rPr>
                <w:rFonts w:ascii="Times New Roman" w:eastAsia="Times New Roman" w:hAnsi="Times New Roman" w:cs="Times New Roman"/>
                <w:sz w:val="19"/>
              </w:rPr>
              <w:t>Профессиональная этика</w:t>
            </w:r>
            <w:r>
              <w:rPr>
                <w:sz w:val="19"/>
              </w:rPr>
              <w:t xml:space="preserve"> </w:t>
            </w:r>
          </w:p>
        </w:tc>
      </w:tr>
      <w:tr w:rsidR="0089271C" w14:paraId="2348395C" w14:textId="77777777" w:rsidTr="003B6794">
        <w:trPr>
          <w:trHeight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006C4A" w14:textId="77777777" w:rsidR="0089271C" w:rsidRDefault="00896AE0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4759AE" w14:textId="77777777" w:rsidR="0089271C" w:rsidRDefault="00896AE0">
            <w:r>
              <w:rPr>
                <w:rFonts w:ascii="Times New Roman" w:eastAsia="Times New Roman" w:hAnsi="Times New Roman" w:cs="Times New Roman"/>
                <w:sz w:val="19"/>
              </w:rPr>
              <w:t>Технологическое предпринимательство</w:t>
            </w:r>
            <w:r>
              <w:rPr>
                <w:sz w:val="19"/>
              </w:rPr>
              <w:t xml:space="preserve"> </w:t>
            </w:r>
          </w:p>
        </w:tc>
      </w:tr>
      <w:tr w:rsidR="0089271C" w14:paraId="08535656" w14:textId="77777777" w:rsidTr="003B6794">
        <w:trPr>
          <w:trHeight w:val="27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CD4D66" w14:textId="77777777" w:rsidR="0089271C" w:rsidRDefault="00896AE0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1F06C3" w14:textId="77777777" w:rsidR="0089271C" w:rsidRDefault="00896AE0">
            <w:r>
              <w:rPr>
                <w:rFonts w:ascii="Times New Roman" w:eastAsia="Times New Roman" w:hAnsi="Times New Roman" w:cs="Times New Roman"/>
                <w:sz w:val="19"/>
              </w:rPr>
              <w:t>Профессиональная этика</w:t>
            </w:r>
            <w:r>
              <w:rPr>
                <w:sz w:val="19"/>
              </w:rPr>
              <w:t xml:space="preserve"> </w:t>
            </w:r>
          </w:p>
        </w:tc>
      </w:tr>
      <w:tr w:rsidR="0089271C" w14:paraId="3AE5F99A" w14:textId="77777777" w:rsidTr="003B6794">
        <w:trPr>
          <w:trHeight w:val="50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23DF83" w14:textId="77777777" w:rsidR="0089271C" w:rsidRDefault="00896AE0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4255E4" w14:textId="77777777" w:rsidR="0089271C" w:rsidRDefault="00896AE0">
            <w:r>
              <w:rPr>
                <w:rFonts w:ascii="Times New Roman" w:eastAsia="Times New Roman" w:hAnsi="Times New Roman" w:cs="Times New Roman"/>
                <w:b/>
                <w:sz w:val="19"/>
              </w:rPr>
              <w:t>Дисциплины (модули) и практики, для которых освоение данной дисциплины (модуля) необходимо как предшествующее:</w:t>
            </w:r>
            <w:r>
              <w:rPr>
                <w:sz w:val="19"/>
              </w:rPr>
              <w:t xml:space="preserve"> </w:t>
            </w:r>
          </w:p>
        </w:tc>
      </w:tr>
      <w:tr w:rsidR="0089271C" w14:paraId="786A7AC5" w14:textId="77777777" w:rsidTr="003B6794">
        <w:trPr>
          <w:trHeight w:val="28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A54EDB" w14:textId="77777777" w:rsidR="0089271C" w:rsidRDefault="00896AE0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CEED18" w14:textId="77777777" w:rsidR="0089271C" w:rsidRDefault="00896AE0">
            <w:r>
              <w:rPr>
                <w:rFonts w:ascii="Times New Roman" w:eastAsia="Times New Roman" w:hAnsi="Times New Roman" w:cs="Times New Roman"/>
                <w:sz w:val="19"/>
              </w:rPr>
              <w:t>Международное право</w:t>
            </w:r>
            <w:r>
              <w:rPr>
                <w:sz w:val="19"/>
              </w:rPr>
              <w:t xml:space="preserve"> </w:t>
            </w:r>
          </w:p>
        </w:tc>
      </w:tr>
      <w:tr w:rsidR="0089271C" w14:paraId="45663FB7" w14:textId="77777777" w:rsidTr="003B6794">
        <w:trPr>
          <w:trHeight w:val="27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F4DB98" w14:textId="77777777" w:rsidR="0089271C" w:rsidRDefault="00896AE0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990BCA" w14:textId="77777777" w:rsidR="0089271C" w:rsidRDefault="00896AE0">
            <w:r>
              <w:rPr>
                <w:rFonts w:ascii="Times New Roman" w:eastAsia="Times New Roman" w:hAnsi="Times New Roman" w:cs="Times New Roman"/>
                <w:sz w:val="19"/>
              </w:rPr>
              <w:t>Муниципальное право</w:t>
            </w:r>
            <w:r>
              <w:rPr>
                <w:sz w:val="19"/>
              </w:rPr>
              <w:t xml:space="preserve"> </w:t>
            </w:r>
          </w:p>
        </w:tc>
      </w:tr>
      <w:tr w:rsidR="0089271C" w14:paraId="2C903948" w14:textId="77777777" w:rsidTr="003B6794">
        <w:trPr>
          <w:trHeight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A728B7" w14:textId="77777777" w:rsidR="0089271C" w:rsidRDefault="00896AE0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D2017E" w14:textId="77777777" w:rsidR="0089271C" w:rsidRDefault="00896AE0">
            <w:r>
              <w:rPr>
                <w:rFonts w:ascii="Times New Roman" w:eastAsia="Times New Roman" w:hAnsi="Times New Roman" w:cs="Times New Roman"/>
                <w:sz w:val="19"/>
              </w:rPr>
              <w:t>Международное право</w:t>
            </w:r>
            <w:r>
              <w:rPr>
                <w:sz w:val="19"/>
              </w:rPr>
              <w:t xml:space="preserve"> </w:t>
            </w:r>
          </w:p>
        </w:tc>
      </w:tr>
      <w:tr w:rsidR="0089271C" w14:paraId="79DE60F6" w14:textId="77777777" w:rsidTr="003B6794">
        <w:trPr>
          <w:trHeight w:val="27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F25866" w14:textId="77777777" w:rsidR="0089271C" w:rsidRDefault="00896AE0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360157" w14:textId="77777777" w:rsidR="0089271C" w:rsidRDefault="00896AE0">
            <w:r>
              <w:rPr>
                <w:rFonts w:ascii="Times New Roman" w:eastAsia="Times New Roman" w:hAnsi="Times New Roman" w:cs="Times New Roman"/>
                <w:sz w:val="19"/>
              </w:rPr>
              <w:t>Муниципальное право</w:t>
            </w:r>
            <w:r>
              <w:rPr>
                <w:sz w:val="19"/>
              </w:rPr>
              <w:t xml:space="preserve"> </w:t>
            </w:r>
          </w:p>
        </w:tc>
      </w:tr>
      <w:tr w:rsidR="0089271C" w14:paraId="557CCF96" w14:textId="77777777">
        <w:trPr>
          <w:trHeight w:val="547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633AAF08" w14:textId="77777777" w:rsidR="0089271C" w:rsidRDefault="00896AE0">
            <w:pPr>
              <w:ind w:left="14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3. КОМПЕТЕНЦИИ ОБУЧАЮЩЕГОСЯ, ФОРМИРУЕМЫЕ В РЕЗУЛЬТАТЕ ОСВОЕНИЯ ДИСЦИПЛИНЫ </w:t>
            </w:r>
          </w:p>
          <w:p w14:paraId="5D59B4E0" w14:textId="77777777" w:rsidR="0089271C" w:rsidRDefault="00896AE0">
            <w:pPr>
              <w:ind w:left="15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(МОДУЛЯ)</w:t>
            </w:r>
            <w:r>
              <w:rPr>
                <w:sz w:val="19"/>
              </w:rPr>
              <w:t xml:space="preserve"> </w:t>
            </w:r>
          </w:p>
        </w:tc>
      </w:tr>
      <w:tr w:rsidR="003B6794" w14:paraId="3D48603E" w14:textId="77777777">
        <w:trPr>
          <w:trHeight w:val="547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6F236E38" w14:textId="6B3EF0D0" w:rsidR="003B6794" w:rsidRDefault="003B6794">
            <w:pPr>
              <w:ind w:left="149"/>
              <w:jc w:val="center"/>
              <w:rPr>
                <w:rFonts w:ascii="Times New Roman" w:eastAsia="Times New Roman" w:hAnsi="Times New Roman" w:cs="Times New Roman"/>
                <w:b/>
                <w:sz w:val="19"/>
              </w:rPr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УК-6: </w:t>
            </w:r>
            <w:r w:rsidRPr="003B6794">
              <w:rPr>
                <w:rFonts w:ascii="Times New Roman" w:eastAsia="Times New Roman" w:hAnsi="Times New Roman" w:cs="Times New Roman"/>
                <w:b/>
                <w:sz w:val="19"/>
              </w:rPr>
              <w:t>Способен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</w:tc>
      </w:tr>
      <w:tr w:rsidR="0089271C" w14:paraId="6E37EB82" w14:textId="77777777">
        <w:trPr>
          <w:trHeight w:val="540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34A202" w14:textId="77777777" w:rsidR="0089271C" w:rsidRDefault="00896AE0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УК-6.1: Управляет своим временем, выстраивает и реализует траекторию саморазвития на основе принципов образования в течение всей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9"/>
              </w:rPr>
              <w:t>жизн</w:t>
            </w:r>
            <w:proofErr w:type="spellEnd"/>
            <w:r>
              <w:rPr>
                <w:sz w:val="19"/>
              </w:rPr>
              <w:t xml:space="preserve"> </w:t>
            </w:r>
          </w:p>
        </w:tc>
      </w:tr>
      <w:tr w:rsidR="0089271C" w14:paraId="6E1CD085" w14:textId="77777777">
        <w:trPr>
          <w:trHeight w:val="279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52D0AF" w14:textId="77777777" w:rsidR="0089271C" w:rsidRDefault="00896AE0">
            <w:r>
              <w:rPr>
                <w:rFonts w:ascii="Times New Roman" w:eastAsia="Times New Roman" w:hAnsi="Times New Roman" w:cs="Times New Roman"/>
                <w:b/>
                <w:sz w:val="19"/>
              </w:rPr>
              <w:t>Знать:</w:t>
            </w:r>
            <w:r>
              <w:rPr>
                <w:sz w:val="19"/>
              </w:rPr>
              <w:t xml:space="preserve"> </w:t>
            </w:r>
          </w:p>
        </w:tc>
      </w:tr>
      <w:tr w:rsidR="0089271C" w14:paraId="34832080" w14:textId="77777777">
        <w:trPr>
          <w:trHeight w:val="274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785D66" w14:textId="77777777" w:rsidR="0089271C" w:rsidRDefault="00896AE0">
            <w:pPr>
              <w:ind w:left="14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A3FF3A" w14:textId="77777777" w:rsidR="0089271C" w:rsidRDefault="00896AE0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инструменты тайм-менеджмента</w:t>
            </w:r>
            <w:r>
              <w:rPr>
                <w:sz w:val="19"/>
              </w:rPr>
              <w:t xml:space="preserve"> </w:t>
            </w:r>
          </w:p>
        </w:tc>
      </w:tr>
      <w:tr w:rsidR="0089271C" w14:paraId="4D4A14DB" w14:textId="77777777">
        <w:trPr>
          <w:trHeight w:val="278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828C78" w14:textId="77777777" w:rsidR="0089271C" w:rsidRDefault="00896AE0">
            <w:pPr>
              <w:ind w:left="14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539364" w14:textId="77777777" w:rsidR="0089271C" w:rsidRDefault="00896AE0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суть деятельностного </w:t>
            </w:r>
            <w:r>
              <w:rPr>
                <w:rFonts w:ascii="Times New Roman" w:eastAsia="Times New Roman" w:hAnsi="Times New Roman" w:cs="Times New Roman"/>
                <w:sz w:val="19"/>
              </w:rPr>
              <w:t>подхода к исследованию собственного потенциала личностного развития</w:t>
            </w:r>
            <w:r>
              <w:rPr>
                <w:sz w:val="19"/>
              </w:rPr>
              <w:t xml:space="preserve"> </w:t>
            </w:r>
          </w:p>
        </w:tc>
      </w:tr>
      <w:tr w:rsidR="0089271C" w14:paraId="587A785A" w14:textId="77777777">
        <w:trPr>
          <w:trHeight w:val="278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0EF1DF" w14:textId="77777777" w:rsidR="0089271C" w:rsidRDefault="00896AE0">
            <w:pPr>
              <w:ind w:left="14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61C976" w14:textId="77777777" w:rsidR="0089271C" w:rsidRDefault="00896AE0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принципы и инструменты тайм-менеджмента, техники управления временем</w:t>
            </w:r>
            <w:r>
              <w:rPr>
                <w:sz w:val="19"/>
              </w:rPr>
              <w:t xml:space="preserve"> </w:t>
            </w:r>
          </w:p>
        </w:tc>
      </w:tr>
      <w:tr w:rsidR="0089271C" w14:paraId="47538E26" w14:textId="77777777">
        <w:trPr>
          <w:trHeight w:val="274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67EF48" w14:textId="77777777" w:rsidR="0089271C" w:rsidRDefault="00896AE0">
            <w:r>
              <w:rPr>
                <w:rFonts w:ascii="Times New Roman" w:eastAsia="Times New Roman" w:hAnsi="Times New Roman" w:cs="Times New Roman"/>
                <w:b/>
                <w:sz w:val="19"/>
              </w:rPr>
              <w:t>Уметь:</w:t>
            </w:r>
            <w:r>
              <w:rPr>
                <w:sz w:val="19"/>
              </w:rPr>
              <w:t xml:space="preserve"> </w:t>
            </w:r>
          </w:p>
        </w:tc>
      </w:tr>
      <w:tr w:rsidR="0089271C" w14:paraId="730F9562" w14:textId="77777777">
        <w:trPr>
          <w:trHeight w:val="278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811E58" w14:textId="77777777" w:rsidR="0089271C" w:rsidRDefault="00896AE0">
            <w:pPr>
              <w:ind w:left="14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760E4E" w14:textId="77777777" w:rsidR="0089271C" w:rsidRDefault="00896AE0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применять инструменты тайм-менеджмента</w:t>
            </w:r>
            <w:r>
              <w:rPr>
                <w:sz w:val="19"/>
              </w:rPr>
              <w:t xml:space="preserve"> </w:t>
            </w:r>
          </w:p>
        </w:tc>
      </w:tr>
      <w:tr w:rsidR="0089271C" w14:paraId="10CE2706" w14:textId="77777777">
        <w:trPr>
          <w:trHeight w:val="279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E2C2A5" w14:textId="77777777" w:rsidR="0089271C" w:rsidRDefault="00896AE0">
            <w:pPr>
              <w:ind w:left="14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51F91A" w14:textId="77777777" w:rsidR="0089271C" w:rsidRDefault="00896AE0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применять деятельностный подход </w:t>
            </w:r>
            <w:r>
              <w:rPr>
                <w:rFonts w:ascii="Times New Roman" w:eastAsia="Times New Roman" w:hAnsi="Times New Roman" w:cs="Times New Roman"/>
                <w:sz w:val="19"/>
              </w:rPr>
              <w:t>к использованию собственного потенциала личностного развития</w:t>
            </w:r>
            <w:r>
              <w:rPr>
                <w:sz w:val="19"/>
              </w:rPr>
              <w:t xml:space="preserve"> </w:t>
            </w:r>
          </w:p>
        </w:tc>
      </w:tr>
      <w:tr w:rsidR="0089271C" w14:paraId="7F74D522" w14:textId="77777777">
        <w:trPr>
          <w:trHeight w:val="475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BBDD15" w14:textId="77777777" w:rsidR="0089271C" w:rsidRDefault="00896AE0">
            <w:pPr>
              <w:ind w:left="14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1D488A" w14:textId="77777777" w:rsidR="0089271C" w:rsidRDefault="00896AE0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применять инструменты деятельностного подхода к исследованию собственного потенциала личностного развития, тайм-менеджмента, техники управления временем</w:t>
            </w:r>
            <w:r>
              <w:rPr>
                <w:sz w:val="19"/>
              </w:rPr>
              <w:t xml:space="preserve"> </w:t>
            </w:r>
          </w:p>
        </w:tc>
      </w:tr>
      <w:tr w:rsidR="0089271C" w14:paraId="5E949617" w14:textId="77777777">
        <w:trPr>
          <w:trHeight w:val="278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21750F" w14:textId="77777777" w:rsidR="0089271C" w:rsidRDefault="00896AE0">
            <w:r>
              <w:rPr>
                <w:rFonts w:ascii="Times New Roman" w:eastAsia="Times New Roman" w:hAnsi="Times New Roman" w:cs="Times New Roman"/>
                <w:b/>
                <w:sz w:val="19"/>
              </w:rPr>
              <w:t>Владеть:</w:t>
            </w:r>
            <w:r>
              <w:rPr>
                <w:sz w:val="19"/>
              </w:rPr>
              <w:t xml:space="preserve"> </w:t>
            </w:r>
          </w:p>
        </w:tc>
      </w:tr>
      <w:tr w:rsidR="0089271C" w14:paraId="31EA83B1" w14:textId="77777777">
        <w:trPr>
          <w:trHeight w:val="278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4EE1CD" w14:textId="77777777" w:rsidR="0089271C" w:rsidRDefault="00896AE0">
            <w:pPr>
              <w:ind w:left="14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392919" w14:textId="77777777" w:rsidR="0089271C" w:rsidRDefault="00896AE0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навыками применения инструментов тайм-менеджмента</w:t>
            </w:r>
            <w:r>
              <w:rPr>
                <w:sz w:val="19"/>
              </w:rPr>
              <w:t xml:space="preserve"> </w:t>
            </w:r>
          </w:p>
        </w:tc>
      </w:tr>
      <w:tr w:rsidR="0089271C" w14:paraId="599A30D2" w14:textId="77777777">
        <w:trPr>
          <w:trHeight w:val="278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CAEE74" w14:textId="77777777" w:rsidR="0089271C" w:rsidRDefault="00896AE0">
            <w:pPr>
              <w:ind w:left="14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2A80C0" w14:textId="77777777" w:rsidR="0089271C" w:rsidRDefault="00896AE0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навыками и умениями критического анализа и оценки потенциала личностного развития</w:t>
            </w:r>
            <w:r>
              <w:rPr>
                <w:sz w:val="19"/>
              </w:rPr>
              <w:t xml:space="preserve"> </w:t>
            </w:r>
          </w:p>
        </w:tc>
      </w:tr>
      <w:tr w:rsidR="0089271C" w14:paraId="12E2E030" w14:textId="77777777">
        <w:trPr>
          <w:trHeight w:val="476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4FD7C9" w14:textId="77777777" w:rsidR="0089271C" w:rsidRDefault="00896AE0">
            <w:pPr>
              <w:ind w:left="14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15F84A" w14:textId="77777777" w:rsidR="0089271C" w:rsidRDefault="00896AE0">
            <w:pPr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навыками применения инструментов деятельностного подхода к исследованию собственного потенциала ли</w:t>
            </w:r>
            <w:r>
              <w:rPr>
                <w:rFonts w:ascii="Times New Roman" w:eastAsia="Times New Roman" w:hAnsi="Times New Roman" w:cs="Times New Roman"/>
                <w:sz w:val="19"/>
              </w:rPr>
              <w:t>чностного развития, тайм-менеджмента, техники управления временем</w:t>
            </w:r>
            <w:r>
              <w:rPr>
                <w:sz w:val="19"/>
              </w:rPr>
              <w:t xml:space="preserve"> </w:t>
            </w:r>
          </w:p>
        </w:tc>
      </w:tr>
      <w:tr w:rsidR="003B6794" w14:paraId="2BBC4272" w14:textId="77777777" w:rsidTr="00373A1F">
        <w:trPr>
          <w:trHeight w:val="476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ED46A6" w14:textId="0F478CF4" w:rsidR="003B6794" w:rsidRPr="003B6794" w:rsidRDefault="003B6794" w:rsidP="003B6794">
            <w:pPr>
              <w:ind w:left="2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</w:rPr>
            </w:pPr>
            <w:r w:rsidRPr="003B6794">
              <w:rPr>
                <w:rFonts w:ascii="Times New Roman" w:eastAsia="Times New Roman" w:hAnsi="Times New Roman" w:cs="Times New Roman"/>
                <w:b/>
                <w:bCs/>
                <w:sz w:val="19"/>
              </w:rPr>
              <w:t>УК-10: Способен принимать обоснованные экономические решения в различных областях жизнедеятельности</w:t>
            </w:r>
          </w:p>
        </w:tc>
      </w:tr>
      <w:tr w:rsidR="0089271C" w14:paraId="5BC03447" w14:textId="77777777">
        <w:trPr>
          <w:trHeight w:val="538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BF58D9" w14:textId="77777777" w:rsidR="0089271C" w:rsidRDefault="00896AE0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УК-10.1: Использует</w:t>
            </w: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 финансовые инструменты для управления личными финансами, контролирует собственные экономические и финансовые риски</w:t>
            </w:r>
            <w:r>
              <w:rPr>
                <w:sz w:val="19"/>
              </w:rPr>
              <w:t xml:space="preserve"> </w:t>
            </w:r>
          </w:p>
        </w:tc>
      </w:tr>
      <w:tr w:rsidR="0089271C" w14:paraId="2DE9BA1C" w14:textId="77777777">
        <w:trPr>
          <w:trHeight w:val="274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A27184" w14:textId="77777777" w:rsidR="0089271C" w:rsidRDefault="00896AE0">
            <w:r>
              <w:rPr>
                <w:rFonts w:ascii="Times New Roman" w:eastAsia="Times New Roman" w:hAnsi="Times New Roman" w:cs="Times New Roman"/>
                <w:b/>
                <w:sz w:val="19"/>
              </w:rPr>
              <w:t>Знать:</w:t>
            </w:r>
            <w:r>
              <w:rPr>
                <w:sz w:val="19"/>
              </w:rPr>
              <w:t xml:space="preserve"> </w:t>
            </w:r>
          </w:p>
        </w:tc>
      </w:tr>
      <w:tr w:rsidR="0089271C" w14:paraId="302D601D" w14:textId="77777777">
        <w:trPr>
          <w:trHeight w:val="278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958009" w14:textId="77777777" w:rsidR="0089271C" w:rsidRDefault="00896AE0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5DDE7E" w14:textId="77777777" w:rsidR="0089271C" w:rsidRDefault="00896AE0">
            <w:r>
              <w:rPr>
                <w:rFonts w:ascii="Times New Roman" w:eastAsia="Times New Roman" w:hAnsi="Times New Roman" w:cs="Times New Roman"/>
                <w:sz w:val="19"/>
              </w:rPr>
              <w:t>знать базовые финансовые понятия и механизмы</w:t>
            </w:r>
            <w:r>
              <w:rPr>
                <w:sz w:val="19"/>
              </w:rPr>
              <w:t xml:space="preserve"> </w:t>
            </w:r>
          </w:p>
        </w:tc>
      </w:tr>
      <w:tr w:rsidR="0089271C" w14:paraId="49C3879C" w14:textId="77777777">
        <w:trPr>
          <w:trHeight w:val="279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CD184B" w14:textId="77777777" w:rsidR="0089271C" w:rsidRDefault="00896AE0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29D454" w14:textId="77777777" w:rsidR="0089271C" w:rsidRDefault="00896AE0">
            <w:r>
              <w:rPr>
                <w:rFonts w:ascii="Times New Roman" w:eastAsia="Times New Roman" w:hAnsi="Times New Roman" w:cs="Times New Roman"/>
                <w:sz w:val="19"/>
              </w:rPr>
              <w:t xml:space="preserve">сущность и составные элементы финансовых явлений и </w:t>
            </w:r>
            <w:r>
              <w:rPr>
                <w:rFonts w:ascii="Times New Roman" w:eastAsia="Times New Roman" w:hAnsi="Times New Roman" w:cs="Times New Roman"/>
                <w:sz w:val="19"/>
              </w:rPr>
              <w:t>показателей</w:t>
            </w:r>
            <w:r>
              <w:rPr>
                <w:sz w:val="19"/>
              </w:rPr>
              <w:t xml:space="preserve"> </w:t>
            </w:r>
          </w:p>
        </w:tc>
      </w:tr>
      <w:tr w:rsidR="0089271C" w14:paraId="74831DA3" w14:textId="77777777">
        <w:trPr>
          <w:trHeight w:val="475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36577E" w14:textId="77777777" w:rsidR="0089271C" w:rsidRDefault="00896AE0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C76539" w14:textId="77777777" w:rsidR="0089271C" w:rsidRDefault="00896AE0">
            <w:r>
              <w:rPr>
                <w:rFonts w:ascii="Times New Roman" w:eastAsia="Times New Roman" w:hAnsi="Times New Roman" w:cs="Times New Roman"/>
                <w:sz w:val="19"/>
              </w:rPr>
              <w:t>основы поведения экономических агентов, ресурсные ограничения экономического развития, методы управления и контроля за финансами</w:t>
            </w:r>
            <w:r>
              <w:rPr>
                <w:sz w:val="19"/>
              </w:rPr>
              <w:t xml:space="preserve"> </w:t>
            </w:r>
          </w:p>
        </w:tc>
      </w:tr>
      <w:tr w:rsidR="0089271C" w14:paraId="6CD18023" w14:textId="77777777">
        <w:trPr>
          <w:trHeight w:val="278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14DF90" w14:textId="77777777" w:rsidR="0089271C" w:rsidRDefault="00896AE0">
            <w:r>
              <w:rPr>
                <w:rFonts w:ascii="Times New Roman" w:eastAsia="Times New Roman" w:hAnsi="Times New Roman" w:cs="Times New Roman"/>
                <w:b/>
                <w:sz w:val="19"/>
              </w:rPr>
              <w:t>Уметь:</w:t>
            </w:r>
            <w:r>
              <w:rPr>
                <w:sz w:val="19"/>
              </w:rPr>
              <w:t xml:space="preserve"> </w:t>
            </w:r>
          </w:p>
        </w:tc>
      </w:tr>
      <w:tr w:rsidR="0089271C" w14:paraId="417451A8" w14:textId="77777777">
        <w:trPr>
          <w:trHeight w:val="278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2D9CFA" w14:textId="77777777" w:rsidR="0089271C" w:rsidRDefault="00896AE0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EBE9C7" w14:textId="77777777" w:rsidR="0089271C" w:rsidRDefault="00896AE0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интерпретировать финансовые явления и процессы в соответствии с базовыми </w:t>
            </w:r>
            <w:r>
              <w:rPr>
                <w:rFonts w:ascii="Times New Roman" w:eastAsia="Times New Roman" w:hAnsi="Times New Roman" w:cs="Times New Roman"/>
                <w:sz w:val="19"/>
              </w:rPr>
              <w:t>экономическими категориями</w:t>
            </w:r>
            <w:r>
              <w:rPr>
                <w:sz w:val="19"/>
              </w:rPr>
              <w:t xml:space="preserve"> </w:t>
            </w:r>
          </w:p>
        </w:tc>
      </w:tr>
      <w:tr w:rsidR="0089271C" w14:paraId="0AF192B0" w14:textId="77777777">
        <w:trPr>
          <w:trHeight w:val="475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6D761F" w14:textId="77777777" w:rsidR="0089271C" w:rsidRDefault="00896AE0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593FCE" w14:textId="77777777" w:rsidR="0089271C" w:rsidRDefault="00896AE0">
            <w:r>
              <w:rPr>
                <w:rFonts w:ascii="Times New Roman" w:eastAsia="Times New Roman" w:hAnsi="Times New Roman" w:cs="Times New Roman"/>
                <w:sz w:val="19"/>
              </w:rPr>
              <w:t>анализировать во взаимосвязи экономические явления, процессы и рассчитывать основные личные финансовые  показатели</w:t>
            </w:r>
            <w:r>
              <w:rPr>
                <w:sz w:val="19"/>
              </w:rPr>
              <w:t xml:space="preserve"> </w:t>
            </w:r>
          </w:p>
        </w:tc>
      </w:tr>
      <w:tr w:rsidR="0089271C" w14:paraId="2E55D5B9" w14:textId="77777777">
        <w:trPr>
          <w:trHeight w:val="481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951D09" w14:textId="77777777" w:rsidR="0089271C" w:rsidRDefault="00896AE0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Уровень 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87DDD4" w14:textId="77777777" w:rsidR="0089271C" w:rsidRDefault="00896AE0">
            <w:r>
              <w:rPr>
                <w:rFonts w:ascii="Times New Roman" w:eastAsia="Times New Roman" w:hAnsi="Times New Roman" w:cs="Times New Roman"/>
                <w:sz w:val="19"/>
              </w:rPr>
              <w:t xml:space="preserve">оценивать информацию о перспективах экономического и технологического развития страны с </w:t>
            </w:r>
            <w:r>
              <w:rPr>
                <w:rFonts w:ascii="Times New Roman" w:eastAsia="Times New Roman" w:hAnsi="Times New Roman" w:cs="Times New Roman"/>
                <w:sz w:val="19"/>
              </w:rPr>
              <w:t>целью преодоления финансовых рисков</w:t>
            </w:r>
            <w:r>
              <w:rPr>
                <w:sz w:val="19"/>
              </w:rPr>
              <w:t xml:space="preserve"> </w:t>
            </w:r>
          </w:p>
        </w:tc>
      </w:tr>
      <w:tr w:rsidR="0089271C" w14:paraId="28492D49" w14:textId="77777777">
        <w:trPr>
          <w:trHeight w:val="278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F4ED87" w14:textId="77777777" w:rsidR="0089271C" w:rsidRDefault="00896AE0">
            <w:r>
              <w:rPr>
                <w:rFonts w:ascii="Times New Roman" w:eastAsia="Times New Roman" w:hAnsi="Times New Roman" w:cs="Times New Roman"/>
                <w:b/>
                <w:sz w:val="19"/>
              </w:rPr>
              <w:t>Владеть:</w:t>
            </w:r>
            <w:r>
              <w:rPr>
                <w:sz w:val="19"/>
              </w:rPr>
              <w:t xml:space="preserve"> </w:t>
            </w:r>
          </w:p>
        </w:tc>
      </w:tr>
      <w:tr w:rsidR="0089271C" w14:paraId="1A572F65" w14:textId="77777777">
        <w:trPr>
          <w:trHeight w:val="274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5B09D0" w14:textId="77777777" w:rsidR="0089271C" w:rsidRDefault="00896AE0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941E32" w14:textId="77777777" w:rsidR="0089271C" w:rsidRDefault="00896AE0">
            <w:r>
              <w:rPr>
                <w:rFonts w:ascii="Times New Roman" w:eastAsia="Times New Roman" w:hAnsi="Times New Roman" w:cs="Times New Roman"/>
                <w:sz w:val="19"/>
              </w:rPr>
              <w:t>методами анализа экономических процессов и явлений для контроля за личными финансами</w:t>
            </w:r>
            <w:r>
              <w:rPr>
                <w:sz w:val="19"/>
              </w:rPr>
              <w:t xml:space="preserve"> </w:t>
            </w:r>
          </w:p>
        </w:tc>
      </w:tr>
      <w:tr w:rsidR="0089271C" w14:paraId="26042215" w14:textId="77777777">
        <w:trPr>
          <w:trHeight w:val="278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C1F742" w14:textId="77777777" w:rsidR="0089271C" w:rsidRDefault="00896AE0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374FFB" w14:textId="77777777" w:rsidR="0089271C" w:rsidRDefault="00896AE0">
            <w:r>
              <w:rPr>
                <w:rFonts w:ascii="Times New Roman" w:eastAsia="Times New Roman" w:hAnsi="Times New Roman" w:cs="Times New Roman"/>
                <w:sz w:val="19"/>
              </w:rPr>
              <w:t>методами и приемами анализа финансовых явлений и процессов с целью управления личными финансами</w:t>
            </w:r>
            <w:r>
              <w:rPr>
                <w:sz w:val="19"/>
              </w:rPr>
              <w:t xml:space="preserve"> </w:t>
            </w:r>
          </w:p>
        </w:tc>
      </w:tr>
      <w:tr w:rsidR="0089271C" w14:paraId="626F8839" w14:textId="77777777">
        <w:trPr>
          <w:trHeight w:val="480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9C4790" w14:textId="77777777" w:rsidR="0089271C" w:rsidRDefault="00896AE0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72212D" w14:textId="77777777" w:rsidR="0089271C" w:rsidRDefault="00896AE0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навыками аналитического мышления для принятия обоснованных экономических решений для формирования качественных финансовых инструментов</w:t>
            </w:r>
            <w:r>
              <w:rPr>
                <w:sz w:val="19"/>
              </w:rPr>
              <w:t xml:space="preserve"> </w:t>
            </w:r>
          </w:p>
        </w:tc>
      </w:tr>
    </w:tbl>
    <w:p w14:paraId="6BC9DA7B" w14:textId="77777777" w:rsidR="0089271C" w:rsidRDefault="00896AE0">
      <w:pPr>
        <w:spacing w:after="276"/>
        <w:ind w:right="864"/>
        <w:jc w:val="righ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14:paraId="39CF907A" w14:textId="77777777" w:rsidR="0089271C" w:rsidRDefault="00896AE0">
      <w:pPr>
        <w:tabs>
          <w:tab w:val="center" w:pos="4187"/>
          <w:tab w:val="center" w:pos="5148"/>
          <w:tab w:val="center" w:pos="5839"/>
          <w:tab w:val="center" w:pos="6958"/>
          <w:tab w:val="center" w:pos="8317"/>
          <w:tab w:val="center" w:pos="9018"/>
          <w:tab w:val="center" w:pos="9287"/>
        </w:tabs>
        <w:spacing w:after="8" w:line="250" w:lineRule="auto"/>
        <w:ind w:left="-15"/>
      </w:pPr>
      <w:r>
        <w:t xml:space="preserve"> </w:t>
      </w:r>
      <w:r>
        <w:rPr>
          <w:rFonts w:ascii="Times New Roman" w:eastAsia="Times New Roman" w:hAnsi="Times New Roman" w:cs="Times New Roman"/>
          <w:b/>
          <w:sz w:val="19"/>
        </w:rPr>
        <w:t>В результате освоения дисциплины (модуля) обучающийся должен</w:t>
      </w:r>
      <w:r>
        <w:t xml:space="preserve">  </w:t>
      </w:r>
      <w:r>
        <w:tab/>
        <w:t xml:space="preserve">  </w:t>
      </w:r>
      <w:r>
        <w:tab/>
        <w:t xml:space="preserve"> </w:t>
      </w:r>
      <w:r>
        <w:tab/>
      </w:r>
      <w:r>
        <w:rPr>
          <w:sz w:val="19"/>
        </w:rPr>
        <w:t xml:space="preserve"> </w:t>
      </w: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9" w:type="dxa"/>
          <w:left w:w="34" w:type="dxa"/>
        </w:tblCellMar>
        <w:tblLook w:val="04A0" w:firstRow="1" w:lastRow="0" w:firstColumn="1" w:lastColumn="0" w:noHBand="0" w:noVBand="1"/>
      </w:tblPr>
      <w:tblGrid>
        <w:gridCol w:w="768"/>
        <w:gridCol w:w="9508"/>
      </w:tblGrid>
      <w:tr w:rsidR="0089271C" w14:paraId="19BD1BC8" w14:textId="77777777">
        <w:trPr>
          <w:trHeight w:val="27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E67275" w14:textId="77777777" w:rsidR="0089271C" w:rsidRDefault="00896AE0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C1E00D" w14:textId="77777777" w:rsidR="0089271C" w:rsidRDefault="00896AE0">
            <w:r>
              <w:rPr>
                <w:rFonts w:ascii="Times New Roman" w:eastAsia="Times New Roman" w:hAnsi="Times New Roman" w:cs="Times New Roman"/>
                <w:b/>
                <w:sz w:val="19"/>
              </w:rPr>
              <w:t>Знать:</w:t>
            </w:r>
            <w:r>
              <w:rPr>
                <w:sz w:val="19"/>
              </w:rPr>
              <w:t xml:space="preserve"> </w:t>
            </w:r>
          </w:p>
        </w:tc>
      </w:tr>
      <w:tr w:rsidR="0089271C" w14:paraId="39996CFE" w14:textId="77777777">
        <w:trPr>
          <w:trHeight w:val="27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DF7EF5" w14:textId="77777777" w:rsidR="0089271C" w:rsidRDefault="00896AE0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16326D" w14:textId="77777777" w:rsidR="0089271C" w:rsidRDefault="00896AE0">
            <w:r>
              <w:rPr>
                <w:rFonts w:ascii="Times New Roman" w:eastAsia="Times New Roman" w:hAnsi="Times New Roman" w:cs="Times New Roman"/>
                <w:sz w:val="19"/>
              </w:rPr>
              <w:t>- сущность и особенности социального предпринимательства;</w:t>
            </w:r>
            <w:r>
              <w:rPr>
                <w:sz w:val="19"/>
              </w:rPr>
              <w:t xml:space="preserve"> </w:t>
            </w:r>
          </w:p>
        </w:tc>
      </w:tr>
      <w:tr w:rsidR="0089271C" w14:paraId="18293FB6" w14:textId="77777777">
        <w:trPr>
          <w:trHeight w:val="27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F72D9B" w14:textId="77777777" w:rsidR="0089271C" w:rsidRDefault="00896AE0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9D6B47" w14:textId="77777777" w:rsidR="0089271C" w:rsidRDefault="00896AE0">
            <w:r>
              <w:rPr>
                <w:rFonts w:ascii="Times New Roman" w:eastAsia="Times New Roman" w:hAnsi="Times New Roman" w:cs="Times New Roman"/>
                <w:sz w:val="19"/>
              </w:rPr>
              <w:t>- этапы формирование идеи социально-предпринимательского проекта;</w:t>
            </w:r>
            <w:r>
              <w:rPr>
                <w:sz w:val="19"/>
              </w:rPr>
              <w:t xml:space="preserve"> </w:t>
            </w:r>
          </w:p>
        </w:tc>
      </w:tr>
      <w:tr w:rsidR="0089271C" w14:paraId="17CFAC80" w14:textId="77777777">
        <w:trPr>
          <w:trHeight w:val="279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7DF673" w14:textId="77777777" w:rsidR="0089271C" w:rsidRDefault="00896AE0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3.1.3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643846" w14:textId="77777777" w:rsidR="0089271C" w:rsidRDefault="00896AE0">
            <w:r>
              <w:rPr>
                <w:rFonts w:ascii="Times New Roman" w:eastAsia="Times New Roman" w:hAnsi="Times New Roman" w:cs="Times New Roman"/>
                <w:sz w:val="19"/>
              </w:rPr>
              <w:t>- технологии исследования для реализации проекта;</w:t>
            </w:r>
            <w:r>
              <w:rPr>
                <w:sz w:val="19"/>
              </w:rPr>
              <w:t xml:space="preserve"> </w:t>
            </w:r>
          </w:p>
        </w:tc>
      </w:tr>
      <w:tr w:rsidR="0089271C" w14:paraId="2E1641B8" w14:textId="77777777">
        <w:trPr>
          <w:trHeight w:val="27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196BFE" w14:textId="77777777" w:rsidR="0089271C" w:rsidRDefault="00896AE0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3.1.4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509950" w14:textId="77777777" w:rsidR="0089271C" w:rsidRDefault="00896AE0">
            <w:r>
              <w:rPr>
                <w:rFonts w:ascii="Times New Roman" w:eastAsia="Times New Roman" w:hAnsi="Times New Roman" w:cs="Times New Roman"/>
                <w:sz w:val="19"/>
              </w:rPr>
              <w:t xml:space="preserve">- инфраструктуру поддержки социального </w:t>
            </w:r>
            <w:r>
              <w:rPr>
                <w:rFonts w:ascii="Times New Roman" w:eastAsia="Times New Roman" w:hAnsi="Times New Roman" w:cs="Times New Roman"/>
                <w:sz w:val="19"/>
              </w:rPr>
              <w:t>предпринимательства;</w:t>
            </w:r>
            <w:r>
              <w:rPr>
                <w:sz w:val="19"/>
              </w:rPr>
              <w:t xml:space="preserve"> </w:t>
            </w:r>
          </w:p>
        </w:tc>
      </w:tr>
      <w:tr w:rsidR="0089271C" w14:paraId="437A6CF4" w14:textId="77777777">
        <w:trPr>
          <w:trHeight w:val="283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E3F767" w14:textId="77777777" w:rsidR="0089271C" w:rsidRDefault="00896AE0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3.1.5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96EFCE" w14:textId="77777777" w:rsidR="0089271C" w:rsidRDefault="00896AE0">
            <w:r>
              <w:rPr>
                <w:rFonts w:ascii="Times New Roman" w:eastAsia="Times New Roman" w:hAnsi="Times New Roman" w:cs="Times New Roman"/>
                <w:sz w:val="19"/>
              </w:rPr>
              <w:t>- источники и способы привлечения ресурсов;</w:t>
            </w:r>
            <w:r>
              <w:rPr>
                <w:sz w:val="19"/>
              </w:rPr>
              <w:t xml:space="preserve"> </w:t>
            </w:r>
          </w:p>
        </w:tc>
      </w:tr>
      <w:tr w:rsidR="0089271C" w14:paraId="580FAAD8" w14:textId="77777777">
        <w:trPr>
          <w:trHeight w:val="27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B2B28B" w14:textId="77777777" w:rsidR="0089271C" w:rsidRDefault="00896AE0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3.1.6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785989" w14:textId="77777777" w:rsidR="0089271C" w:rsidRDefault="00896AE0">
            <w:r>
              <w:rPr>
                <w:rFonts w:ascii="Times New Roman" w:eastAsia="Times New Roman" w:hAnsi="Times New Roman" w:cs="Times New Roman"/>
                <w:sz w:val="19"/>
              </w:rPr>
              <w:t>- разновидности и особенности бизнес-моделей социального предпринимательства.</w:t>
            </w:r>
            <w:r>
              <w:rPr>
                <w:sz w:val="19"/>
              </w:rPr>
              <w:t xml:space="preserve"> </w:t>
            </w:r>
          </w:p>
        </w:tc>
      </w:tr>
      <w:tr w:rsidR="0089271C" w14:paraId="21EC7CD1" w14:textId="77777777">
        <w:trPr>
          <w:trHeight w:val="274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1A04A5" w14:textId="77777777" w:rsidR="0089271C" w:rsidRDefault="00896AE0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3.2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312886" w14:textId="77777777" w:rsidR="0089271C" w:rsidRDefault="00896AE0">
            <w:r>
              <w:rPr>
                <w:rFonts w:ascii="Times New Roman" w:eastAsia="Times New Roman" w:hAnsi="Times New Roman" w:cs="Times New Roman"/>
                <w:b/>
                <w:sz w:val="19"/>
              </w:rPr>
              <w:t>Уметь:</w:t>
            </w:r>
            <w:r>
              <w:rPr>
                <w:sz w:val="19"/>
              </w:rPr>
              <w:t xml:space="preserve"> </w:t>
            </w:r>
          </w:p>
        </w:tc>
      </w:tr>
      <w:tr w:rsidR="0089271C" w14:paraId="3D0CC53B" w14:textId="77777777">
        <w:trPr>
          <w:trHeight w:val="283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7D1321" w14:textId="77777777" w:rsidR="0089271C" w:rsidRDefault="00896AE0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538B1E" w14:textId="77777777" w:rsidR="0089271C" w:rsidRDefault="00896AE0">
            <w:r>
              <w:rPr>
                <w:rFonts w:ascii="Times New Roman" w:eastAsia="Times New Roman" w:hAnsi="Times New Roman" w:cs="Times New Roman"/>
                <w:sz w:val="19"/>
              </w:rPr>
              <w:t xml:space="preserve">формировать шаблоны документов, необходимых для управления проектом на </w:t>
            </w:r>
            <w:r>
              <w:rPr>
                <w:rFonts w:ascii="Times New Roman" w:eastAsia="Times New Roman" w:hAnsi="Times New Roman" w:cs="Times New Roman"/>
                <w:sz w:val="19"/>
              </w:rPr>
              <w:t>разных стадиях;</w:t>
            </w:r>
            <w:r>
              <w:rPr>
                <w:sz w:val="19"/>
              </w:rPr>
              <w:t xml:space="preserve"> </w:t>
            </w:r>
          </w:p>
        </w:tc>
      </w:tr>
      <w:tr w:rsidR="0089271C" w14:paraId="0E1EB836" w14:textId="77777777">
        <w:trPr>
          <w:trHeight w:val="279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F73F47" w14:textId="77777777" w:rsidR="0089271C" w:rsidRDefault="00896AE0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434E47" w14:textId="77777777" w:rsidR="0089271C" w:rsidRDefault="00896AE0">
            <w:r>
              <w:rPr>
                <w:rFonts w:ascii="Times New Roman" w:eastAsia="Times New Roman" w:hAnsi="Times New Roman" w:cs="Times New Roman"/>
                <w:sz w:val="19"/>
              </w:rPr>
              <w:t>- разрабатывать  проекты;</w:t>
            </w:r>
            <w:r>
              <w:rPr>
                <w:sz w:val="19"/>
              </w:rPr>
              <w:t xml:space="preserve"> </w:t>
            </w:r>
          </w:p>
        </w:tc>
      </w:tr>
      <w:tr w:rsidR="0089271C" w14:paraId="03427FBE" w14:textId="77777777">
        <w:trPr>
          <w:trHeight w:val="27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8DAEDC" w14:textId="77777777" w:rsidR="0089271C" w:rsidRDefault="00896AE0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79F897" w14:textId="77777777" w:rsidR="0089271C" w:rsidRDefault="00896AE0">
            <w:r>
              <w:rPr>
                <w:rFonts w:ascii="Times New Roman" w:eastAsia="Times New Roman" w:hAnsi="Times New Roman" w:cs="Times New Roman"/>
                <w:sz w:val="19"/>
              </w:rPr>
              <w:t>- проводить мониторинг проектов;</w:t>
            </w:r>
            <w:r>
              <w:rPr>
                <w:sz w:val="19"/>
              </w:rPr>
              <w:t xml:space="preserve"> </w:t>
            </w:r>
          </w:p>
        </w:tc>
      </w:tr>
      <w:tr w:rsidR="0089271C" w14:paraId="675FFCC7" w14:textId="77777777">
        <w:trPr>
          <w:trHeight w:val="27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2B490F" w14:textId="77777777" w:rsidR="0089271C" w:rsidRDefault="00896AE0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9E7E4B" w14:textId="77777777" w:rsidR="0089271C" w:rsidRDefault="00896AE0">
            <w:r>
              <w:rPr>
                <w:rFonts w:ascii="Times New Roman" w:eastAsia="Times New Roman" w:hAnsi="Times New Roman" w:cs="Times New Roman"/>
                <w:sz w:val="19"/>
              </w:rPr>
              <w:t>- давать оценку действующих стратегий, программ и проектов;</w:t>
            </w:r>
            <w:r>
              <w:rPr>
                <w:sz w:val="19"/>
              </w:rPr>
              <w:t xml:space="preserve"> </w:t>
            </w:r>
          </w:p>
        </w:tc>
      </w:tr>
      <w:tr w:rsidR="0089271C" w14:paraId="508D1695" w14:textId="77777777">
        <w:trPr>
          <w:trHeight w:val="27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71501B" w14:textId="77777777" w:rsidR="0089271C" w:rsidRDefault="00896AE0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1B18A3" w14:textId="77777777" w:rsidR="0089271C" w:rsidRDefault="00896AE0">
            <w:r>
              <w:rPr>
                <w:rFonts w:ascii="Times New Roman" w:eastAsia="Times New Roman" w:hAnsi="Times New Roman" w:cs="Times New Roman"/>
                <w:sz w:val="19"/>
              </w:rPr>
              <w:t>- проводить оценку социально-экономической эффективности проектов;</w:t>
            </w:r>
            <w:r>
              <w:rPr>
                <w:sz w:val="19"/>
              </w:rPr>
              <w:t xml:space="preserve"> </w:t>
            </w:r>
          </w:p>
        </w:tc>
      </w:tr>
      <w:tr w:rsidR="0089271C" w14:paraId="7C55868A" w14:textId="77777777">
        <w:trPr>
          <w:trHeight w:val="27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A82526" w14:textId="77777777" w:rsidR="0089271C" w:rsidRDefault="00896AE0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A6068A" w14:textId="77777777" w:rsidR="0089271C" w:rsidRDefault="00896AE0">
            <w:r>
              <w:rPr>
                <w:rFonts w:ascii="Times New Roman" w:eastAsia="Times New Roman" w:hAnsi="Times New Roman" w:cs="Times New Roman"/>
                <w:sz w:val="19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19"/>
              </w:rPr>
              <w:t>оценивать риски и возможные последствия реализации проектов.</w:t>
            </w:r>
            <w:r>
              <w:rPr>
                <w:sz w:val="19"/>
              </w:rPr>
              <w:t xml:space="preserve"> </w:t>
            </w:r>
          </w:p>
        </w:tc>
      </w:tr>
      <w:tr w:rsidR="0089271C" w14:paraId="3C4A8D24" w14:textId="77777777">
        <w:trPr>
          <w:trHeight w:val="27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1754FD" w14:textId="77777777" w:rsidR="0089271C" w:rsidRDefault="00896AE0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3.3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247934" w14:textId="77777777" w:rsidR="0089271C" w:rsidRDefault="00896AE0">
            <w:r>
              <w:rPr>
                <w:rFonts w:ascii="Times New Roman" w:eastAsia="Times New Roman" w:hAnsi="Times New Roman" w:cs="Times New Roman"/>
                <w:b/>
                <w:sz w:val="19"/>
              </w:rPr>
              <w:t>Владеть:</w:t>
            </w:r>
            <w:r>
              <w:rPr>
                <w:sz w:val="19"/>
              </w:rPr>
              <w:t xml:space="preserve"> </w:t>
            </w:r>
          </w:p>
        </w:tc>
      </w:tr>
      <w:tr w:rsidR="0089271C" w14:paraId="1AC8B231" w14:textId="77777777">
        <w:trPr>
          <w:trHeight w:val="279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158256" w14:textId="77777777" w:rsidR="0089271C" w:rsidRDefault="00896AE0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35D211" w14:textId="77777777" w:rsidR="0089271C" w:rsidRDefault="00896AE0">
            <w:r>
              <w:rPr>
                <w:rFonts w:ascii="Times New Roman" w:eastAsia="Times New Roman" w:hAnsi="Times New Roman" w:cs="Times New Roman"/>
                <w:sz w:val="19"/>
              </w:rPr>
              <w:t>- навыками сбора информации для подготовки проекта;</w:t>
            </w:r>
            <w:r>
              <w:rPr>
                <w:sz w:val="19"/>
              </w:rPr>
              <w:t xml:space="preserve"> </w:t>
            </w:r>
          </w:p>
        </w:tc>
      </w:tr>
      <w:tr w:rsidR="0089271C" w14:paraId="488CE18F" w14:textId="77777777">
        <w:trPr>
          <w:trHeight w:val="27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68B760" w14:textId="77777777" w:rsidR="0089271C" w:rsidRDefault="00896AE0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3.3.2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4FB2D7" w14:textId="77777777" w:rsidR="0089271C" w:rsidRDefault="00896AE0">
            <w:r>
              <w:rPr>
                <w:rFonts w:ascii="Times New Roman" w:eastAsia="Times New Roman" w:hAnsi="Times New Roman" w:cs="Times New Roman"/>
                <w:sz w:val="19"/>
              </w:rPr>
              <w:t>- навыками составления и презентации бизнес-плана социального проекта;</w:t>
            </w:r>
            <w:r>
              <w:rPr>
                <w:sz w:val="19"/>
              </w:rPr>
              <w:t xml:space="preserve"> </w:t>
            </w:r>
          </w:p>
        </w:tc>
      </w:tr>
      <w:tr w:rsidR="0089271C" w14:paraId="5A23A701" w14:textId="77777777">
        <w:trPr>
          <w:trHeight w:val="509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B603BD" w14:textId="77777777" w:rsidR="0089271C" w:rsidRDefault="00896AE0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3.3.3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BA4CDD" w14:textId="77777777" w:rsidR="0089271C" w:rsidRDefault="00896AE0">
            <w:r>
              <w:rPr>
                <w:rFonts w:ascii="Times New Roman" w:eastAsia="Times New Roman" w:hAnsi="Times New Roman" w:cs="Times New Roman"/>
                <w:sz w:val="19"/>
              </w:rPr>
              <w:t xml:space="preserve">- навыками формирования </w:t>
            </w:r>
            <w:r>
              <w:rPr>
                <w:rFonts w:ascii="Times New Roman" w:eastAsia="Times New Roman" w:hAnsi="Times New Roman" w:cs="Times New Roman"/>
                <w:sz w:val="19"/>
              </w:rPr>
              <w:t>маркетингового плана проекта: сегментирование рынка, анализ конкуренции, прогноз продаж, продвижение проекта.</w:t>
            </w:r>
            <w:r>
              <w:rPr>
                <w:sz w:val="19"/>
              </w:rPr>
              <w:t xml:space="preserve"> </w:t>
            </w:r>
          </w:p>
        </w:tc>
      </w:tr>
    </w:tbl>
    <w:p w14:paraId="24CAC0B5" w14:textId="77777777" w:rsidR="0089271C" w:rsidRDefault="00896AE0">
      <w:pPr>
        <w:spacing w:after="0"/>
        <w:jc w:val="both"/>
      </w:pPr>
      <w:r>
        <w:t xml:space="preserve"> </w:t>
      </w:r>
      <w:r>
        <w:tab/>
        <w:t xml:space="preserve">  </w:t>
      </w:r>
      <w:r>
        <w:tab/>
        <w:t xml:space="preserve">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11" w:type="dxa"/>
          <w:left w:w="31" w:type="dxa"/>
          <w:right w:w="20" w:type="dxa"/>
        </w:tblCellMar>
        <w:tblLook w:val="04A0" w:firstRow="1" w:lastRow="0" w:firstColumn="1" w:lastColumn="0" w:noHBand="0" w:noVBand="1"/>
      </w:tblPr>
      <w:tblGrid>
        <w:gridCol w:w="953"/>
        <w:gridCol w:w="3231"/>
        <w:gridCol w:w="960"/>
        <w:gridCol w:w="696"/>
        <w:gridCol w:w="1109"/>
        <w:gridCol w:w="1364"/>
        <w:gridCol w:w="697"/>
        <w:gridCol w:w="1262"/>
      </w:tblGrid>
      <w:tr w:rsidR="0089271C" w14:paraId="3A171353" w14:textId="77777777">
        <w:trPr>
          <w:trHeight w:val="271"/>
        </w:trPr>
        <w:tc>
          <w:tcPr>
            <w:tcW w:w="1027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114FB673" w14:textId="77777777" w:rsidR="0089271C" w:rsidRDefault="00896AE0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4. СТРУКТУРА И СОДЕРЖАНИЕ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89271C" w14:paraId="6BE1EBB4" w14:textId="77777777">
        <w:trPr>
          <w:trHeight w:val="420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4D1DD0" w14:textId="77777777" w:rsidR="0089271C" w:rsidRDefault="00896AE0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Код занятия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7D730F" w14:textId="77777777" w:rsidR="0089271C" w:rsidRDefault="00896AE0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Наименование разделов и тем /вид занятия/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B3A64A" w14:textId="77777777" w:rsidR="0089271C" w:rsidRDefault="00896AE0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Семестр / Курс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FF6CA7" w14:textId="77777777" w:rsidR="0089271C" w:rsidRDefault="00896AE0">
            <w:pPr>
              <w:ind w:left="55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Часов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F82199" w14:textId="77777777" w:rsidR="0089271C" w:rsidRDefault="00896AE0">
            <w:pPr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19"/>
              </w:rPr>
              <w:t>Компетен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9"/>
              </w:rPr>
              <w:t>-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9"/>
              </w:rPr>
              <w:t>ции</w:t>
            </w:r>
            <w:proofErr w:type="spellEnd"/>
            <w:r>
              <w:rPr>
                <w:sz w:val="19"/>
              </w:rP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2DF01B" w14:textId="77777777" w:rsidR="0089271C" w:rsidRDefault="00896AE0">
            <w:pPr>
              <w:ind w:left="142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Литература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109AA" w14:textId="77777777" w:rsidR="0089271C" w:rsidRDefault="00896AE0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Интер акт.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BC67AC" w14:textId="77777777" w:rsidR="0089271C" w:rsidRDefault="00896AE0">
            <w:pPr>
              <w:ind w:left="65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Примечание</w:t>
            </w:r>
            <w:r>
              <w:rPr>
                <w:sz w:val="19"/>
              </w:rPr>
              <w:t xml:space="preserve"> </w:t>
            </w:r>
          </w:p>
        </w:tc>
      </w:tr>
      <w:tr w:rsidR="0089271C" w14:paraId="6BB52167" w14:textId="77777777">
        <w:trPr>
          <w:trHeight w:val="475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1C3766" w14:textId="77777777" w:rsidR="0089271C" w:rsidRDefault="00896AE0">
            <w:r>
              <w:t xml:space="preserve"> </w:t>
            </w:r>
          </w:p>
        </w:tc>
        <w:tc>
          <w:tcPr>
            <w:tcW w:w="3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862A2F" w14:textId="77777777" w:rsidR="0089271C" w:rsidRDefault="00896AE0">
            <w:pPr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1. Сущность и содержание социального предпринимательства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0D16A7" w14:textId="77777777" w:rsidR="0089271C" w:rsidRDefault="00896AE0">
            <w:pPr>
              <w:ind w:left="2"/>
            </w:pPr>
            <w: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2AECBF" w14:textId="77777777" w:rsidR="0089271C" w:rsidRDefault="00896AE0">
            <w:pPr>
              <w:ind w:left="2"/>
            </w:pPr>
            <w: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C91A54" w14:textId="77777777" w:rsidR="0089271C" w:rsidRDefault="00896AE0">
            <w:pPr>
              <w:ind w:left="2"/>
            </w:pPr>
            <w: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3D22D" w14:textId="77777777" w:rsidR="0089271C" w:rsidRDefault="00896AE0">
            <w:pPr>
              <w:ind w:left="7"/>
            </w:pPr>
            <w: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A2AAAB" w14:textId="77777777" w:rsidR="0089271C" w:rsidRDefault="00896AE0">
            <w:pPr>
              <w:ind w:left="2"/>
            </w:pPr>
            <w: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7A1CF1" w14:textId="77777777" w:rsidR="0089271C" w:rsidRDefault="00896AE0">
            <w:pPr>
              <w:ind w:left="7"/>
            </w:pPr>
            <w:r>
              <w:t xml:space="preserve"> </w:t>
            </w:r>
          </w:p>
        </w:tc>
      </w:tr>
      <w:tr w:rsidR="0089271C" w14:paraId="20840FCE" w14:textId="77777777">
        <w:trPr>
          <w:trHeight w:val="917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CF5878" w14:textId="77777777" w:rsidR="0089271C" w:rsidRDefault="00896AE0">
            <w:pPr>
              <w:ind w:right="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81A460" w14:textId="77777777" w:rsidR="0089271C" w:rsidRDefault="00896AE0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 и особенности социального предпринимательства  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8BB3DD" w14:textId="77777777" w:rsidR="0089271C" w:rsidRDefault="00896AE0">
            <w:pPr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801FF1" w14:textId="77777777" w:rsidR="0089271C" w:rsidRDefault="00896AE0">
            <w:pPr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5647BB" w14:textId="77777777" w:rsidR="0089271C" w:rsidRDefault="00896AE0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УК-10.1 УК -6.1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0A88FA" w14:textId="77777777" w:rsidR="0089271C" w:rsidRDefault="00896AE0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0335D9EE" w14:textId="77777777" w:rsidR="0089271C" w:rsidRDefault="00896AE0">
            <w:pPr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43F643A5" w14:textId="77777777" w:rsidR="0089271C" w:rsidRDefault="00896AE0">
            <w:pPr>
              <w:ind w:left="175" w:right="1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 Э2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8DF605" w14:textId="77777777" w:rsidR="0089271C" w:rsidRDefault="00896AE0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240FEF" w14:textId="77777777" w:rsidR="0089271C" w:rsidRDefault="00896AE0">
            <w:pPr>
              <w:ind w:left="7"/>
            </w:pPr>
            <w:r>
              <w:t xml:space="preserve"> </w:t>
            </w:r>
          </w:p>
        </w:tc>
      </w:tr>
      <w:tr w:rsidR="0089271C" w14:paraId="0E41E3BD" w14:textId="77777777">
        <w:trPr>
          <w:trHeight w:val="922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5F0C5C" w14:textId="77777777" w:rsidR="0089271C" w:rsidRDefault="00896AE0">
            <w:pPr>
              <w:ind w:right="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69D394" w14:textId="77777777" w:rsidR="0089271C" w:rsidRDefault="00896AE0">
            <w:pPr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Возникновение социального предпринимательства в России 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E6AA69" w14:textId="77777777" w:rsidR="0089271C" w:rsidRDefault="00896AE0">
            <w:pPr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24493A" w14:textId="77777777" w:rsidR="0089271C" w:rsidRDefault="00896AE0">
            <w:pPr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19E9B1" w14:textId="77777777" w:rsidR="0089271C" w:rsidRDefault="00896AE0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УК-10.1 УК -6.1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273146" w14:textId="77777777" w:rsidR="0089271C" w:rsidRDefault="00896AE0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1A9A1B94" w14:textId="77777777" w:rsidR="0089271C" w:rsidRDefault="00896AE0">
            <w:pPr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2520CBBE" w14:textId="77777777" w:rsidR="0089271C" w:rsidRDefault="00896AE0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7634FCBB" w14:textId="77777777" w:rsidR="0089271C" w:rsidRDefault="00896AE0">
            <w:pPr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D0816D" w14:textId="77777777" w:rsidR="0089271C" w:rsidRDefault="00896AE0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021739" w14:textId="77777777" w:rsidR="0089271C" w:rsidRDefault="00896AE0">
            <w:pPr>
              <w:ind w:left="7"/>
            </w:pPr>
            <w:r>
              <w:t xml:space="preserve"> </w:t>
            </w:r>
          </w:p>
        </w:tc>
      </w:tr>
      <w:tr w:rsidR="0089271C" w14:paraId="3602B74B" w14:textId="77777777">
        <w:trPr>
          <w:trHeight w:val="917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CA9138" w14:textId="77777777" w:rsidR="0089271C" w:rsidRDefault="00896AE0">
            <w:pPr>
              <w:ind w:right="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31D6BA" w14:textId="77777777" w:rsidR="0089271C" w:rsidRDefault="00896AE0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Актуальные бизнес-модели в социальном предпринимательстве  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077F0E" w14:textId="77777777" w:rsidR="0089271C" w:rsidRDefault="00896AE0">
            <w:pPr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A1FBA1" w14:textId="77777777" w:rsidR="0089271C" w:rsidRDefault="00896AE0">
            <w:pPr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3F042A" w14:textId="77777777" w:rsidR="0089271C" w:rsidRDefault="00896AE0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УК-10.1 УК -6.1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8F98D5" w14:textId="77777777" w:rsidR="0089271C" w:rsidRDefault="00896AE0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17E7162C" w14:textId="77777777" w:rsidR="0089271C" w:rsidRDefault="00896AE0">
            <w:pPr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174A53F4" w14:textId="77777777" w:rsidR="0089271C" w:rsidRDefault="00896AE0">
            <w:pPr>
              <w:ind w:left="175" w:right="1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 Э2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837370" w14:textId="77777777" w:rsidR="0089271C" w:rsidRDefault="00896AE0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F04137" w14:textId="77777777" w:rsidR="0089271C" w:rsidRDefault="00896AE0">
            <w:pPr>
              <w:ind w:left="7"/>
            </w:pPr>
            <w:r>
              <w:t xml:space="preserve"> </w:t>
            </w:r>
          </w:p>
        </w:tc>
      </w:tr>
      <w:tr w:rsidR="0089271C" w14:paraId="7FA0D417" w14:textId="77777777">
        <w:trPr>
          <w:trHeight w:val="917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3E89B2" w14:textId="77777777" w:rsidR="0089271C" w:rsidRDefault="00896AE0">
            <w:pPr>
              <w:ind w:right="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353625" w14:textId="77777777" w:rsidR="0089271C" w:rsidRDefault="00896AE0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Диагностика потребителей как базовый элемент социального предпринимательства 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6B2A64" w14:textId="77777777" w:rsidR="0089271C" w:rsidRDefault="00896AE0">
            <w:pPr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462F65" w14:textId="77777777" w:rsidR="0089271C" w:rsidRDefault="00896AE0">
            <w:pPr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951333" w14:textId="77777777" w:rsidR="0089271C" w:rsidRDefault="00896AE0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УК-10.1 УК -6.1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0E7FBE" w14:textId="77777777" w:rsidR="0089271C" w:rsidRDefault="00896AE0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59476B4C" w14:textId="77777777" w:rsidR="0089271C" w:rsidRDefault="00896AE0">
            <w:pPr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23EC2332" w14:textId="77777777" w:rsidR="0089271C" w:rsidRDefault="00896AE0">
            <w:pPr>
              <w:ind w:left="175" w:right="1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 Э2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0EEDD0" w14:textId="77777777" w:rsidR="0089271C" w:rsidRDefault="00896AE0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C60454" w14:textId="77777777" w:rsidR="0089271C" w:rsidRDefault="00896AE0">
            <w:pPr>
              <w:ind w:left="7"/>
            </w:pPr>
            <w:r>
              <w:t xml:space="preserve"> </w:t>
            </w:r>
          </w:p>
        </w:tc>
      </w:tr>
      <w:tr w:rsidR="0089271C" w14:paraId="59215BC3" w14:textId="77777777">
        <w:trPr>
          <w:trHeight w:val="917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F584CB" w14:textId="77777777" w:rsidR="0089271C" w:rsidRDefault="00896AE0">
            <w:pPr>
              <w:ind w:right="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F44521" w14:textId="77777777" w:rsidR="0089271C" w:rsidRDefault="00896AE0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Специфика работы с потребителями социальных программ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0CAD40" w14:textId="77777777" w:rsidR="0089271C" w:rsidRDefault="00896AE0">
            <w:pPr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5F34D0" w14:textId="77777777" w:rsidR="0089271C" w:rsidRDefault="00896AE0">
            <w:pPr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79D639" w14:textId="77777777" w:rsidR="0089271C" w:rsidRDefault="00896AE0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УК-10.1 УК -6.1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1C0733" w14:textId="77777777" w:rsidR="0089271C" w:rsidRDefault="00896AE0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494CF5BC" w14:textId="77777777" w:rsidR="0089271C" w:rsidRDefault="00896AE0">
            <w:pPr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287C0EB5" w14:textId="77777777" w:rsidR="0089271C" w:rsidRDefault="00896AE0">
            <w:pPr>
              <w:ind w:left="175" w:right="1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 Э2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4CEE53" w14:textId="77777777" w:rsidR="0089271C" w:rsidRDefault="00896AE0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5FC550" w14:textId="77777777" w:rsidR="0089271C" w:rsidRDefault="00896AE0">
            <w:pPr>
              <w:ind w:left="7"/>
            </w:pPr>
            <w:r>
              <w:t xml:space="preserve"> </w:t>
            </w:r>
          </w:p>
        </w:tc>
      </w:tr>
      <w:tr w:rsidR="0089271C" w14:paraId="3ED850EB" w14:textId="77777777">
        <w:trPr>
          <w:trHeight w:val="917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CA2F8A" w14:textId="77777777" w:rsidR="0089271C" w:rsidRDefault="00896AE0">
            <w:pPr>
              <w:ind w:right="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1.6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8EA9F5" w14:textId="77777777" w:rsidR="0089271C" w:rsidRDefault="00896AE0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Особенности социального продукта и его позиционирования 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1AFA58" w14:textId="77777777" w:rsidR="0089271C" w:rsidRDefault="00896AE0">
            <w:pPr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02A962" w14:textId="77777777" w:rsidR="0089271C" w:rsidRDefault="00896AE0">
            <w:pPr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28DCE8" w14:textId="77777777" w:rsidR="0089271C" w:rsidRDefault="00896AE0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УК-10.1 УК -6.1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AF94FC" w14:textId="77777777" w:rsidR="0089271C" w:rsidRDefault="00896AE0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71F3662E" w14:textId="77777777" w:rsidR="0089271C" w:rsidRDefault="00896AE0">
            <w:pPr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21A3DC5D" w14:textId="77777777" w:rsidR="0089271C" w:rsidRDefault="00896AE0">
            <w:pPr>
              <w:ind w:left="175" w:right="1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 Э2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4993C2" w14:textId="77777777" w:rsidR="0089271C" w:rsidRDefault="00896AE0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B64740" w14:textId="77777777" w:rsidR="0089271C" w:rsidRDefault="00896AE0">
            <w:pPr>
              <w:ind w:left="7"/>
            </w:pPr>
            <w:r>
              <w:t xml:space="preserve"> </w:t>
            </w:r>
          </w:p>
        </w:tc>
      </w:tr>
      <w:tr w:rsidR="0089271C" w14:paraId="39924A0D" w14:textId="77777777">
        <w:trPr>
          <w:trHeight w:val="917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A52C27" w14:textId="77777777" w:rsidR="0089271C" w:rsidRDefault="00896AE0">
            <w:pPr>
              <w:ind w:right="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9B9368" w14:textId="77777777" w:rsidR="0089271C" w:rsidRDefault="00896AE0">
            <w:pPr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Модели поведения потребителей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72E250" w14:textId="77777777" w:rsidR="0089271C" w:rsidRDefault="00896AE0">
            <w:pPr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60CF42" w14:textId="77777777" w:rsidR="0089271C" w:rsidRDefault="00896AE0">
            <w:pPr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FBF9A9" w14:textId="77777777" w:rsidR="0089271C" w:rsidRDefault="00896AE0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УК-10.1 УК -6.1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A58455" w14:textId="77777777" w:rsidR="0089271C" w:rsidRDefault="00896AE0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74D2BD11" w14:textId="77777777" w:rsidR="0089271C" w:rsidRDefault="00896AE0">
            <w:pPr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53AC2FAF" w14:textId="77777777" w:rsidR="0089271C" w:rsidRDefault="00896AE0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0FAE25D1" w14:textId="77777777" w:rsidR="0089271C" w:rsidRDefault="00896AE0">
            <w:pPr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ED8337" w14:textId="77777777" w:rsidR="0089271C" w:rsidRDefault="00896AE0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CFA8FB" w14:textId="77777777" w:rsidR="0089271C" w:rsidRDefault="00896AE0">
            <w:pPr>
              <w:ind w:left="7"/>
            </w:pPr>
            <w:r>
              <w:t xml:space="preserve"> </w:t>
            </w:r>
          </w:p>
        </w:tc>
      </w:tr>
      <w:tr w:rsidR="0089271C" w14:paraId="35C522A6" w14:textId="77777777">
        <w:trPr>
          <w:trHeight w:val="917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2F9649" w14:textId="77777777" w:rsidR="0089271C" w:rsidRDefault="00896AE0">
            <w:pPr>
              <w:ind w:right="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A5515B" w14:textId="77777777" w:rsidR="0089271C" w:rsidRDefault="00896AE0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проработка учебного материала (по конспектам, учебной и научной литературе), подготовка докладов    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2EB393" w14:textId="77777777" w:rsidR="0089271C" w:rsidRDefault="00896AE0">
            <w:pPr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ABEBFD" w14:textId="77777777" w:rsidR="0089271C" w:rsidRDefault="00896AE0">
            <w:pPr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891DBB" w14:textId="77777777" w:rsidR="0089271C" w:rsidRDefault="00896AE0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УК-10.1 УК -6.1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465A17" w14:textId="77777777" w:rsidR="0089271C" w:rsidRDefault="00896AE0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39FADEF3" w14:textId="77777777" w:rsidR="0089271C" w:rsidRDefault="00896AE0">
            <w:pPr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6847EBC3" w14:textId="77777777" w:rsidR="0089271C" w:rsidRDefault="00896AE0">
            <w:pPr>
              <w:ind w:left="175" w:right="1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 Э2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2C8FBA" w14:textId="77777777" w:rsidR="0089271C" w:rsidRDefault="00896AE0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929E07" w14:textId="77777777" w:rsidR="0089271C" w:rsidRDefault="00896AE0">
            <w:pPr>
              <w:ind w:left="7"/>
            </w:pPr>
            <w:r>
              <w:t xml:space="preserve"> </w:t>
            </w:r>
          </w:p>
        </w:tc>
      </w:tr>
    </w:tbl>
    <w:p w14:paraId="66CF054E" w14:textId="77777777" w:rsidR="0089271C" w:rsidRDefault="00896AE0">
      <w:pPr>
        <w:spacing w:after="0"/>
        <w:ind w:right="787"/>
        <w:jc w:val="righ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10" w:type="dxa"/>
          <w:left w:w="34" w:type="dxa"/>
        </w:tblCellMar>
        <w:tblLook w:val="04A0" w:firstRow="1" w:lastRow="0" w:firstColumn="1" w:lastColumn="0" w:noHBand="0" w:noVBand="1"/>
      </w:tblPr>
      <w:tblGrid>
        <w:gridCol w:w="936"/>
        <w:gridCol w:w="3433"/>
        <w:gridCol w:w="912"/>
        <w:gridCol w:w="687"/>
        <w:gridCol w:w="1105"/>
        <w:gridCol w:w="1359"/>
        <w:gridCol w:w="663"/>
        <w:gridCol w:w="1181"/>
      </w:tblGrid>
      <w:tr w:rsidR="0089271C" w14:paraId="79DA826C" w14:textId="77777777">
        <w:trPr>
          <w:trHeight w:val="917"/>
        </w:trPr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0B7AB9" w14:textId="77777777" w:rsidR="0089271C" w:rsidRDefault="00896AE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1.9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6FC892" w14:textId="77777777" w:rsidR="0089271C" w:rsidRDefault="00896AE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и презентация идеи, ресурсов и ключевых стейкхолдеров проекта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6E802C" w14:textId="77777777" w:rsidR="0089271C" w:rsidRDefault="00896AE0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3810D8" w14:textId="77777777" w:rsidR="0089271C" w:rsidRDefault="00896AE0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EB07C9" w14:textId="77777777" w:rsidR="0089271C" w:rsidRDefault="00896AE0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УК-10.1 УК -6.1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967147" w14:textId="77777777" w:rsidR="0089271C" w:rsidRDefault="00896AE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218480AB" w14:textId="77777777" w:rsidR="0089271C" w:rsidRDefault="00896AE0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7348EBB9" w14:textId="77777777" w:rsidR="0089271C" w:rsidRDefault="00896AE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4F87FC9C" w14:textId="77777777" w:rsidR="0089271C" w:rsidRDefault="00896AE0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F2D5CC" w14:textId="77777777" w:rsidR="0089271C" w:rsidRDefault="00896AE0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00C6E1" w14:textId="77777777" w:rsidR="0089271C" w:rsidRDefault="00896AE0">
            <w:r>
              <w:t xml:space="preserve"> </w:t>
            </w:r>
          </w:p>
        </w:tc>
      </w:tr>
      <w:tr w:rsidR="0089271C" w14:paraId="1C6E51F4" w14:textId="77777777">
        <w:trPr>
          <w:trHeight w:val="917"/>
        </w:trPr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CA5D86" w14:textId="77777777" w:rsidR="0089271C" w:rsidRDefault="00896AE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72B3EC" w14:textId="77777777" w:rsidR="0089271C" w:rsidRDefault="00896AE0">
            <w:pPr>
              <w:ind w:left="5" w:right="561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Специфические особенности конкурентной среды организации социального предпринимательства  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6D4131" w14:textId="77777777" w:rsidR="0089271C" w:rsidRDefault="00896AE0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6AFA8D" w14:textId="77777777" w:rsidR="0089271C" w:rsidRDefault="00896AE0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1AAF8B" w14:textId="77777777" w:rsidR="0089271C" w:rsidRDefault="00896AE0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УК-10.1 УК -6.1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CD2371" w14:textId="77777777" w:rsidR="0089271C" w:rsidRDefault="00896AE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56D56584" w14:textId="77777777" w:rsidR="0089271C" w:rsidRDefault="00896AE0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53A44D06" w14:textId="77777777" w:rsidR="0089271C" w:rsidRDefault="00896AE0">
            <w:pPr>
              <w:ind w:left="168" w:right="15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2BB160" w14:textId="77777777" w:rsidR="0089271C" w:rsidRDefault="00896AE0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4093AD" w14:textId="77777777" w:rsidR="0089271C" w:rsidRDefault="00896AE0">
            <w:r>
              <w:t xml:space="preserve"> </w:t>
            </w:r>
          </w:p>
        </w:tc>
      </w:tr>
      <w:tr w:rsidR="0089271C" w14:paraId="3129B9B7" w14:textId="77777777">
        <w:trPr>
          <w:trHeight w:val="475"/>
        </w:trPr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4ACC04" w14:textId="77777777" w:rsidR="0089271C" w:rsidRDefault="00896AE0">
            <w:r>
              <w:t xml:space="preserve"> </w:t>
            </w:r>
          </w:p>
        </w:tc>
        <w:tc>
          <w:tcPr>
            <w:tcW w:w="3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818F25" w14:textId="77777777" w:rsidR="0089271C" w:rsidRDefault="00896AE0">
            <w:pPr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2. Стратегия успеха социального предпринимательства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5D422E" w14:textId="77777777" w:rsidR="0089271C" w:rsidRDefault="00896AE0">
            <w: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C099FB" w14:textId="77777777" w:rsidR="0089271C" w:rsidRDefault="00896AE0">
            <w: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DFFFA9" w14:textId="77777777" w:rsidR="0089271C" w:rsidRDefault="00896AE0">
            <w:pPr>
              <w:ind w:left="5"/>
            </w:pPr>
            <w:r>
              <w:t xml:space="preserve"> 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5FC931" w14:textId="77777777" w:rsidR="0089271C" w:rsidRDefault="00896AE0">
            <w: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B62BA1" w14:textId="77777777" w:rsidR="0089271C" w:rsidRDefault="00896AE0">
            <w:r>
              <w:t xml:space="preserve"> 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B47644" w14:textId="77777777" w:rsidR="0089271C" w:rsidRDefault="00896AE0">
            <w:r>
              <w:t xml:space="preserve"> </w:t>
            </w:r>
          </w:p>
        </w:tc>
      </w:tr>
      <w:tr w:rsidR="0089271C" w14:paraId="03780A47" w14:textId="77777777">
        <w:trPr>
          <w:trHeight w:val="922"/>
        </w:trPr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C65F00" w14:textId="77777777" w:rsidR="0089271C" w:rsidRDefault="00896AE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373B58" w14:textId="77777777" w:rsidR="0089271C" w:rsidRDefault="00896AE0">
            <w:pPr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Проблемы мотивации поведения потребителя социального продукта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EC8F96" w14:textId="77777777" w:rsidR="0089271C" w:rsidRDefault="00896AE0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4D478E" w14:textId="77777777" w:rsidR="0089271C" w:rsidRDefault="00896AE0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BEF92A" w14:textId="77777777" w:rsidR="0089271C" w:rsidRDefault="00896AE0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УК-10.1 УК -6.1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698D49" w14:textId="77777777" w:rsidR="0089271C" w:rsidRDefault="00896AE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185DF8DF" w14:textId="77777777" w:rsidR="0089271C" w:rsidRDefault="00896AE0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68214432" w14:textId="77777777" w:rsidR="0089271C" w:rsidRDefault="00896AE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5F42336A" w14:textId="77777777" w:rsidR="0089271C" w:rsidRDefault="00896AE0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BB5003" w14:textId="77777777" w:rsidR="0089271C" w:rsidRDefault="00896AE0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F94925" w14:textId="77777777" w:rsidR="0089271C" w:rsidRDefault="00896AE0">
            <w:r>
              <w:t xml:space="preserve"> </w:t>
            </w:r>
          </w:p>
        </w:tc>
      </w:tr>
      <w:tr w:rsidR="0089271C" w14:paraId="440879E6" w14:textId="77777777">
        <w:trPr>
          <w:trHeight w:val="917"/>
        </w:trPr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2F06C2" w14:textId="77777777" w:rsidR="0089271C" w:rsidRDefault="00896AE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230676" w14:textId="77777777" w:rsidR="0089271C" w:rsidRDefault="00896AE0">
            <w:pPr>
              <w:ind w:left="5" w:right="32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Особенности комплекса маркетинга в социально-ориентированных организациях 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BBA95E" w14:textId="77777777" w:rsidR="0089271C" w:rsidRDefault="00896AE0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5D6671" w14:textId="77777777" w:rsidR="0089271C" w:rsidRDefault="00896AE0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300172" w14:textId="77777777" w:rsidR="0089271C" w:rsidRDefault="00896AE0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УК-10.1 УК -6.1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B4711E" w14:textId="77777777" w:rsidR="0089271C" w:rsidRDefault="00896AE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79646BBB" w14:textId="77777777" w:rsidR="0089271C" w:rsidRDefault="00896AE0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1C85CAFD" w14:textId="77777777" w:rsidR="0089271C" w:rsidRDefault="00896AE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53C90EAC" w14:textId="77777777" w:rsidR="0089271C" w:rsidRDefault="00896AE0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44B041" w14:textId="77777777" w:rsidR="0089271C" w:rsidRDefault="00896AE0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2A8A4C" w14:textId="77777777" w:rsidR="0089271C" w:rsidRDefault="00896AE0">
            <w:r>
              <w:t xml:space="preserve"> </w:t>
            </w:r>
          </w:p>
        </w:tc>
      </w:tr>
      <w:tr w:rsidR="0089271C" w14:paraId="7CF2BD4C" w14:textId="77777777">
        <w:trPr>
          <w:trHeight w:val="917"/>
        </w:trPr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3942CD" w14:textId="77777777" w:rsidR="0089271C" w:rsidRDefault="00896AE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C46891" w14:textId="77777777" w:rsidR="0089271C" w:rsidRDefault="00896AE0">
            <w:pPr>
              <w:ind w:left="5" w:right="474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Формирование ценностей в системе социального предпринимательства  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EC886C" w14:textId="77777777" w:rsidR="0089271C" w:rsidRDefault="00896AE0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3A79EB" w14:textId="77777777" w:rsidR="0089271C" w:rsidRDefault="00896AE0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63E850" w14:textId="77777777" w:rsidR="0089271C" w:rsidRDefault="00896AE0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УК-10.1 УК -6.1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D42AE3" w14:textId="77777777" w:rsidR="0089271C" w:rsidRDefault="00896AE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2C7E40E6" w14:textId="77777777" w:rsidR="0089271C" w:rsidRDefault="00896AE0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028C89E8" w14:textId="77777777" w:rsidR="0089271C" w:rsidRDefault="00896AE0">
            <w:pPr>
              <w:ind w:left="168" w:right="15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 Э2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932E4B" w14:textId="77777777" w:rsidR="0089271C" w:rsidRDefault="00896AE0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63E91B" w14:textId="77777777" w:rsidR="0089271C" w:rsidRDefault="00896AE0">
            <w:r>
              <w:t xml:space="preserve"> </w:t>
            </w:r>
          </w:p>
        </w:tc>
      </w:tr>
      <w:tr w:rsidR="0089271C" w14:paraId="6DDC86CF" w14:textId="77777777">
        <w:trPr>
          <w:trHeight w:val="917"/>
        </w:trPr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54FCA2" w14:textId="77777777" w:rsidR="0089271C" w:rsidRDefault="00896AE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6C753E" w14:textId="77777777" w:rsidR="0089271C" w:rsidRDefault="00896AE0">
            <w:pPr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Разработка бизнес плана в социальном предпринимательстве 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DAB3AC" w14:textId="77777777" w:rsidR="0089271C" w:rsidRDefault="00896AE0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2BB9C1" w14:textId="77777777" w:rsidR="0089271C" w:rsidRDefault="00896AE0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820D16" w14:textId="77777777" w:rsidR="0089271C" w:rsidRDefault="00896AE0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УК-10.1 УК -6.1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3CD505" w14:textId="77777777" w:rsidR="0089271C" w:rsidRDefault="00896AE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42C4D3FE" w14:textId="77777777" w:rsidR="0089271C" w:rsidRDefault="00896AE0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14059370" w14:textId="77777777" w:rsidR="0089271C" w:rsidRDefault="00896AE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34F5F333" w14:textId="77777777" w:rsidR="0089271C" w:rsidRDefault="00896AE0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7FB841" w14:textId="77777777" w:rsidR="0089271C" w:rsidRDefault="00896AE0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CC6F73" w14:textId="77777777" w:rsidR="0089271C" w:rsidRDefault="00896AE0">
            <w:r>
              <w:t xml:space="preserve"> </w:t>
            </w:r>
          </w:p>
        </w:tc>
      </w:tr>
      <w:tr w:rsidR="0089271C" w14:paraId="476609F9" w14:textId="77777777">
        <w:trPr>
          <w:trHeight w:val="917"/>
        </w:trPr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2CB31A" w14:textId="77777777" w:rsidR="0089271C" w:rsidRDefault="00896AE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DFC8AF" w14:textId="77777777" w:rsidR="0089271C" w:rsidRDefault="00896AE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Технологии привлечения финансов в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социальный бизнес: франчайзинг,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краудфандинг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фандрайзинг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22AC0D" w14:textId="77777777" w:rsidR="0089271C" w:rsidRDefault="00896AE0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2F5DB2" w14:textId="77777777" w:rsidR="0089271C" w:rsidRDefault="00896AE0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2A2984" w14:textId="77777777" w:rsidR="0089271C" w:rsidRDefault="00896AE0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УК-10.1 УК -6.1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877B1B" w14:textId="77777777" w:rsidR="0089271C" w:rsidRDefault="00896AE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668A7F97" w14:textId="77777777" w:rsidR="0089271C" w:rsidRDefault="00896AE0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6A4DBA51" w14:textId="77777777" w:rsidR="0089271C" w:rsidRDefault="00896AE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42F195EF" w14:textId="77777777" w:rsidR="0089271C" w:rsidRDefault="00896AE0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11C9DD" w14:textId="77777777" w:rsidR="0089271C" w:rsidRDefault="00896AE0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7A0D88" w14:textId="77777777" w:rsidR="0089271C" w:rsidRDefault="00896AE0">
            <w:r>
              <w:t xml:space="preserve"> </w:t>
            </w:r>
          </w:p>
        </w:tc>
      </w:tr>
      <w:tr w:rsidR="0089271C" w14:paraId="021687A9" w14:textId="77777777">
        <w:trPr>
          <w:trHeight w:val="917"/>
        </w:trPr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99810E" w14:textId="77777777" w:rsidR="0089271C" w:rsidRDefault="00896AE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F8C9A2" w14:textId="77777777" w:rsidR="0089271C" w:rsidRDefault="00896AE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Потенциал поддержки социального предпринимательства в России 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5C13A2" w14:textId="77777777" w:rsidR="0089271C" w:rsidRDefault="00896AE0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6A0825" w14:textId="77777777" w:rsidR="0089271C" w:rsidRDefault="00896AE0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C72232" w14:textId="77777777" w:rsidR="0089271C" w:rsidRDefault="00896AE0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УК-10.1 УК -6.1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77BF32" w14:textId="77777777" w:rsidR="0089271C" w:rsidRDefault="00896AE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69EE96BC" w14:textId="77777777" w:rsidR="0089271C" w:rsidRDefault="00896AE0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0119A5A2" w14:textId="77777777" w:rsidR="0089271C" w:rsidRDefault="00896AE0">
            <w:pPr>
              <w:ind w:left="168" w:right="15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 Э2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F3F60B" w14:textId="77777777" w:rsidR="0089271C" w:rsidRDefault="00896AE0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32D4B2" w14:textId="77777777" w:rsidR="0089271C" w:rsidRDefault="00896AE0">
            <w:r>
              <w:t xml:space="preserve"> </w:t>
            </w:r>
          </w:p>
        </w:tc>
      </w:tr>
      <w:tr w:rsidR="0089271C" w14:paraId="3401BDD0" w14:textId="77777777">
        <w:trPr>
          <w:trHeight w:val="917"/>
        </w:trPr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5F0D73" w14:textId="77777777" w:rsidR="0089271C" w:rsidRDefault="00896AE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93D152" w14:textId="77777777" w:rsidR="0089271C" w:rsidRDefault="00896AE0">
            <w:pPr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Разработка стратегического плана для социального предприятия 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D1E76B" w14:textId="77777777" w:rsidR="0089271C" w:rsidRDefault="00896AE0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A7C94B" w14:textId="77777777" w:rsidR="0089271C" w:rsidRDefault="00896AE0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E1F86B" w14:textId="77777777" w:rsidR="0089271C" w:rsidRDefault="00896AE0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УК-10.1 УК -6.1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04073A" w14:textId="77777777" w:rsidR="0089271C" w:rsidRDefault="00896AE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3295F431" w14:textId="77777777" w:rsidR="0089271C" w:rsidRDefault="00896AE0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3DC5D783" w14:textId="77777777" w:rsidR="0089271C" w:rsidRDefault="00896AE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69E9A304" w14:textId="77777777" w:rsidR="0089271C" w:rsidRDefault="00896AE0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1FB5E8" w14:textId="77777777" w:rsidR="0089271C" w:rsidRDefault="00896AE0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925CE0" w14:textId="77777777" w:rsidR="0089271C" w:rsidRDefault="00896AE0">
            <w:r>
              <w:t xml:space="preserve"> </w:t>
            </w:r>
          </w:p>
        </w:tc>
      </w:tr>
      <w:tr w:rsidR="0089271C" w14:paraId="1E1B24C0" w14:textId="77777777">
        <w:trPr>
          <w:trHeight w:val="917"/>
        </w:trPr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DBB67E" w14:textId="77777777" w:rsidR="0089271C" w:rsidRDefault="00896AE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F4E920" w14:textId="77777777" w:rsidR="0089271C" w:rsidRDefault="00896AE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Масштабирование бизнес-модели стратегии рассеивание, разветвление, присоединение и социальный франчайзинг. Нетворкинг 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A032EF" w14:textId="77777777" w:rsidR="0089271C" w:rsidRDefault="00896AE0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CEF183" w14:textId="77777777" w:rsidR="0089271C" w:rsidRDefault="00896AE0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13FDA4" w14:textId="77777777" w:rsidR="0089271C" w:rsidRDefault="00896AE0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УК-10.1 УК -6.1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F64841" w14:textId="77777777" w:rsidR="0089271C" w:rsidRDefault="00896AE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343ED0FD" w14:textId="77777777" w:rsidR="0089271C" w:rsidRDefault="00896AE0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68E4388C" w14:textId="77777777" w:rsidR="0089271C" w:rsidRDefault="00896AE0">
            <w:pPr>
              <w:ind w:left="168" w:right="15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 Э2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5A4D5F" w14:textId="77777777" w:rsidR="0089271C" w:rsidRDefault="00896AE0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56E851" w14:textId="77777777" w:rsidR="0089271C" w:rsidRDefault="00896AE0">
            <w:r>
              <w:t xml:space="preserve"> </w:t>
            </w:r>
          </w:p>
        </w:tc>
      </w:tr>
      <w:tr w:rsidR="0089271C" w14:paraId="0055BEC9" w14:textId="77777777">
        <w:trPr>
          <w:trHeight w:val="917"/>
        </w:trPr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5D8B81" w14:textId="77777777" w:rsidR="0089271C" w:rsidRDefault="00896AE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2.9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BD9EB8" w14:textId="77777777" w:rsidR="0089271C" w:rsidRDefault="00896AE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Доработка  и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презентация бизнес- модели  социального проекта 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7EBDED" w14:textId="77777777" w:rsidR="0089271C" w:rsidRDefault="00896AE0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491912" w14:textId="77777777" w:rsidR="0089271C" w:rsidRDefault="00896AE0">
            <w:pPr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22,8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539790" w14:textId="77777777" w:rsidR="0089271C" w:rsidRDefault="00896AE0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УК-10.1 УК -6.1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EA48DA" w14:textId="77777777" w:rsidR="0089271C" w:rsidRDefault="00896AE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01F9AF5C" w14:textId="77777777" w:rsidR="0089271C" w:rsidRDefault="00896AE0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62C91FEE" w14:textId="77777777" w:rsidR="0089271C" w:rsidRDefault="00896AE0">
            <w:pPr>
              <w:ind w:left="168" w:right="15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 Э2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DAE08D" w14:textId="77777777" w:rsidR="0089271C" w:rsidRDefault="00896AE0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E57210" w14:textId="77777777" w:rsidR="0089271C" w:rsidRDefault="00896AE0">
            <w:r>
              <w:t xml:space="preserve"> </w:t>
            </w:r>
          </w:p>
        </w:tc>
      </w:tr>
      <w:tr w:rsidR="0089271C" w14:paraId="37129FF0" w14:textId="77777777">
        <w:trPr>
          <w:trHeight w:val="917"/>
        </w:trPr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84D8DE" w14:textId="77777777" w:rsidR="0089271C" w:rsidRDefault="00896AE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2.10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80B12A" w14:textId="77777777" w:rsidR="0089271C" w:rsidRDefault="00896AE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Прием зачета  /ИКР/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196B82" w14:textId="77777777" w:rsidR="0089271C" w:rsidRDefault="00896AE0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3E0622" w14:textId="77777777" w:rsidR="0089271C" w:rsidRDefault="00896AE0">
            <w:pPr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0,2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7E3120" w14:textId="77777777" w:rsidR="0089271C" w:rsidRDefault="00896AE0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УК-10.1 УК -6.1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2F6C3F" w14:textId="77777777" w:rsidR="0089271C" w:rsidRDefault="00896AE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11587BA4" w14:textId="77777777" w:rsidR="0089271C" w:rsidRDefault="00896AE0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0A8BF263" w14:textId="77777777" w:rsidR="0089271C" w:rsidRDefault="00896AE0">
            <w:pPr>
              <w:ind w:left="168" w:right="15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 Э2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DE6F18" w14:textId="77777777" w:rsidR="0089271C" w:rsidRDefault="00896AE0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58CF3A" w14:textId="77777777" w:rsidR="0089271C" w:rsidRDefault="00896AE0">
            <w:r>
              <w:t xml:space="preserve"> </w:t>
            </w:r>
          </w:p>
        </w:tc>
      </w:tr>
    </w:tbl>
    <w:p w14:paraId="608E990C" w14:textId="77777777" w:rsidR="0089271C" w:rsidRDefault="00896AE0">
      <w:pPr>
        <w:spacing w:after="0"/>
        <w:jc w:val="both"/>
      </w:pPr>
      <w:r>
        <w:lastRenderedPageBreak/>
        <w:t xml:space="preserve"> </w:t>
      </w:r>
      <w:r>
        <w:tab/>
        <w:t xml:space="preserve"> </w:t>
      </w:r>
      <w:r>
        <w:tab/>
        <w:t xml:space="preserve">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49" w:type="dxa"/>
          <w:left w:w="31" w:type="dxa"/>
          <w:right w:w="653" w:type="dxa"/>
        </w:tblCellMar>
        <w:tblLook w:val="04A0" w:firstRow="1" w:lastRow="0" w:firstColumn="1" w:lastColumn="0" w:noHBand="0" w:noVBand="1"/>
      </w:tblPr>
      <w:tblGrid>
        <w:gridCol w:w="10272"/>
      </w:tblGrid>
      <w:tr w:rsidR="0089271C" w14:paraId="59B6A80B" w14:textId="77777777">
        <w:trPr>
          <w:trHeight w:val="547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5992398C" w14:textId="77777777" w:rsidR="0089271C" w:rsidRDefault="00896AE0">
            <w:pPr>
              <w:ind w:left="807" w:right="18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5. ОЦЕНОЧНЫЕ </w:t>
            </w:r>
            <w:r>
              <w:rPr>
                <w:rFonts w:ascii="Times New Roman" w:eastAsia="Times New Roman" w:hAnsi="Times New Roman" w:cs="Times New Roman"/>
                <w:b/>
                <w:sz w:val="19"/>
              </w:rPr>
              <w:t>МАТЕРИАЛЫ (ОЦЕНОЧНЫЕ СРЕДСТВА)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9"/>
              </w:rPr>
              <w:t>для текущего контроля успеваемости, промежуточной аттестации по итогам освоения дисциплины</w:t>
            </w:r>
            <w:r>
              <w:rPr>
                <w:sz w:val="19"/>
              </w:rPr>
              <w:t xml:space="preserve"> </w:t>
            </w:r>
          </w:p>
        </w:tc>
      </w:tr>
      <w:tr w:rsidR="0089271C" w14:paraId="3AC25723" w14:textId="77777777">
        <w:trPr>
          <w:trHeight w:val="281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599552" w14:textId="77777777" w:rsidR="0089271C" w:rsidRDefault="00896AE0">
            <w:pPr>
              <w:ind w:left="61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5.1. Контрольные вопросы и задания</w:t>
            </w:r>
            <w:r>
              <w:rPr>
                <w:sz w:val="19"/>
              </w:rPr>
              <w:t xml:space="preserve"> </w:t>
            </w:r>
          </w:p>
        </w:tc>
      </w:tr>
      <w:tr w:rsidR="0089271C" w14:paraId="15799897" w14:textId="77777777">
        <w:trPr>
          <w:trHeight w:val="2377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95A637" w14:textId="77777777" w:rsidR="0089271C" w:rsidRDefault="00896AE0">
            <w:r>
              <w:rPr>
                <w:rFonts w:ascii="Times New Roman" w:eastAsia="Times New Roman" w:hAnsi="Times New Roman" w:cs="Times New Roman"/>
                <w:sz w:val="19"/>
              </w:rPr>
              <w:t>Перечень примерных вопросов к промежуточному контролю:</w:t>
            </w:r>
            <w:r>
              <w:rPr>
                <w:sz w:val="19"/>
              </w:rPr>
              <w:t xml:space="preserve"> </w:t>
            </w:r>
          </w:p>
          <w:p w14:paraId="24167748" w14:textId="77777777" w:rsidR="0089271C" w:rsidRDefault="00896AE0">
            <w:pPr>
              <w:spacing w:after="5"/>
            </w:pPr>
            <w:r>
              <w:rPr>
                <w:sz w:val="19"/>
              </w:rPr>
              <w:t xml:space="preserve"> </w:t>
            </w:r>
          </w:p>
          <w:p w14:paraId="0CEABCD5" w14:textId="77777777" w:rsidR="0089271C" w:rsidRDefault="00896AE0">
            <w:pPr>
              <w:numPr>
                <w:ilvl w:val="0"/>
                <w:numId w:val="2"/>
              </w:numPr>
              <w:spacing w:after="5" w:line="238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Обобщите подходы к анализу феномена </w:t>
            </w:r>
            <w:r>
              <w:rPr>
                <w:rFonts w:ascii="Times New Roman" w:eastAsia="Times New Roman" w:hAnsi="Times New Roman" w:cs="Times New Roman"/>
                <w:sz w:val="19"/>
              </w:rPr>
              <w:t>социального предпринимательства: классифицируйте их по следующим признакам: Коллективистский подход; Социокультурный подход; Институциональный подход.</w:t>
            </w:r>
            <w:r>
              <w:rPr>
                <w:sz w:val="19"/>
              </w:rPr>
              <w:t xml:space="preserve"> </w:t>
            </w:r>
          </w:p>
          <w:p w14:paraId="245AE948" w14:textId="77777777" w:rsidR="0089271C" w:rsidRDefault="00896AE0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Классифицируйте по признакам типологию и модели социальных предприятий.</w:t>
            </w:r>
            <w:r>
              <w:rPr>
                <w:sz w:val="19"/>
              </w:rPr>
              <w:t xml:space="preserve"> </w:t>
            </w:r>
          </w:p>
          <w:p w14:paraId="4EB447F2" w14:textId="77777777" w:rsidR="0089271C" w:rsidRDefault="00896AE0">
            <w:pPr>
              <w:numPr>
                <w:ilvl w:val="0"/>
                <w:numId w:val="2"/>
              </w:numPr>
              <w:spacing w:after="5" w:line="23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Обобщите предпосылки возникнове</w:t>
            </w:r>
            <w:r>
              <w:rPr>
                <w:rFonts w:ascii="Times New Roman" w:eastAsia="Times New Roman" w:hAnsi="Times New Roman" w:cs="Times New Roman"/>
                <w:sz w:val="19"/>
              </w:rPr>
              <w:t>ния социального предпринимательства и приведите примеры уникальных черт социального предпринимательства.</w:t>
            </w:r>
            <w:r>
              <w:rPr>
                <w:sz w:val="19"/>
              </w:rPr>
              <w:t xml:space="preserve"> </w:t>
            </w:r>
          </w:p>
          <w:p w14:paraId="7538F21E" w14:textId="77777777" w:rsidR="0089271C" w:rsidRDefault="00896AE0">
            <w:pPr>
              <w:numPr>
                <w:ilvl w:val="0"/>
                <w:numId w:val="2"/>
              </w:numPr>
              <w:spacing w:after="15"/>
            </w:pPr>
            <w:r>
              <w:rPr>
                <w:rFonts w:ascii="Times New Roman" w:eastAsia="Times New Roman" w:hAnsi="Times New Roman" w:cs="Times New Roman"/>
                <w:sz w:val="19"/>
              </w:rPr>
              <w:t>Перескажите материал о возникновении социального предпринимательства в России.</w:t>
            </w:r>
            <w:r>
              <w:rPr>
                <w:sz w:val="19"/>
              </w:rPr>
              <w:t xml:space="preserve"> </w:t>
            </w:r>
          </w:p>
          <w:p w14:paraId="24AD559F" w14:textId="77777777" w:rsidR="0089271C" w:rsidRDefault="00896AE0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Интерпретируйте понятие бизнес-модель.</w:t>
            </w:r>
            <w:r>
              <w:rPr>
                <w:sz w:val="19"/>
              </w:rPr>
              <w:t xml:space="preserve"> </w:t>
            </w:r>
          </w:p>
          <w:p w14:paraId="28BA7DD2" w14:textId="77777777" w:rsidR="0089271C" w:rsidRDefault="00896AE0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Объясните моделирование процес</w:t>
            </w:r>
            <w:r>
              <w:rPr>
                <w:rFonts w:ascii="Times New Roman" w:eastAsia="Times New Roman" w:hAnsi="Times New Roman" w:cs="Times New Roman"/>
                <w:sz w:val="19"/>
              </w:rPr>
              <w:t>са социального предпринимательства</w:t>
            </w:r>
            <w:r>
              <w:rPr>
                <w:sz w:val="19"/>
              </w:rPr>
              <w:t xml:space="preserve"> </w:t>
            </w:r>
          </w:p>
        </w:tc>
      </w:tr>
    </w:tbl>
    <w:p w14:paraId="74DF8E47" w14:textId="77777777" w:rsidR="0089271C" w:rsidRDefault="0089271C">
      <w:pPr>
        <w:sectPr w:rsidR="0089271C">
          <w:headerReference w:type="even" r:id="rId12"/>
          <w:headerReference w:type="default" r:id="rId13"/>
          <w:headerReference w:type="first" r:id="rId14"/>
          <w:pgSz w:w="11909" w:h="16838"/>
          <w:pgMar w:top="612" w:right="877" w:bottom="797" w:left="1100" w:header="569" w:footer="720" w:gutter="0"/>
          <w:cols w:space="720"/>
        </w:sectPr>
      </w:pPr>
    </w:p>
    <w:p w14:paraId="3F622730" w14:textId="77777777" w:rsidR="0089271C" w:rsidRDefault="00896AE0">
      <w:pPr>
        <w:spacing w:after="52"/>
        <w:ind w:left="29" w:hanging="10"/>
      </w:pPr>
      <w:r>
        <w:rPr>
          <w:rFonts w:ascii="Times New Roman" w:eastAsia="Times New Roman" w:hAnsi="Times New Roman" w:cs="Times New Roman"/>
          <w:color w:val="C0C0C0"/>
          <w:sz w:val="16"/>
        </w:rPr>
        <w:lastRenderedPageBreak/>
        <w:t xml:space="preserve">УП: </w:t>
      </w:r>
      <w:r>
        <w:rPr>
          <w:rFonts w:ascii="Times New Roman" w:eastAsia="Times New Roman" w:hAnsi="Times New Roman" w:cs="Times New Roman"/>
          <w:color w:val="C0C0C0"/>
          <w:sz w:val="16"/>
        </w:rPr>
        <w:t>ЛИЦЕЗИР400301_85_1-23.plx</w:t>
      </w:r>
    </w:p>
    <w:tbl>
      <w:tblPr>
        <w:tblStyle w:val="TableGrid"/>
        <w:tblW w:w="10276" w:type="dxa"/>
        <w:tblInd w:w="0" w:type="dxa"/>
        <w:tblCellMar>
          <w:top w:w="44" w:type="dxa"/>
          <w:left w:w="34" w:type="dxa"/>
          <w:right w:w="115" w:type="dxa"/>
        </w:tblCellMar>
        <w:tblLook w:val="04A0" w:firstRow="1" w:lastRow="0" w:firstColumn="1" w:lastColumn="0" w:noHBand="0" w:noVBand="1"/>
      </w:tblPr>
      <w:tblGrid>
        <w:gridCol w:w="10276"/>
      </w:tblGrid>
      <w:tr w:rsidR="0089271C" w14:paraId="0E437627" w14:textId="77777777">
        <w:trPr>
          <w:trHeight w:val="12128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863DC5" w14:textId="77777777" w:rsidR="0089271C" w:rsidRDefault="00896AE0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Выделите существенные признаки модели предпринимательства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Тиммонса</w:t>
            </w:r>
            <w:proofErr w:type="spellEnd"/>
            <w:r>
              <w:rPr>
                <w:sz w:val="19"/>
              </w:rPr>
              <w:t xml:space="preserve"> </w:t>
            </w:r>
          </w:p>
          <w:p w14:paraId="3FFC8688" w14:textId="77777777" w:rsidR="0089271C" w:rsidRDefault="00896AE0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Выделите существенные признаки модели PCDO (Люди, Контекст, Сделка и Возможность)</w:t>
            </w:r>
            <w:r>
              <w:rPr>
                <w:sz w:val="19"/>
              </w:rPr>
              <w:t xml:space="preserve"> </w:t>
            </w:r>
          </w:p>
          <w:p w14:paraId="55C1F2AF" w14:textId="77777777" w:rsidR="0089271C" w:rsidRDefault="00896AE0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Выделите существенные признаки модели CASE</w:t>
            </w:r>
            <w:r>
              <w:rPr>
                <w:sz w:val="19"/>
              </w:rPr>
              <w:t xml:space="preserve"> </w:t>
            </w:r>
          </w:p>
          <w:p w14:paraId="0C881744" w14:textId="77777777" w:rsidR="0089271C" w:rsidRDefault="00896AE0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Выделите существенные признаки моде</w:t>
            </w:r>
            <w:r>
              <w:rPr>
                <w:rFonts w:ascii="Times New Roman" w:eastAsia="Times New Roman" w:hAnsi="Times New Roman" w:cs="Times New Roman"/>
                <w:sz w:val="19"/>
              </w:rPr>
              <w:t>ли социального предпринимательства</w:t>
            </w:r>
            <w:r>
              <w:rPr>
                <w:sz w:val="19"/>
              </w:rPr>
              <w:t xml:space="preserve"> </w:t>
            </w:r>
          </w:p>
          <w:p w14:paraId="5BF15090" w14:textId="77777777" w:rsidR="0089271C" w:rsidRDefault="00896AE0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Перескажите материал по сегментированию потребителей. Классифицируйте признаки сегментации.</w:t>
            </w:r>
            <w:r>
              <w:rPr>
                <w:sz w:val="19"/>
              </w:rPr>
              <w:t xml:space="preserve"> </w:t>
            </w:r>
          </w:p>
          <w:p w14:paraId="53AC7B61" w14:textId="77777777" w:rsidR="0089271C" w:rsidRDefault="00896AE0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Выделите общие принципы и тенденции в поведении потребителя</w:t>
            </w:r>
            <w:r>
              <w:rPr>
                <w:sz w:val="19"/>
              </w:rPr>
              <w:t xml:space="preserve"> </w:t>
            </w:r>
          </w:p>
          <w:p w14:paraId="1B0614A1" w14:textId="77777777" w:rsidR="0089271C" w:rsidRDefault="00896AE0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Интерпретируйте модели поведения потребителей. Приведите пример.</w:t>
            </w:r>
            <w:r>
              <w:rPr>
                <w:sz w:val="19"/>
              </w:rPr>
              <w:t xml:space="preserve"> </w:t>
            </w:r>
          </w:p>
          <w:p w14:paraId="5352168A" w14:textId="77777777" w:rsidR="0089271C" w:rsidRDefault="00896AE0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Сравните и обоснуйте особенности социального продукта и его позиционирования.</w:t>
            </w:r>
            <w:r>
              <w:rPr>
                <w:sz w:val="19"/>
              </w:rPr>
              <w:t xml:space="preserve"> </w:t>
            </w:r>
          </w:p>
          <w:p w14:paraId="0F3792DD" w14:textId="77777777" w:rsidR="0089271C" w:rsidRDefault="00896AE0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Выделите существенные проблемы мотивации поведения потребителя социального продукта.</w:t>
            </w:r>
            <w:r>
              <w:rPr>
                <w:sz w:val="19"/>
              </w:rPr>
              <w:t xml:space="preserve"> </w:t>
            </w:r>
          </w:p>
          <w:p w14:paraId="6209DCE2" w14:textId="77777777" w:rsidR="0089271C" w:rsidRDefault="00896AE0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Обобщите специфику работы с потребителями социальных программ.</w:t>
            </w:r>
            <w:r>
              <w:rPr>
                <w:sz w:val="19"/>
              </w:rPr>
              <w:t xml:space="preserve"> </w:t>
            </w:r>
          </w:p>
          <w:p w14:paraId="2F6BB793" w14:textId="77777777" w:rsidR="0089271C" w:rsidRDefault="00896AE0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Выделите существенные принц</w:t>
            </w:r>
            <w:r>
              <w:rPr>
                <w:rFonts w:ascii="Times New Roman" w:eastAsia="Times New Roman" w:hAnsi="Times New Roman" w:cs="Times New Roman"/>
                <w:sz w:val="19"/>
              </w:rPr>
              <w:t>ипы системы маркетингового планирования в компании</w:t>
            </w:r>
            <w:r>
              <w:rPr>
                <w:sz w:val="19"/>
              </w:rPr>
              <w:t xml:space="preserve"> </w:t>
            </w:r>
          </w:p>
          <w:p w14:paraId="526E4457" w14:textId="77777777" w:rsidR="0089271C" w:rsidRDefault="00896AE0">
            <w:pPr>
              <w:numPr>
                <w:ilvl w:val="0"/>
                <w:numId w:val="3"/>
              </w:numPr>
              <w:spacing w:after="15"/>
            </w:pPr>
            <w:r>
              <w:rPr>
                <w:rFonts w:ascii="Times New Roman" w:eastAsia="Times New Roman" w:hAnsi="Times New Roman" w:cs="Times New Roman"/>
                <w:sz w:val="19"/>
              </w:rPr>
              <w:t>Выскажите критические суждения о концепции 4Р, как о догме комплекса маркетинга</w:t>
            </w:r>
            <w:r>
              <w:rPr>
                <w:sz w:val="19"/>
              </w:rPr>
              <w:t xml:space="preserve"> </w:t>
            </w:r>
          </w:p>
          <w:p w14:paraId="6B409173" w14:textId="77777777" w:rsidR="0089271C" w:rsidRDefault="00896AE0">
            <w:pPr>
              <w:numPr>
                <w:ilvl w:val="0"/>
                <w:numId w:val="3"/>
              </w:numPr>
              <w:spacing w:after="10"/>
            </w:pPr>
            <w:r>
              <w:rPr>
                <w:rFonts w:ascii="Times New Roman" w:eastAsia="Times New Roman" w:hAnsi="Times New Roman" w:cs="Times New Roman"/>
                <w:sz w:val="19"/>
              </w:rPr>
              <w:t>Выделите особенности комплекса маркетинга в социально-ориентированных организациях</w:t>
            </w:r>
            <w:r>
              <w:rPr>
                <w:sz w:val="19"/>
              </w:rPr>
              <w:t xml:space="preserve"> </w:t>
            </w:r>
          </w:p>
          <w:p w14:paraId="2718CC6F" w14:textId="77777777" w:rsidR="0089271C" w:rsidRDefault="00896AE0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Выскажите критические суждения по конце</w:t>
            </w:r>
            <w:r>
              <w:rPr>
                <w:rFonts w:ascii="Times New Roman" w:eastAsia="Times New Roman" w:hAnsi="Times New Roman" w:cs="Times New Roman"/>
                <w:sz w:val="19"/>
              </w:rPr>
              <w:t>пции 4С, как о внешне ориентированном маркетинг-комплексе</w:t>
            </w:r>
            <w:r>
              <w:rPr>
                <w:sz w:val="19"/>
              </w:rPr>
              <w:t xml:space="preserve"> </w:t>
            </w:r>
          </w:p>
          <w:p w14:paraId="7D678846" w14:textId="77777777" w:rsidR="0089271C" w:rsidRDefault="00896AE0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Выделите специфические особенности конкурентной среды организации социального предпринимательства</w:t>
            </w:r>
            <w:r>
              <w:rPr>
                <w:sz w:val="19"/>
              </w:rPr>
              <w:t xml:space="preserve"> </w:t>
            </w:r>
          </w:p>
          <w:p w14:paraId="07E3F05A" w14:textId="77777777" w:rsidR="0089271C" w:rsidRDefault="00896AE0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Оцените значимость проведения анализа уровня конкуренции</w:t>
            </w:r>
            <w:r>
              <w:rPr>
                <w:sz w:val="19"/>
              </w:rPr>
              <w:t xml:space="preserve"> </w:t>
            </w:r>
          </w:p>
          <w:p w14:paraId="4E88572E" w14:textId="77777777" w:rsidR="0089271C" w:rsidRDefault="00896AE0">
            <w:pPr>
              <w:numPr>
                <w:ilvl w:val="0"/>
                <w:numId w:val="3"/>
              </w:numPr>
              <w:spacing w:after="10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Приведите примеры инструментов по анализ</w:t>
            </w:r>
            <w:r>
              <w:rPr>
                <w:rFonts w:ascii="Times New Roman" w:eastAsia="Times New Roman" w:hAnsi="Times New Roman" w:cs="Times New Roman"/>
                <w:sz w:val="19"/>
              </w:rPr>
              <w:t>у рынка и маркетинговому аудиту</w:t>
            </w:r>
            <w:r>
              <w:rPr>
                <w:sz w:val="19"/>
              </w:rPr>
              <w:t xml:space="preserve"> </w:t>
            </w:r>
          </w:p>
          <w:p w14:paraId="5F85592C" w14:textId="77777777" w:rsidR="0089271C" w:rsidRDefault="00896AE0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Оцените значимость SWOT-анализ как инструмент изучения конкурентной среды</w:t>
            </w:r>
            <w:r>
              <w:rPr>
                <w:sz w:val="19"/>
              </w:rPr>
              <w:t xml:space="preserve"> </w:t>
            </w:r>
          </w:p>
          <w:p w14:paraId="19BAE88B" w14:textId="77777777" w:rsidR="0089271C" w:rsidRDefault="00896AE0">
            <w:pPr>
              <w:numPr>
                <w:ilvl w:val="0"/>
                <w:numId w:val="3"/>
              </w:numPr>
              <w:spacing w:after="10"/>
            </w:pPr>
            <w:r>
              <w:rPr>
                <w:rFonts w:ascii="Times New Roman" w:eastAsia="Times New Roman" w:hAnsi="Times New Roman" w:cs="Times New Roman"/>
                <w:sz w:val="19"/>
              </w:rPr>
              <w:t>Выделите существенные принципы системы целеполагания в организации</w:t>
            </w:r>
            <w:r>
              <w:rPr>
                <w:sz w:val="19"/>
              </w:rPr>
              <w:t xml:space="preserve"> </w:t>
            </w:r>
          </w:p>
          <w:p w14:paraId="3277E421" w14:textId="77777777" w:rsidR="0089271C" w:rsidRDefault="00896AE0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Интерпретируйте понятие Бизнес-план и выделите основные разделы бизнес-плана</w:t>
            </w:r>
            <w:r>
              <w:rPr>
                <w:sz w:val="19"/>
              </w:rPr>
              <w:t xml:space="preserve"> </w:t>
            </w:r>
          </w:p>
          <w:p w14:paraId="3C779257" w14:textId="77777777" w:rsidR="0089271C" w:rsidRDefault="00896AE0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Продемонстрируйте умение планирования объемов продаж и определение точки безубыточности</w:t>
            </w:r>
            <w:r>
              <w:rPr>
                <w:sz w:val="19"/>
              </w:rPr>
              <w:t xml:space="preserve"> </w:t>
            </w:r>
          </w:p>
          <w:p w14:paraId="5235F0F7" w14:textId="77777777" w:rsidR="0089271C" w:rsidRDefault="00896AE0">
            <w:pPr>
              <w:numPr>
                <w:ilvl w:val="0"/>
                <w:numId w:val="3"/>
              </w:numPr>
              <w:spacing w:after="31" w:line="23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Перескажите материал по технологиям привлечения финансов в социальный бизнес: франчайзинг, краудфандинг, фандрайзинг.</w:t>
            </w:r>
            <w:r>
              <w:rPr>
                <w:sz w:val="19"/>
              </w:rPr>
              <w:t xml:space="preserve"> </w:t>
            </w:r>
          </w:p>
          <w:p w14:paraId="7A6A1A01" w14:textId="77777777" w:rsidR="0089271C" w:rsidRDefault="00896AE0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Нормативно-правовое обеспечение социального </w:t>
            </w:r>
            <w:r>
              <w:rPr>
                <w:rFonts w:ascii="Times New Roman" w:eastAsia="Times New Roman" w:hAnsi="Times New Roman" w:cs="Times New Roman"/>
                <w:sz w:val="19"/>
              </w:rPr>
              <w:t>предпринимательства.</w:t>
            </w:r>
            <w:r>
              <w:rPr>
                <w:sz w:val="19"/>
              </w:rPr>
              <w:t xml:space="preserve"> </w:t>
            </w:r>
          </w:p>
          <w:p w14:paraId="5374963E" w14:textId="77777777" w:rsidR="0089271C" w:rsidRDefault="00896AE0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Продемонстрируйте потенциал поддержки социального предпринимательства в России: опыт микрофинансирования</w:t>
            </w:r>
            <w:r>
              <w:rPr>
                <w:sz w:val="19"/>
              </w:rPr>
              <w:t xml:space="preserve"> </w:t>
            </w:r>
          </w:p>
          <w:p w14:paraId="3AB4A85B" w14:textId="77777777" w:rsidR="0089271C" w:rsidRDefault="00896AE0">
            <w:pPr>
              <w:numPr>
                <w:ilvl w:val="0"/>
                <w:numId w:val="3"/>
              </w:numPr>
              <w:spacing w:line="254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Обоснуйте инновационную природу социального предпринимательства, социальных венчурных предприятий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32. Обоснуйте целесообразность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разработки стратегического плана для социального предприятия. Масштабирование бизнес-модели стратегии рассеивание, разветвление, присоединение и социальный франчайзинг. Нетворкинг.</w:t>
            </w:r>
            <w:r>
              <w:rPr>
                <w:sz w:val="19"/>
              </w:rPr>
              <w:t xml:space="preserve"> </w:t>
            </w:r>
          </w:p>
          <w:p w14:paraId="3FAB911C" w14:textId="77777777" w:rsidR="0089271C" w:rsidRDefault="00896AE0">
            <w:r>
              <w:rPr>
                <w:rFonts w:ascii="Times New Roman" w:eastAsia="Times New Roman" w:hAnsi="Times New Roman" w:cs="Times New Roman"/>
                <w:sz w:val="19"/>
              </w:rPr>
              <w:t>33. Оцените эффективность деятельности некоммерческой организации.</w:t>
            </w:r>
            <w:r>
              <w:rPr>
                <w:sz w:val="19"/>
              </w:rPr>
              <w:t xml:space="preserve"> </w:t>
            </w:r>
          </w:p>
          <w:p w14:paraId="33EAC826" w14:textId="77777777" w:rsidR="0089271C" w:rsidRDefault="00896AE0">
            <w:r>
              <w:rPr>
                <w:sz w:val="19"/>
              </w:rPr>
              <w:t xml:space="preserve"> </w:t>
            </w:r>
          </w:p>
          <w:p w14:paraId="510D1FA3" w14:textId="77777777" w:rsidR="0089271C" w:rsidRDefault="00896AE0">
            <w:r>
              <w:rPr>
                <w:rFonts w:ascii="Times New Roman" w:eastAsia="Times New Roman" w:hAnsi="Times New Roman" w:cs="Times New Roman"/>
                <w:sz w:val="19"/>
              </w:rPr>
              <w:t>При</w:t>
            </w:r>
            <w:r>
              <w:rPr>
                <w:rFonts w:ascii="Times New Roman" w:eastAsia="Times New Roman" w:hAnsi="Times New Roman" w:cs="Times New Roman"/>
                <w:sz w:val="19"/>
              </w:rPr>
              <w:t>мерные вопросы к текущему контролю:</w:t>
            </w:r>
            <w:r>
              <w:rPr>
                <w:sz w:val="19"/>
              </w:rPr>
              <w:t xml:space="preserve"> </w:t>
            </w:r>
          </w:p>
          <w:p w14:paraId="7F839524" w14:textId="77777777" w:rsidR="0089271C" w:rsidRDefault="00896AE0">
            <w:pPr>
              <w:numPr>
                <w:ilvl w:val="0"/>
                <w:numId w:val="4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Роль и значение каналов распределения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в  социальном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предпринимательстве.</w:t>
            </w:r>
            <w:r>
              <w:rPr>
                <w:sz w:val="19"/>
              </w:rPr>
              <w:t xml:space="preserve"> </w:t>
            </w:r>
          </w:p>
          <w:p w14:paraId="75FD799D" w14:textId="77777777" w:rsidR="0089271C" w:rsidRDefault="00896AE0">
            <w:pPr>
              <w:numPr>
                <w:ilvl w:val="0"/>
                <w:numId w:val="4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Проанализируйте различные структуры каналов распределения товаров социальном предпринимательстве.</w:t>
            </w:r>
            <w:r>
              <w:rPr>
                <w:sz w:val="19"/>
              </w:rPr>
              <w:t xml:space="preserve"> </w:t>
            </w:r>
          </w:p>
          <w:p w14:paraId="182F7FD6" w14:textId="77777777" w:rsidR="0089271C" w:rsidRDefault="00896AE0">
            <w:pPr>
              <w:numPr>
                <w:ilvl w:val="0"/>
                <w:numId w:val="4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Какая цель лежит в основе формирования обществ</w:t>
            </w:r>
            <w:r>
              <w:rPr>
                <w:rFonts w:ascii="Times New Roman" w:eastAsia="Times New Roman" w:hAnsi="Times New Roman" w:cs="Times New Roman"/>
                <w:sz w:val="19"/>
              </w:rPr>
              <w:t>енного мнения в социальном предпринимательстве?</w:t>
            </w:r>
            <w:r>
              <w:rPr>
                <w:sz w:val="19"/>
              </w:rPr>
              <w:t xml:space="preserve"> </w:t>
            </w:r>
          </w:p>
          <w:p w14:paraId="7147FBB2" w14:textId="77777777" w:rsidR="0089271C" w:rsidRDefault="00896AE0">
            <w:pPr>
              <w:numPr>
                <w:ilvl w:val="0"/>
                <w:numId w:val="4"/>
              </w:numPr>
              <w:spacing w:after="10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Значение системы интегрированных маркетинговых коммуникаций в Новой экономике.</w:t>
            </w:r>
            <w:r>
              <w:rPr>
                <w:sz w:val="19"/>
              </w:rPr>
              <w:t xml:space="preserve"> </w:t>
            </w:r>
          </w:p>
          <w:p w14:paraId="718FDC63" w14:textId="77777777" w:rsidR="0089271C" w:rsidRDefault="00896AE0">
            <w:pPr>
              <w:numPr>
                <w:ilvl w:val="0"/>
                <w:numId w:val="4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Назовите критерии выбора рекламных средств в Интернете.</w:t>
            </w:r>
            <w:r>
              <w:rPr>
                <w:sz w:val="19"/>
              </w:rPr>
              <w:t xml:space="preserve"> </w:t>
            </w:r>
          </w:p>
          <w:p w14:paraId="3706C491" w14:textId="77777777" w:rsidR="0089271C" w:rsidRDefault="00896AE0">
            <w:pPr>
              <w:numPr>
                <w:ilvl w:val="0"/>
                <w:numId w:val="4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Как осуществляется выбор площадок для размещения рекламы.</w:t>
            </w:r>
            <w:r>
              <w:rPr>
                <w:sz w:val="19"/>
              </w:rPr>
              <w:t xml:space="preserve"> </w:t>
            </w:r>
          </w:p>
          <w:p w14:paraId="19AFB93B" w14:textId="77777777" w:rsidR="0089271C" w:rsidRDefault="00896AE0">
            <w:r>
              <w:rPr>
                <w:sz w:val="19"/>
              </w:rPr>
              <w:t xml:space="preserve"> </w:t>
            </w:r>
          </w:p>
          <w:p w14:paraId="0561DC03" w14:textId="77777777" w:rsidR="0089271C" w:rsidRDefault="00896AE0">
            <w:r>
              <w:rPr>
                <w:rFonts w:ascii="Times New Roman" w:eastAsia="Times New Roman" w:hAnsi="Times New Roman" w:cs="Times New Roman"/>
                <w:sz w:val="19"/>
              </w:rPr>
              <w:t>Примерные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практические задания</w:t>
            </w:r>
            <w:r>
              <w:rPr>
                <w:sz w:val="19"/>
              </w:rPr>
              <w:t xml:space="preserve"> </w:t>
            </w:r>
          </w:p>
          <w:p w14:paraId="16420ED2" w14:textId="77777777" w:rsidR="0089271C" w:rsidRDefault="00896AE0">
            <w:r>
              <w:rPr>
                <w:rFonts w:ascii="Times New Roman" w:eastAsia="Times New Roman" w:hAnsi="Times New Roman" w:cs="Times New Roman"/>
                <w:sz w:val="19"/>
              </w:rPr>
              <w:t>Практическое задание № 1. Сделайте анализ научной статьи по тематике курса, по следующему алгоритму:</w:t>
            </w:r>
            <w:r>
              <w:rPr>
                <w:sz w:val="19"/>
              </w:rPr>
              <w:t xml:space="preserve"> </w:t>
            </w:r>
          </w:p>
          <w:p w14:paraId="7F3F5CCF" w14:textId="77777777" w:rsidR="0089271C" w:rsidRDefault="00896AE0">
            <w:pPr>
              <w:numPr>
                <w:ilvl w:val="0"/>
                <w:numId w:val="5"/>
              </w:numPr>
              <w:ind w:hanging="115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Общие сведения о рассматриваемой статье (автор, название, журнал и год издания)</w:t>
            </w:r>
            <w:r>
              <w:rPr>
                <w:sz w:val="19"/>
              </w:rPr>
              <w:t xml:space="preserve"> </w:t>
            </w:r>
          </w:p>
          <w:p w14:paraId="3CD87F30" w14:textId="77777777" w:rsidR="0089271C" w:rsidRDefault="00896AE0">
            <w:pPr>
              <w:numPr>
                <w:ilvl w:val="0"/>
                <w:numId w:val="5"/>
              </w:numPr>
              <w:ind w:hanging="11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Краткое описание проблемы, которой посвящена </w:t>
            </w:r>
            <w:r>
              <w:rPr>
                <w:rFonts w:ascii="Times New Roman" w:eastAsia="Times New Roman" w:hAnsi="Times New Roman" w:cs="Times New Roman"/>
                <w:sz w:val="19"/>
              </w:rPr>
              <w:t>статья</w:t>
            </w:r>
            <w:r>
              <w:rPr>
                <w:sz w:val="19"/>
              </w:rPr>
              <w:t xml:space="preserve"> </w:t>
            </w:r>
          </w:p>
          <w:p w14:paraId="5894365E" w14:textId="77777777" w:rsidR="0089271C" w:rsidRDefault="00896AE0">
            <w:pPr>
              <w:numPr>
                <w:ilvl w:val="0"/>
                <w:numId w:val="5"/>
              </w:numPr>
              <w:spacing w:after="10"/>
              <w:ind w:hanging="115"/>
            </w:pPr>
            <w:r>
              <w:rPr>
                <w:rFonts w:ascii="Times New Roman" w:eastAsia="Times New Roman" w:hAnsi="Times New Roman" w:cs="Times New Roman"/>
                <w:sz w:val="19"/>
              </w:rPr>
              <w:t>Актуальность заявленной тематики</w:t>
            </w:r>
            <w:r>
              <w:rPr>
                <w:sz w:val="19"/>
              </w:rPr>
              <w:t xml:space="preserve"> </w:t>
            </w:r>
          </w:p>
          <w:p w14:paraId="48F69D7F" w14:textId="77777777" w:rsidR="0089271C" w:rsidRDefault="00896AE0">
            <w:pPr>
              <w:numPr>
                <w:ilvl w:val="0"/>
                <w:numId w:val="5"/>
              </w:numPr>
              <w:ind w:hanging="115"/>
            </w:pPr>
            <w:r>
              <w:rPr>
                <w:rFonts w:ascii="Times New Roman" w:eastAsia="Times New Roman" w:hAnsi="Times New Roman" w:cs="Times New Roman"/>
                <w:sz w:val="19"/>
              </w:rPr>
              <w:t>Наиболее важные аспекты, раскрытые автором в статье (2 – 3 основных тезиса). Какие доводы приводит автор?</w:t>
            </w:r>
            <w:r>
              <w:rPr>
                <w:sz w:val="19"/>
              </w:rPr>
              <w:t xml:space="preserve"> </w:t>
            </w:r>
          </w:p>
          <w:p w14:paraId="3804F9D0" w14:textId="77777777" w:rsidR="0089271C" w:rsidRDefault="00896AE0">
            <w:pPr>
              <w:numPr>
                <w:ilvl w:val="0"/>
                <w:numId w:val="5"/>
              </w:numPr>
              <w:ind w:hanging="115"/>
            </w:pPr>
            <w:r>
              <w:rPr>
                <w:rFonts w:ascii="Times New Roman" w:eastAsia="Times New Roman" w:hAnsi="Times New Roman" w:cs="Times New Roman"/>
                <w:sz w:val="19"/>
              </w:rPr>
              <w:t>Критичный анализ основных выводов автора:</w:t>
            </w:r>
            <w:r>
              <w:rPr>
                <w:sz w:val="19"/>
              </w:rPr>
              <w:t xml:space="preserve"> </w:t>
            </w:r>
          </w:p>
          <w:p w14:paraId="31F070E3" w14:textId="77777777" w:rsidR="0089271C" w:rsidRDefault="00896AE0">
            <w:pPr>
              <w:numPr>
                <w:ilvl w:val="0"/>
                <w:numId w:val="5"/>
              </w:numPr>
              <w:ind w:hanging="115"/>
            </w:pPr>
            <w:r>
              <w:rPr>
                <w:rFonts w:ascii="Times New Roman" w:eastAsia="Times New Roman" w:hAnsi="Times New Roman" w:cs="Times New Roman"/>
                <w:sz w:val="19"/>
              </w:rPr>
              <w:t>В чем Вы согласны с ним, приведите свои доводы и аргументы</w:t>
            </w:r>
            <w:r>
              <w:rPr>
                <w:sz w:val="19"/>
              </w:rPr>
              <w:t xml:space="preserve"> </w:t>
            </w:r>
          </w:p>
          <w:p w14:paraId="70278383" w14:textId="77777777" w:rsidR="0089271C" w:rsidRDefault="00896AE0">
            <w:pPr>
              <w:numPr>
                <w:ilvl w:val="0"/>
                <w:numId w:val="5"/>
              </w:numPr>
              <w:ind w:hanging="115"/>
            </w:pPr>
            <w:r>
              <w:rPr>
                <w:rFonts w:ascii="Times New Roman" w:eastAsia="Times New Roman" w:hAnsi="Times New Roman" w:cs="Times New Roman"/>
                <w:sz w:val="19"/>
              </w:rPr>
              <w:t>В че</w:t>
            </w:r>
            <w:r>
              <w:rPr>
                <w:rFonts w:ascii="Times New Roman" w:eastAsia="Times New Roman" w:hAnsi="Times New Roman" w:cs="Times New Roman"/>
                <w:sz w:val="19"/>
              </w:rPr>
              <w:t>м Вы не согласны с авторами и почему?</w:t>
            </w:r>
            <w:r>
              <w:rPr>
                <w:sz w:val="19"/>
              </w:rPr>
              <w:t xml:space="preserve"> </w:t>
            </w:r>
          </w:p>
          <w:p w14:paraId="36ED2AA2" w14:textId="77777777" w:rsidR="0089271C" w:rsidRDefault="00896AE0">
            <w:pPr>
              <w:numPr>
                <w:ilvl w:val="0"/>
                <w:numId w:val="5"/>
              </w:numPr>
              <w:spacing w:after="15"/>
              <w:ind w:hanging="115"/>
            </w:pPr>
            <w:r>
              <w:rPr>
                <w:rFonts w:ascii="Times New Roman" w:eastAsia="Times New Roman" w:hAnsi="Times New Roman" w:cs="Times New Roman"/>
                <w:sz w:val="19"/>
              </w:rPr>
              <w:t>Каковы перспективы исследования этой тематики?</w:t>
            </w:r>
            <w:r>
              <w:rPr>
                <w:sz w:val="19"/>
              </w:rPr>
              <w:t xml:space="preserve"> </w:t>
            </w:r>
          </w:p>
          <w:p w14:paraId="43894E03" w14:textId="77777777" w:rsidR="0089271C" w:rsidRDefault="00896AE0">
            <w:r>
              <w:rPr>
                <w:rFonts w:ascii="Times New Roman" w:eastAsia="Times New Roman" w:hAnsi="Times New Roman" w:cs="Times New Roman"/>
                <w:sz w:val="19"/>
              </w:rPr>
              <w:t>Практическое задание № 2. Постройте бизнес-план по следующему алгоритму:</w:t>
            </w:r>
            <w:r>
              <w:rPr>
                <w:sz w:val="19"/>
              </w:rPr>
              <w:t xml:space="preserve"> </w:t>
            </w:r>
          </w:p>
          <w:p w14:paraId="058295AC" w14:textId="77777777" w:rsidR="0089271C" w:rsidRDefault="00896AE0">
            <w:pPr>
              <w:numPr>
                <w:ilvl w:val="0"/>
                <w:numId w:val="5"/>
              </w:numPr>
              <w:ind w:hanging="115"/>
            </w:pPr>
            <w:r>
              <w:rPr>
                <w:rFonts w:ascii="Times New Roman" w:eastAsia="Times New Roman" w:hAnsi="Times New Roman" w:cs="Times New Roman"/>
                <w:sz w:val="19"/>
              </w:rPr>
              <w:t>Название проекта</w:t>
            </w:r>
            <w:r>
              <w:rPr>
                <w:sz w:val="19"/>
              </w:rPr>
              <w:t xml:space="preserve"> </w:t>
            </w:r>
          </w:p>
          <w:p w14:paraId="7DB48D05" w14:textId="77777777" w:rsidR="0089271C" w:rsidRDefault="00896AE0">
            <w:pPr>
              <w:numPr>
                <w:ilvl w:val="0"/>
                <w:numId w:val="5"/>
              </w:numPr>
              <w:ind w:hanging="115"/>
            </w:pPr>
            <w:r>
              <w:rPr>
                <w:rFonts w:ascii="Times New Roman" w:eastAsia="Times New Roman" w:hAnsi="Times New Roman" w:cs="Times New Roman"/>
                <w:sz w:val="19"/>
              </w:rPr>
              <w:t>Цель проекта</w:t>
            </w:r>
            <w:r>
              <w:rPr>
                <w:sz w:val="19"/>
              </w:rPr>
              <w:t xml:space="preserve"> </w:t>
            </w:r>
          </w:p>
          <w:p w14:paraId="1292F919" w14:textId="77777777" w:rsidR="0089271C" w:rsidRDefault="00896AE0">
            <w:pPr>
              <w:numPr>
                <w:ilvl w:val="0"/>
                <w:numId w:val="5"/>
              </w:numPr>
              <w:spacing w:after="15"/>
              <w:ind w:hanging="115"/>
            </w:pPr>
            <w:r>
              <w:rPr>
                <w:rFonts w:ascii="Times New Roman" w:eastAsia="Times New Roman" w:hAnsi="Times New Roman" w:cs="Times New Roman"/>
                <w:sz w:val="19"/>
              </w:rPr>
              <w:t>Задачи проекта</w:t>
            </w:r>
            <w:r>
              <w:rPr>
                <w:sz w:val="19"/>
              </w:rPr>
              <w:t xml:space="preserve"> </w:t>
            </w:r>
          </w:p>
          <w:p w14:paraId="2B6AE65C" w14:textId="77777777" w:rsidR="0089271C" w:rsidRDefault="00896AE0">
            <w:pPr>
              <w:numPr>
                <w:ilvl w:val="0"/>
                <w:numId w:val="5"/>
              </w:numPr>
              <w:ind w:hanging="115"/>
            </w:pPr>
            <w:r>
              <w:rPr>
                <w:rFonts w:ascii="Times New Roman" w:eastAsia="Times New Roman" w:hAnsi="Times New Roman" w:cs="Times New Roman"/>
                <w:sz w:val="19"/>
              </w:rPr>
              <w:t>Анализ сильных и слабых сторон проекта (SWOT-ан</w:t>
            </w:r>
            <w:r>
              <w:rPr>
                <w:rFonts w:ascii="Times New Roman" w:eastAsia="Times New Roman" w:hAnsi="Times New Roman" w:cs="Times New Roman"/>
                <w:sz w:val="19"/>
              </w:rPr>
              <w:t>ализ)</w:t>
            </w:r>
            <w:r>
              <w:rPr>
                <w:sz w:val="19"/>
              </w:rPr>
              <w:t xml:space="preserve"> </w:t>
            </w:r>
          </w:p>
          <w:p w14:paraId="3F142CB1" w14:textId="77777777" w:rsidR="0089271C" w:rsidRDefault="00896AE0">
            <w:pPr>
              <w:numPr>
                <w:ilvl w:val="0"/>
                <w:numId w:val="5"/>
              </w:numPr>
              <w:ind w:hanging="115"/>
            </w:pPr>
            <w:r>
              <w:rPr>
                <w:rFonts w:ascii="Times New Roman" w:eastAsia="Times New Roman" w:hAnsi="Times New Roman" w:cs="Times New Roman"/>
                <w:sz w:val="19"/>
              </w:rPr>
              <w:t>Экономическая целесообразность проекта</w:t>
            </w:r>
            <w:r>
              <w:rPr>
                <w:sz w:val="19"/>
              </w:rPr>
              <w:t xml:space="preserve"> </w:t>
            </w:r>
          </w:p>
          <w:p w14:paraId="040350E8" w14:textId="77777777" w:rsidR="0089271C" w:rsidRDefault="00896AE0">
            <w:pPr>
              <w:numPr>
                <w:ilvl w:val="0"/>
                <w:numId w:val="5"/>
              </w:numPr>
              <w:ind w:hanging="115"/>
            </w:pPr>
            <w:r>
              <w:rPr>
                <w:rFonts w:ascii="Times New Roman" w:eastAsia="Times New Roman" w:hAnsi="Times New Roman" w:cs="Times New Roman"/>
                <w:sz w:val="19"/>
              </w:rPr>
              <w:t>Социальная значимость проекта</w:t>
            </w:r>
            <w:r>
              <w:rPr>
                <w:sz w:val="19"/>
              </w:rPr>
              <w:t xml:space="preserve"> </w:t>
            </w:r>
          </w:p>
        </w:tc>
      </w:tr>
      <w:tr w:rsidR="0089271C" w14:paraId="3D2F29E4" w14:textId="77777777">
        <w:trPr>
          <w:trHeight w:val="274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186D8A" w14:textId="77777777" w:rsidR="0089271C" w:rsidRDefault="00896AE0">
            <w:pPr>
              <w:ind w:left="7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5.2. Темы письменных работ</w:t>
            </w:r>
            <w:r>
              <w:rPr>
                <w:sz w:val="19"/>
              </w:rPr>
              <w:t xml:space="preserve"> </w:t>
            </w:r>
          </w:p>
        </w:tc>
      </w:tr>
      <w:tr w:rsidR="0089271C" w14:paraId="1D406AF7" w14:textId="77777777">
        <w:trPr>
          <w:trHeight w:val="1580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66D2BD" w14:textId="77777777" w:rsidR="0089271C" w:rsidRDefault="00896AE0">
            <w:pPr>
              <w:spacing w:after="1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Примерные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темы  рефератов</w:t>
            </w:r>
            <w:proofErr w:type="gramEnd"/>
            <w:r>
              <w:rPr>
                <w:sz w:val="19"/>
              </w:rPr>
              <w:t xml:space="preserve"> </w:t>
            </w:r>
          </w:p>
          <w:p w14:paraId="64AF7E5D" w14:textId="77777777" w:rsidR="0089271C" w:rsidRDefault="00896AE0">
            <w:pPr>
              <w:numPr>
                <w:ilvl w:val="0"/>
                <w:numId w:val="6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Переориентация государственного, социального и бизнес-секторов на долгосрочное и устойчивое развитие</w:t>
            </w:r>
            <w:r>
              <w:rPr>
                <w:sz w:val="19"/>
              </w:rPr>
              <w:t xml:space="preserve"> </w:t>
            </w:r>
          </w:p>
          <w:p w14:paraId="3B8FB098" w14:textId="77777777" w:rsidR="0089271C" w:rsidRDefault="00896AE0">
            <w:pPr>
              <w:numPr>
                <w:ilvl w:val="0"/>
                <w:numId w:val="6"/>
              </w:numPr>
              <w:spacing w:after="15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Пионеры социального предпринимательства: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У.Дрейтон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М.Янг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, первые социальные предприятия</w:t>
            </w:r>
            <w:r>
              <w:rPr>
                <w:sz w:val="19"/>
              </w:rPr>
              <w:t xml:space="preserve"> </w:t>
            </w:r>
          </w:p>
          <w:p w14:paraId="127685E6" w14:textId="77777777" w:rsidR="0089271C" w:rsidRDefault="00896AE0">
            <w:pPr>
              <w:numPr>
                <w:ilvl w:val="0"/>
                <w:numId w:val="6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Тенденции развития социального предпринимательства в США, Европе, Латинской Америке и Азии</w:t>
            </w:r>
            <w:r>
              <w:rPr>
                <w:sz w:val="19"/>
              </w:rPr>
              <w:t xml:space="preserve"> </w:t>
            </w:r>
          </w:p>
          <w:p w14:paraId="67FB7163" w14:textId="77777777" w:rsidR="0089271C" w:rsidRDefault="00896AE0">
            <w:pPr>
              <w:numPr>
                <w:ilvl w:val="0"/>
                <w:numId w:val="6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Тенденции развития социального предпринимательства в США</w:t>
            </w:r>
            <w:r>
              <w:rPr>
                <w:sz w:val="19"/>
              </w:rPr>
              <w:t xml:space="preserve"> </w:t>
            </w:r>
          </w:p>
          <w:p w14:paraId="3439E2F2" w14:textId="77777777" w:rsidR="0089271C" w:rsidRDefault="00896AE0">
            <w:pPr>
              <w:numPr>
                <w:ilvl w:val="0"/>
                <w:numId w:val="6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Тенденции </w:t>
            </w:r>
            <w:r>
              <w:rPr>
                <w:rFonts w:ascii="Times New Roman" w:eastAsia="Times New Roman" w:hAnsi="Times New Roman" w:cs="Times New Roman"/>
                <w:sz w:val="19"/>
              </w:rPr>
              <w:t>развития социального предпринимательства в Европе</w:t>
            </w:r>
            <w:r>
              <w:rPr>
                <w:sz w:val="19"/>
              </w:rPr>
              <w:t xml:space="preserve"> </w:t>
            </w:r>
          </w:p>
          <w:p w14:paraId="2BC41AAF" w14:textId="77777777" w:rsidR="0089271C" w:rsidRDefault="00896AE0">
            <w:pPr>
              <w:numPr>
                <w:ilvl w:val="0"/>
                <w:numId w:val="6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Развитие социального предпринимательства в Азии</w:t>
            </w:r>
            <w:r>
              <w:rPr>
                <w:sz w:val="19"/>
              </w:rPr>
              <w:t xml:space="preserve"> </w:t>
            </w:r>
          </w:p>
        </w:tc>
      </w:tr>
      <w:tr w:rsidR="0089271C" w14:paraId="7CFA8BB1" w14:textId="77777777">
        <w:trPr>
          <w:trHeight w:val="274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5452D5" w14:textId="77777777" w:rsidR="0089271C" w:rsidRDefault="00896AE0">
            <w:pPr>
              <w:ind w:left="8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lastRenderedPageBreak/>
              <w:t>5.3. Оценочные материалы (оценочные средства)</w:t>
            </w:r>
            <w:r>
              <w:rPr>
                <w:sz w:val="19"/>
              </w:rPr>
              <w:t xml:space="preserve"> </w:t>
            </w:r>
          </w:p>
        </w:tc>
      </w:tr>
      <w:tr w:rsidR="0089271C" w14:paraId="2625E70F" w14:textId="77777777">
        <w:trPr>
          <w:trHeight w:val="278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CE0F18" w14:textId="77777777" w:rsidR="0089271C" w:rsidRDefault="00896AE0">
            <w:r>
              <w:rPr>
                <w:rFonts w:ascii="Times New Roman" w:eastAsia="Times New Roman" w:hAnsi="Times New Roman" w:cs="Times New Roman"/>
                <w:sz w:val="19"/>
              </w:rPr>
              <w:t>Комплект оценочных материалов прилагается к РП</w:t>
            </w:r>
            <w:r>
              <w:rPr>
                <w:sz w:val="19"/>
              </w:rPr>
              <w:t xml:space="preserve"> </w:t>
            </w:r>
          </w:p>
        </w:tc>
      </w:tr>
      <w:tr w:rsidR="0089271C" w14:paraId="7241A2F6" w14:textId="77777777">
        <w:trPr>
          <w:trHeight w:val="278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1DEE0A" w14:textId="77777777" w:rsidR="0089271C" w:rsidRDefault="00896AE0">
            <w:pPr>
              <w:ind w:left="8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5.4. Перечень видов оценочных средств</w:t>
            </w:r>
            <w:r>
              <w:rPr>
                <w:sz w:val="19"/>
              </w:rPr>
              <w:t xml:space="preserve"> </w:t>
            </w:r>
          </w:p>
        </w:tc>
      </w:tr>
    </w:tbl>
    <w:p w14:paraId="5B15B372" w14:textId="77777777" w:rsidR="0089271C" w:rsidRDefault="00896AE0">
      <w:pPr>
        <w:tabs>
          <w:tab w:val="center" w:pos="6685"/>
          <w:tab w:val="center" w:pos="8965"/>
        </w:tabs>
        <w:spacing w:after="230"/>
      </w:pPr>
      <w:r>
        <w:rPr>
          <w:rFonts w:ascii="Times New Roman" w:eastAsia="Times New Roman" w:hAnsi="Times New Roman" w:cs="Times New Roman"/>
          <w:color w:val="C0C0C0"/>
          <w:sz w:val="16"/>
        </w:rPr>
        <w:t xml:space="preserve">УП: </w:t>
      </w:r>
      <w:r>
        <w:rPr>
          <w:rFonts w:ascii="Times New Roman" w:eastAsia="Times New Roman" w:hAnsi="Times New Roman" w:cs="Times New Roman"/>
          <w:color w:val="C0C0C0"/>
          <w:sz w:val="16"/>
        </w:rPr>
        <w:t>ЛИЦЕЗИР400301_85_1-23</w:t>
      </w:r>
      <w:r>
        <w:rPr>
          <w:rFonts w:ascii="Times New Roman" w:eastAsia="Times New Roman" w:hAnsi="Times New Roman" w:cs="Times New Roman"/>
          <w:color w:val="C0C0C0"/>
          <w:sz w:val="24"/>
          <w:vertAlign w:val="superscript"/>
        </w:rPr>
        <w:t>.plx</w:t>
      </w:r>
      <w:r>
        <w:rPr>
          <w:rFonts w:ascii="Times New Roman" w:eastAsia="Times New Roman" w:hAnsi="Times New Roman" w:cs="Times New Roman"/>
          <w:color w:val="C0C0C0"/>
          <w:sz w:val="24"/>
          <w:vertAlign w:val="superscript"/>
        </w:rPr>
        <w:tab/>
      </w:r>
      <w:r>
        <w:t xml:space="preserve"> </w:t>
      </w:r>
      <w:r>
        <w:tab/>
        <w:t xml:space="preserve"> </w:t>
      </w:r>
    </w:p>
    <w:p w14:paraId="6A9214D2" w14:textId="77777777" w:rsidR="0089271C" w:rsidRDefault="00896AE0">
      <w:pPr>
        <w:numPr>
          <w:ilvl w:val="0"/>
          <w:numId w:val="1"/>
        </w:num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after="0"/>
        <w:ind w:hanging="192"/>
      </w:pPr>
      <w:r>
        <w:rPr>
          <w:rFonts w:ascii="Times New Roman" w:eastAsia="Times New Roman" w:hAnsi="Times New Roman" w:cs="Times New Roman"/>
          <w:sz w:val="19"/>
        </w:rPr>
        <w:t>Вопросы и задания для проведения текущего контроля и промежуточной аттестации</w:t>
      </w:r>
      <w:r>
        <w:rPr>
          <w:sz w:val="19"/>
        </w:rPr>
        <w:t xml:space="preserve"> </w:t>
      </w:r>
    </w:p>
    <w:p w14:paraId="0135B886" w14:textId="77777777" w:rsidR="0089271C" w:rsidRDefault="00896AE0">
      <w:pPr>
        <w:numPr>
          <w:ilvl w:val="0"/>
          <w:numId w:val="1"/>
        </w:num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after="0"/>
        <w:ind w:hanging="192"/>
      </w:pPr>
      <w:r>
        <w:rPr>
          <w:rFonts w:ascii="Times New Roman" w:eastAsia="Times New Roman" w:hAnsi="Times New Roman" w:cs="Times New Roman"/>
          <w:sz w:val="19"/>
        </w:rPr>
        <w:t>Примерные темы рефератов.</w:t>
      </w:r>
      <w:r>
        <w:rPr>
          <w:sz w:val="19"/>
        </w:rPr>
        <w:t xml:space="preserve"> </w:t>
      </w:r>
    </w:p>
    <w:p w14:paraId="04F4A64E" w14:textId="77777777" w:rsidR="0089271C" w:rsidRDefault="00896AE0">
      <w:pPr>
        <w:numPr>
          <w:ilvl w:val="0"/>
          <w:numId w:val="1"/>
        </w:num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after="69"/>
        <w:ind w:hanging="192"/>
      </w:pPr>
      <w:r>
        <w:rPr>
          <w:rFonts w:ascii="Times New Roman" w:eastAsia="Times New Roman" w:hAnsi="Times New Roman" w:cs="Times New Roman"/>
          <w:sz w:val="19"/>
        </w:rPr>
        <w:t>Задания к практической работе (примеры в ОС)</w:t>
      </w:r>
      <w:r>
        <w:rPr>
          <w:sz w:val="19"/>
        </w:rPr>
        <w:t xml:space="preserve"> </w:t>
      </w:r>
    </w:p>
    <w:p w14:paraId="389CA59A" w14:textId="77777777" w:rsidR="0089271C" w:rsidRDefault="00896AE0">
      <w:pPr>
        <w:spacing w:after="0"/>
        <w:jc w:val="both"/>
      </w:pPr>
      <w:r>
        <w:t xml:space="preserve"> </w:t>
      </w:r>
      <w:r>
        <w:tab/>
        <w:t xml:space="preserve">  </w:t>
      </w:r>
      <w:r>
        <w:tab/>
        <w:t xml:space="preserve"> </w:t>
      </w:r>
      <w:r>
        <w:tab/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</w:r>
      <w:r>
        <w:t xml:space="preserve"> </w:t>
      </w:r>
    </w:p>
    <w:tbl>
      <w:tblPr>
        <w:tblStyle w:val="TableGrid"/>
        <w:tblW w:w="10272" w:type="dxa"/>
        <w:tblInd w:w="2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752"/>
        <w:gridCol w:w="1839"/>
        <w:gridCol w:w="4092"/>
        <w:gridCol w:w="2280"/>
        <w:gridCol w:w="1309"/>
      </w:tblGrid>
      <w:tr w:rsidR="0089271C" w14:paraId="7D365B2F" w14:textId="77777777">
        <w:trPr>
          <w:trHeight w:val="269"/>
        </w:trPr>
        <w:tc>
          <w:tcPr>
            <w:tcW w:w="10272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6C89CACF" w14:textId="77777777" w:rsidR="0089271C" w:rsidRDefault="00896AE0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6. УЧЕБНО-МЕТОДИЧЕСКОЕ И ИНФОРМАЦИОННОЕ ОБЕСПЕЧЕНИЕ </w:t>
            </w:r>
            <w:r>
              <w:rPr>
                <w:rFonts w:ascii="Times New Roman" w:eastAsia="Times New Roman" w:hAnsi="Times New Roman" w:cs="Times New Roman"/>
                <w:b/>
                <w:sz w:val="19"/>
              </w:rPr>
              <w:t>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89271C" w14:paraId="41E65BA4" w14:textId="77777777">
        <w:trPr>
          <w:trHeight w:val="281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55212C" w14:textId="77777777" w:rsidR="0089271C" w:rsidRDefault="00896AE0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 Рекомендуемая литература</w:t>
            </w:r>
            <w:r>
              <w:rPr>
                <w:sz w:val="19"/>
              </w:rPr>
              <w:t xml:space="preserve"> </w:t>
            </w:r>
          </w:p>
        </w:tc>
      </w:tr>
      <w:tr w:rsidR="0089271C" w14:paraId="3B967388" w14:textId="77777777">
        <w:trPr>
          <w:trHeight w:val="278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56876F" w14:textId="77777777" w:rsidR="0089271C" w:rsidRDefault="00896AE0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6.1.1. Основная литература</w:t>
            </w:r>
            <w:r>
              <w:rPr>
                <w:sz w:val="19"/>
              </w:rPr>
              <w:t xml:space="preserve"> </w:t>
            </w:r>
          </w:p>
        </w:tc>
      </w:tr>
      <w:tr w:rsidR="0089271C" w14:paraId="04EDB2E2" w14:textId="77777777">
        <w:trPr>
          <w:trHeight w:val="27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DB09D1" w14:textId="77777777" w:rsidR="0089271C" w:rsidRDefault="00896AE0">
            <w:pPr>
              <w:ind w:left="31"/>
            </w:pPr>
            <w: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144F80" w14:textId="77777777" w:rsidR="0089271C" w:rsidRDefault="00896AE0">
            <w:pPr>
              <w:ind w:left="48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3A9A4C" w14:textId="77777777" w:rsidR="0089271C" w:rsidRDefault="00896AE0">
            <w:pPr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3E234F" w14:textId="77777777" w:rsidR="0089271C" w:rsidRDefault="00896AE0">
            <w:pPr>
              <w:ind w:right="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DD7567" w14:textId="77777777" w:rsidR="0089271C" w:rsidRDefault="00896AE0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</w:p>
        </w:tc>
      </w:tr>
      <w:tr w:rsidR="0089271C" w14:paraId="121ABD2E" w14:textId="77777777">
        <w:trPr>
          <w:trHeight w:val="1133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F44000" w14:textId="77777777" w:rsidR="0089271C" w:rsidRDefault="00896AE0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481DCE" w14:textId="77777777" w:rsidR="0089271C" w:rsidRDefault="00896AE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Малых О. Е.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AC1BF2" w14:textId="77777777" w:rsidR="0089271C" w:rsidRDefault="00896AE0">
            <w:pPr>
              <w:spacing w:after="6" w:line="238" w:lineRule="auto"/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Социальное предпринимательство как тренд социального развития хозяйственных систем: </w:t>
            </w:r>
          </w:p>
          <w:p w14:paraId="08B90CA4" w14:textId="77777777" w:rsidR="0089271C" w:rsidRDefault="00896AE0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монография</w:t>
            </w:r>
            <w:r>
              <w:rPr>
                <w:sz w:val="19"/>
              </w:rPr>
              <w:t xml:space="preserve"> </w:t>
            </w:r>
          </w:p>
          <w:p w14:paraId="3E2692DF" w14:textId="77777777" w:rsidR="0089271C" w:rsidRDefault="00896AE0">
            <w:pPr>
              <w:ind w:left="34"/>
            </w:pPr>
            <w:r>
              <w:rPr>
                <w:sz w:val="19"/>
              </w:rPr>
              <w:t xml:space="preserve"> </w:t>
            </w:r>
          </w:p>
          <w:p w14:paraId="68DD3DB1" w14:textId="77777777" w:rsidR="0089271C" w:rsidRDefault="00896AE0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https://e.lanbook.com/book/179289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94907D" w14:textId="77777777" w:rsidR="0089271C" w:rsidRDefault="00896AE0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"</w:t>
            </w:r>
            <w:r>
              <w:rPr>
                <w:sz w:val="19"/>
              </w:rPr>
              <w:t xml:space="preserve"> </w:t>
            </w:r>
          </w:p>
          <w:p w14:paraId="0077AF15" w14:textId="77777777" w:rsidR="0089271C" w:rsidRDefault="00896AE0">
            <w:pPr>
              <w:ind w:left="34" w:right="28"/>
            </w:pPr>
            <w:r>
              <w:rPr>
                <w:rFonts w:ascii="Times New Roman" w:eastAsia="Times New Roman" w:hAnsi="Times New Roman" w:cs="Times New Roman"/>
                <w:sz w:val="19"/>
              </w:rPr>
              <w:t>Уфимский государственный нефтяной технический университет", 2019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84576E" w14:textId="77777777" w:rsidR="0089271C" w:rsidRDefault="00896AE0">
            <w:pPr>
              <w:ind w:left="1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89271C" w14:paraId="2A4CA6FF" w14:textId="77777777">
        <w:trPr>
          <w:trHeight w:val="135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D83EC1" w14:textId="77777777" w:rsidR="0089271C" w:rsidRDefault="00896AE0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EC3450" w14:textId="77777777" w:rsidR="0089271C" w:rsidRDefault="00896AE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Рубцова Н.В.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9FBA1E" w14:textId="77777777" w:rsidR="0089271C" w:rsidRDefault="00896AE0">
            <w:pPr>
              <w:spacing w:after="18"/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АКТУАЛЬНЫЕ ПРОБЛЕМЫ </w:t>
            </w:r>
          </w:p>
          <w:p w14:paraId="5AB3D2FC" w14:textId="77777777" w:rsidR="0089271C" w:rsidRDefault="00896AE0">
            <w:pPr>
              <w:spacing w:after="13"/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ПРЕДПРИНИМАТЕЛЬСКОГО ПРАВА. </w:t>
            </w:r>
          </w:p>
          <w:p w14:paraId="3FB1EF54" w14:textId="77777777" w:rsidR="0089271C" w:rsidRDefault="00896AE0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УЧЕБНО-МЕТОДИЧЕСКОЕ ПОСОБИЕ: </w:t>
            </w:r>
          </w:p>
          <w:p w14:paraId="283744EE" w14:textId="77777777" w:rsidR="0089271C" w:rsidRDefault="00896AE0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Учебное пособие</w:t>
            </w:r>
            <w:r>
              <w:rPr>
                <w:sz w:val="19"/>
              </w:rPr>
              <w:t xml:space="preserve"> </w:t>
            </w:r>
          </w:p>
          <w:p w14:paraId="6B5C2903" w14:textId="77777777" w:rsidR="0089271C" w:rsidRDefault="00896AE0">
            <w:pPr>
              <w:ind w:left="34"/>
            </w:pPr>
            <w:r>
              <w:rPr>
                <w:sz w:val="19"/>
              </w:rPr>
              <w:t xml:space="preserve"> </w:t>
            </w:r>
          </w:p>
          <w:p w14:paraId="499E4E07" w14:textId="77777777" w:rsidR="0089271C" w:rsidRDefault="00896AE0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https://www.iprbookshop.ru/91177.html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2438C9" w14:textId="77777777" w:rsidR="0089271C" w:rsidRDefault="00896AE0">
            <w:pPr>
              <w:spacing w:line="238" w:lineRule="auto"/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Новосибирский государственный </w:t>
            </w:r>
          </w:p>
          <w:p w14:paraId="5DA3537B" w14:textId="77777777" w:rsidR="0089271C" w:rsidRDefault="00896AE0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технический университет, </w:t>
            </w:r>
          </w:p>
          <w:p w14:paraId="5DC67511" w14:textId="77777777" w:rsidR="0089271C" w:rsidRDefault="00896AE0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2018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85EFC9" w14:textId="77777777" w:rsidR="0089271C" w:rsidRDefault="00896AE0">
            <w:pPr>
              <w:ind w:left="1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89271C" w14:paraId="5E62FFF1" w14:textId="77777777">
        <w:trPr>
          <w:trHeight w:val="113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AF4839" w14:textId="77777777" w:rsidR="0089271C" w:rsidRDefault="00896AE0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728667" w14:textId="77777777" w:rsidR="0089271C" w:rsidRDefault="00896AE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Ручкина Г. Ф., </w:t>
            </w:r>
          </w:p>
          <w:p w14:paraId="289AF323" w14:textId="77777777" w:rsidR="0089271C" w:rsidRDefault="00896AE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Демченко М. В., </w:t>
            </w:r>
          </w:p>
          <w:p w14:paraId="5B6E57C3" w14:textId="77777777" w:rsidR="0089271C" w:rsidRDefault="00896AE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Шайдуллина В. К.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29A9B5" w14:textId="77777777" w:rsidR="0089271C" w:rsidRDefault="00896AE0">
            <w:pPr>
              <w:spacing w:after="15" w:line="234" w:lineRule="auto"/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Социально-правовая модель российского экологического предпринимательства: </w:t>
            </w:r>
          </w:p>
          <w:p w14:paraId="606064BC" w14:textId="77777777" w:rsidR="0089271C" w:rsidRDefault="00896AE0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монография</w:t>
            </w:r>
            <w:r>
              <w:rPr>
                <w:sz w:val="19"/>
              </w:rPr>
              <w:t xml:space="preserve"> </w:t>
            </w:r>
          </w:p>
          <w:p w14:paraId="6D057449" w14:textId="77777777" w:rsidR="0089271C" w:rsidRDefault="00896AE0">
            <w:pPr>
              <w:ind w:left="34"/>
            </w:pPr>
            <w:r>
              <w:rPr>
                <w:sz w:val="19"/>
              </w:rPr>
              <w:t xml:space="preserve"> </w:t>
            </w:r>
          </w:p>
          <w:p w14:paraId="054AF542" w14:textId="77777777" w:rsidR="0089271C" w:rsidRDefault="00896AE0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https://e.lanbook.com/book/166808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AF8546" w14:textId="77777777" w:rsidR="0089271C" w:rsidRDefault="00896AE0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Прометей, 2021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988CEC" w14:textId="77777777" w:rsidR="0089271C" w:rsidRDefault="00896AE0">
            <w:pPr>
              <w:ind w:left="1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89271C" w14:paraId="34AF12F0" w14:textId="77777777">
        <w:trPr>
          <w:trHeight w:val="278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01A1F6" w14:textId="77777777" w:rsidR="0089271C" w:rsidRDefault="00896AE0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6.1.2. Дополнительная литература</w:t>
            </w:r>
            <w:r>
              <w:rPr>
                <w:sz w:val="19"/>
              </w:rPr>
              <w:t xml:space="preserve"> </w:t>
            </w:r>
          </w:p>
        </w:tc>
      </w:tr>
      <w:tr w:rsidR="0089271C" w14:paraId="0EE5ECD9" w14:textId="77777777">
        <w:trPr>
          <w:trHeight w:val="274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766059" w14:textId="77777777" w:rsidR="0089271C" w:rsidRDefault="00896AE0">
            <w:pPr>
              <w:ind w:left="31"/>
            </w:pPr>
            <w: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5B0408" w14:textId="77777777" w:rsidR="0089271C" w:rsidRDefault="00896AE0">
            <w:pPr>
              <w:ind w:left="48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B68E9C" w14:textId="77777777" w:rsidR="0089271C" w:rsidRDefault="00896AE0">
            <w:pPr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89B922" w14:textId="77777777" w:rsidR="0089271C" w:rsidRDefault="00896AE0">
            <w:pPr>
              <w:ind w:right="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902B9D" w14:textId="77777777" w:rsidR="0089271C" w:rsidRDefault="00896AE0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</w:p>
        </w:tc>
      </w:tr>
      <w:tr w:rsidR="0089271C" w14:paraId="3D853BAB" w14:textId="77777777">
        <w:trPr>
          <w:trHeight w:val="917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BBE6E6" w14:textId="77777777" w:rsidR="0089271C" w:rsidRDefault="00896AE0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95C385" w14:textId="77777777" w:rsidR="0089271C" w:rsidRDefault="00896AE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Белый Е. М.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7AA778" w14:textId="77777777" w:rsidR="0089271C" w:rsidRDefault="00896AE0">
            <w:pPr>
              <w:spacing w:after="4" w:line="238" w:lineRule="auto"/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Управление стартапами в социальном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предпринимательстве :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учебное пособие</w:t>
            </w:r>
            <w:r>
              <w:rPr>
                <w:sz w:val="19"/>
              </w:rPr>
              <w:t xml:space="preserve"> </w:t>
            </w:r>
          </w:p>
          <w:p w14:paraId="2C77A4D9" w14:textId="77777777" w:rsidR="0089271C" w:rsidRDefault="00896AE0">
            <w:pPr>
              <w:ind w:left="34"/>
            </w:pPr>
            <w:r>
              <w:rPr>
                <w:sz w:val="19"/>
              </w:rPr>
              <w:t xml:space="preserve"> </w:t>
            </w:r>
          </w:p>
          <w:p w14:paraId="04FBF539" w14:textId="77777777" w:rsidR="0089271C" w:rsidRDefault="00896AE0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https://e.lanbook.com/book/166061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FB3DC2" w14:textId="77777777" w:rsidR="0089271C" w:rsidRDefault="00896AE0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"</w:t>
            </w:r>
            <w:r>
              <w:rPr>
                <w:sz w:val="19"/>
              </w:rPr>
              <w:t xml:space="preserve"> </w:t>
            </w:r>
          </w:p>
          <w:p w14:paraId="517D2234" w14:textId="77777777" w:rsidR="0089271C" w:rsidRDefault="00896AE0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Ульяновский государственный университет", 2020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95FFDA" w14:textId="77777777" w:rsidR="0089271C" w:rsidRDefault="00896AE0">
            <w:pPr>
              <w:ind w:left="1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89271C" w14:paraId="50265923" w14:textId="77777777">
        <w:trPr>
          <w:trHeight w:val="1580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4ED10F" w14:textId="77777777" w:rsidR="0089271C" w:rsidRDefault="00896AE0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B7004B" w14:textId="77777777" w:rsidR="0089271C" w:rsidRDefault="00896AE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Ледяева Н. Я.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9320E6" w14:textId="77777777" w:rsidR="0089271C" w:rsidRDefault="00896AE0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Внутрифирменное предпринимательство. </w:t>
            </w:r>
          </w:p>
          <w:p w14:paraId="136207BA" w14:textId="77777777" w:rsidR="0089271C" w:rsidRDefault="00896AE0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Венчурное финансирование: учебное пособие</w:t>
            </w:r>
            <w:r>
              <w:rPr>
                <w:sz w:val="19"/>
              </w:rPr>
              <w:t xml:space="preserve"> </w:t>
            </w:r>
          </w:p>
          <w:p w14:paraId="32CF1AD3" w14:textId="77777777" w:rsidR="0089271C" w:rsidRDefault="00896AE0">
            <w:pPr>
              <w:ind w:left="34"/>
            </w:pPr>
            <w:r>
              <w:rPr>
                <w:sz w:val="19"/>
              </w:rPr>
              <w:t xml:space="preserve"> </w:t>
            </w:r>
          </w:p>
          <w:p w14:paraId="4E44E997" w14:textId="77777777" w:rsidR="0089271C" w:rsidRDefault="00896AE0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https://e.lanbook.com/book/165889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C236FF" w14:textId="77777777" w:rsidR="0089271C" w:rsidRDefault="00896AE0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"</w:t>
            </w:r>
            <w:r>
              <w:rPr>
                <w:sz w:val="19"/>
              </w:rPr>
              <w:t xml:space="preserve"> </w:t>
            </w:r>
          </w:p>
          <w:p w14:paraId="69C4B91D" w14:textId="77777777" w:rsidR="0089271C" w:rsidRDefault="00896AE0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Сибирский </w:t>
            </w:r>
            <w:r>
              <w:rPr>
                <w:rFonts w:ascii="Times New Roman" w:eastAsia="Times New Roman" w:hAnsi="Times New Roman" w:cs="Times New Roman"/>
                <w:sz w:val="19"/>
              </w:rPr>
              <w:t>государственный университет науки и технологий имени академика М. Ф. Решетнёва", 2020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FE7DA1" w14:textId="77777777" w:rsidR="0089271C" w:rsidRDefault="00896AE0">
            <w:pPr>
              <w:ind w:left="1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89271C" w14:paraId="45914CB2" w14:textId="77777777">
        <w:trPr>
          <w:trHeight w:val="278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3670C6" w14:textId="77777777" w:rsidR="0089271C" w:rsidRDefault="00896AE0">
            <w:pPr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6.1.3. Методические разработки</w:t>
            </w:r>
            <w:r>
              <w:rPr>
                <w:sz w:val="19"/>
              </w:rPr>
              <w:t xml:space="preserve"> </w:t>
            </w:r>
          </w:p>
        </w:tc>
      </w:tr>
      <w:tr w:rsidR="0089271C" w14:paraId="6E6AC1D7" w14:textId="77777777">
        <w:trPr>
          <w:trHeight w:val="274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3830A9" w14:textId="77777777" w:rsidR="0089271C" w:rsidRDefault="00896AE0">
            <w:pPr>
              <w:ind w:left="31"/>
            </w:pPr>
            <w: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AFC817" w14:textId="77777777" w:rsidR="0089271C" w:rsidRDefault="00896AE0">
            <w:pPr>
              <w:ind w:left="48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9C0E92" w14:textId="77777777" w:rsidR="0089271C" w:rsidRDefault="00896AE0">
            <w:pPr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E7C663" w14:textId="77777777" w:rsidR="0089271C" w:rsidRDefault="00896AE0">
            <w:pPr>
              <w:ind w:right="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B2AB83" w14:textId="77777777" w:rsidR="0089271C" w:rsidRDefault="00896AE0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</w:p>
        </w:tc>
      </w:tr>
      <w:tr w:rsidR="0089271C" w14:paraId="6EC2988A" w14:textId="77777777">
        <w:trPr>
          <w:trHeight w:val="2017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9B3BAF" w14:textId="77777777" w:rsidR="0089271C" w:rsidRDefault="00896AE0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4D75AD" w14:textId="77777777" w:rsidR="0089271C" w:rsidRDefault="00896AE0">
            <w:pPr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Сапожникова,А.Г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A8442A" w14:textId="77777777" w:rsidR="0089271C" w:rsidRDefault="00896AE0">
            <w:pPr>
              <w:spacing w:after="14" w:line="235" w:lineRule="auto"/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Руководство для преподавателей по организации и планированию различных видов занятий и самостоятельной работы обучающихся Донского государственного технического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университета :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14:paraId="0E4BE2B1" w14:textId="77777777" w:rsidR="0089271C" w:rsidRPr="003B6794" w:rsidRDefault="00896AE0">
            <w:pPr>
              <w:ind w:left="34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9"/>
              </w:rPr>
              <w:t>методические</w:t>
            </w:r>
            <w:r w:rsidRPr="003B6794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указания</w:t>
            </w:r>
            <w:r w:rsidRPr="003B6794">
              <w:rPr>
                <w:sz w:val="19"/>
                <w:lang w:val="en-US"/>
              </w:rPr>
              <w:t xml:space="preserve"> </w:t>
            </w:r>
          </w:p>
          <w:p w14:paraId="10445547" w14:textId="77777777" w:rsidR="0089271C" w:rsidRPr="003B6794" w:rsidRDefault="00896AE0">
            <w:pPr>
              <w:ind w:left="34"/>
              <w:rPr>
                <w:lang w:val="en-US"/>
              </w:rPr>
            </w:pPr>
            <w:r w:rsidRPr="003B6794">
              <w:rPr>
                <w:sz w:val="19"/>
                <w:lang w:val="en-US"/>
              </w:rPr>
              <w:t xml:space="preserve"> </w:t>
            </w:r>
          </w:p>
          <w:p w14:paraId="28884861" w14:textId="77777777" w:rsidR="0089271C" w:rsidRPr="003B6794" w:rsidRDefault="00896AE0">
            <w:pPr>
              <w:ind w:left="34"/>
              <w:rPr>
                <w:lang w:val="en-US"/>
              </w:rPr>
            </w:pPr>
            <w:r w:rsidRPr="003B6794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https://ntb.donstu.ru/content/rukovodstvo-dlya- </w:t>
            </w:r>
            <w:proofErr w:type="spellStart"/>
            <w:r w:rsidRPr="003B6794">
              <w:rPr>
                <w:rFonts w:ascii="Times New Roman" w:eastAsia="Times New Roman" w:hAnsi="Times New Roman" w:cs="Times New Roman"/>
                <w:sz w:val="19"/>
                <w:lang w:val="en-US"/>
              </w:rPr>
              <w:t>prepodavateley-po-organizacii-i-planirovaniyu</w:t>
            </w:r>
            <w:proofErr w:type="spellEnd"/>
            <w:r w:rsidRPr="003B6794">
              <w:rPr>
                <w:sz w:val="19"/>
                <w:lang w:val="en-US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4D84F0" w14:textId="77777777" w:rsidR="0089271C" w:rsidRDefault="00896AE0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Ростов-на-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Дону,ДГТУ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, 2018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F19A8B" w14:textId="77777777" w:rsidR="0089271C" w:rsidRDefault="00896AE0">
            <w:pPr>
              <w:ind w:left="1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89271C" w14:paraId="7E92E9EA" w14:textId="77777777">
        <w:trPr>
          <w:trHeight w:val="279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62E25D" w14:textId="77777777" w:rsidR="0089271C" w:rsidRDefault="00896AE0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6.2. Перечень ресурсов информационно-телекоммуникационной сети "Интернет"</w:t>
            </w:r>
            <w:r>
              <w:rPr>
                <w:sz w:val="19"/>
              </w:rPr>
              <w:t xml:space="preserve"> </w:t>
            </w:r>
          </w:p>
        </w:tc>
      </w:tr>
      <w:tr w:rsidR="0089271C" w14:paraId="42D0BE80" w14:textId="77777777">
        <w:trPr>
          <w:trHeight w:val="27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24B7EE" w14:textId="77777777" w:rsidR="0089271C" w:rsidRDefault="00896AE0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B12477" w14:textId="77777777" w:rsidR="0089271C" w:rsidRDefault="00896AE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Научная электронная библиотека  , https://elibrary.ru</w:t>
            </w:r>
            <w:r>
              <w:rPr>
                <w:sz w:val="19"/>
              </w:rPr>
              <w:t xml:space="preserve"> </w:t>
            </w:r>
          </w:p>
        </w:tc>
      </w:tr>
      <w:tr w:rsidR="0089271C" w14:paraId="134DFE96" w14:textId="77777777">
        <w:trPr>
          <w:trHeight w:val="274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290319" w14:textId="77777777" w:rsidR="0089271C" w:rsidRDefault="00896AE0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68C4AE" w14:textId="77777777" w:rsidR="0089271C" w:rsidRDefault="00896AE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Административно-управленческий </w:t>
            </w:r>
            <w:r>
              <w:rPr>
                <w:rFonts w:ascii="Times New Roman" w:eastAsia="Times New Roman" w:hAnsi="Times New Roman" w:cs="Times New Roman"/>
                <w:sz w:val="19"/>
              </w:rPr>
              <w:t>портал  , www.aup.ru</w:t>
            </w:r>
            <w:r>
              <w:rPr>
                <w:sz w:val="19"/>
              </w:rPr>
              <w:t xml:space="preserve"> </w:t>
            </w:r>
          </w:p>
        </w:tc>
      </w:tr>
      <w:tr w:rsidR="0089271C" w14:paraId="2D1CEB95" w14:textId="77777777">
        <w:trPr>
          <w:trHeight w:val="27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2C7CE3" w14:textId="77777777" w:rsidR="0089271C" w:rsidRDefault="00896AE0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BFD360" w14:textId="77777777" w:rsidR="0089271C" w:rsidRDefault="00896AE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Лаборатория социального предпринимательства, http://lab-sp.ru</w:t>
            </w:r>
            <w:r>
              <w:rPr>
                <w:sz w:val="19"/>
              </w:rPr>
              <w:t xml:space="preserve"> </w:t>
            </w:r>
          </w:p>
        </w:tc>
      </w:tr>
      <w:tr w:rsidR="0089271C" w14:paraId="490BE114" w14:textId="77777777">
        <w:trPr>
          <w:trHeight w:val="278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868793" w14:textId="77777777" w:rsidR="0089271C" w:rsidRDefault="00896AE0">
            <w:pPr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6.3.1 Перечень программного обеспечения</w:t>
            </w:r>
            <w:r>
              <w:rPr>
                <w:sz w:val="19"/>
              </w:rPr>
              <w:t xml:space="preserve"> </w:t>
            </w:r>
          </w:p>
        </w:tc>
      </w:tr>
    </w:tbl>
    <w:tbl>
      <w:tblPr>
        <w:tblStyle w:val="TableGrid1"/>
        <w:tblW w:w="10272" w:type="dxa"/>
        <w:tblInd w:w="2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752"/>
        <w:gridCol w:w="9520"/>
      </w:tblGrid>
      <w:tr w:rsidR="000E1E57" w:rsidRPr="00B8035F" w14:paraId="4787996C" w14:textId="77777777" w:rsidTr="00F043DE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F78FC7" w14:textId="77777777" w:rsidR="000E1E57" w:rsidRDefault="000E1E57" w:rsidP="00F043DE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6.3.1.1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53BD08" w14:textId="77777777" w:rsidR="000E1E57" w:rsidRPr="00B8035F" w:rsidRDefault="000E1E57" w:rsidP="00F043DE">
            <w:pPr>
              <w:ind w:left="-5"/>
              <w:rPr>
                <w:rFonts w:ascii="Times New Roman" w:hAnsi="Times New Roman" w:cs="Times New Roman"/>
              </w:rPr>
            </w:pPr>
            <w:r w:rsidRPr="00B8035F">
              <w:rPr>
                <w:rFonts w:ascii="Times New Roman" w:hAnsi="Times New Roman" w:cs="Times New Roman"/>
                <w:sz w:val="19"/>
              </w:rPr>
              <w:t xml:space="preserve"> </w:t>
            </w:r>
            <w:r w:rsidRPr="00B8035F">
              <w:rPr>
                <w:rFonts w:ascii="Times New Roman" w:eastAsia="Times New Roman" w:hAnsi="Times New Roman" w:cs="Times New Roman"/>
                <w:sz w:val="19"/>
              </w:rPr>
              <w:t xml:space="preserve">ОС </w:t>
            </w:r>
            <w:proofErr w:type="spellStart"/>
            <w:r w:rsidRPr="00B8035F">
              <w:rPr>
                <w:rFonts w:ascii="Times New Roman" w:eastAsia="Times New Roman" w:hAnsi="Times New Roman" w:cs="Times New Roman"/>
                <w:sz w:val="19"/>
              </w:rPr>
              <w:t>Microsoft</w:t>
            </w:r>
            <w:proofErr w:type="spellEnd"/>
            <w:r w:rsidRPr="00B8035F"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spellStart"/>
            <w:r w:rsidRPr="00B8035F">
              <w:rPr>
                <w:rFonts w:ascii="Times New Roman" w:eastAsia="Times New Roman" w:hAnsi="Times New Roman" w:cs="Times New Roman"/>
                <w:sz w:val="19"/>
              </w:rPr>
              <w:t>Windows</w:t>
            </w:r>
            <w:proofErr w:type="spellEnd"/>
          </w:p>
        </w:tc>
      </w:tr>
      <w:tr w:rsidR="000E1E57" w:rsidRPr="00B8035F" w14:paraId="238F93B0" w14:textId="77777777" w:rsidTr="00F043DE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15A2F2" w14:textId="77777777" w:rsidR="000E1E57" w:rsidRDefault="000E1E57" w:rsidP="00F043DE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6.3.1.2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18E82B" w14:textId="77777777" w:rsidR="000E1E57" w:rsidRPr="00B8035F" w:rsidRDefault="000E1E57" w:rsidP="00F043DE">
            <w:pPr>
              <w:ind w:left="-5"/>
              <w:rPr>
                <w:rFonts w:ascii="Times New Roman" w:hAnsi="Times New Roman" w:cs="Times New Roman"/>
              </w:rPr>
            </w:pPr>
            <w:proofErr w:type="spellStart"/>
            <w:r w:rsidRPr="00B8035F">
              <w:rPr>
                <w:rFonts w:ascii="Times New Roman" w:hAnsi="Times New Roman" w:cs="Times New Roman"/>
                <w:sz w:val="19"/>
              </w:rPr>
              <w:t>Microsoft</w:t>
            </w:r>
            <w:proofErr w:type="spellEnd"/>
            <w:r w:rsidRPr="00B8035F">
              <w:rPr>
                <w:rFonts w:ascii="Times New Roman" w:hAnsi="Times New Roman" w:cs="Times New Roman"/>
                <w:sz w:val="19"/>
              </w:rPr>
              <w:t xml:space="preserve"> </w:t>
            </w:r>
            <w:proofErr w:type="spellStart"/>
            <w:r w:rsidRPr="00B8035F">
              <w:rPr>
                <w:rFonts w:ascii="Times New Roman" w:hAnsi="Times New Roman" w:cs="Times New Roman"/>
                <w:sz w:val="19"/>
              </w:rPr>
              <w:t>Office</w:t>
            </w:r>
            <w:proofErr w:type="spellEnd"/>
          </w:p>
        </w:tc>
      </w:tr>
      <w:tr w:rsidR="000E1E57" w:rsidRPr="00B8035F" w14:paraId="4F563D83" w14:textId="77777777" w:rsidTr="00F043DE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218726" w14:textId="77777777" w:rsidR="000E1E57" w:rsidRDefault="000E1E57" w:rsidP="00F043DE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6.3.1.3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4AB031" w14:textId="77777777" w:rsidR="000E1E57" w:rsidRPr="00B8035F" w:rsidRDefault="000E1E57" w:rsidP="00F043DE">
            <w:pPr>
              <w:ind w:left="-5"/>
              <w:rPr>
                <w:rFonts w:ascii="Times New Roman" w:hAnsi="Times New Roman" w:cs="Times New Roman"/>
              </w:rPr>
            </w:pPr>
            <w:r w:rsidRPr="00B8035F">
              <w:rPr>
                <w:rFonts w:ascii="Times New Roman" w:hAnsi="Times New Roman" w:cs="Times New Roman"/>
                <w:sz w:val="19"/>
              </w:rPr>
              <w:t xml:space="preserve"> </w:t>
            </w:r>
            <w:proofErr w:type="spellStart"/>
            <w:r w:rsidRPr="00B8035F">
              <w:rPr>
                <w:rFonts w:ascii="Times New Roman" w:eastAsia="Times New Roman" w:hAnsi="Times New Roman" w:cs="Times New Roman"/>
                <w:sz w:val="19"/>
              </w:rPr>
              <w:t>Sumatra</w:t>
            </w:r>
            <w:proofErr w:type="spellEnd"/>
            <w:r w:rsidRPr="00B8035F">
              <w:rPr>
                <w:rFonts w:ascii="Times New Roman" w:eastAsia="Times New Roman" w:hAnsi="Times New Roman" w:cs="Times New Roman"/>
                <w:sz w:val="19"/>
              </w:rPr>
              <w:t xml:space="preserve"> PDF</w:t>
            </w:r>
          </w:p>
        </w:tc>
      </w:tr>
      <w:tr w:rsidR="000E1E57" w:rsidRPr="00B8035F" w14:paraId="62348F3B" w14:textId="77777777" w:rsidTr="00F043DE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82B224" w14:textId="77777777" w:rsidR="000E1E57" w:rsidRDefault="000E1E57" w:rsidP="00F043DE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6.3.1.4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F8E9F7" w14:textId="77777777" w:rsidR="000E1E57" w:rsidRPr="00B8035F" w:rsidRDefault="000E1E57" w:rsidP="00F043DE">
            <w:pPr>
              <w:ind w:left="-5"/>
              <w:rPr>
                <w:rFonts w:ascii="Times New Roman" w:hAnsi="Times New Roman" w:cs="Times New Roman"/>
              </w:rPr>
            </w:pPr>
            <w:r w:rsidRPr="00B8035F">
              <w:rPr>
                <w:rFonts w:ascii="Times New Roman" w:hAnsi="Times New Roman" w:cs="Times New Roman"/>
                <w:sz w:val="19"/>
              </w:rPr>
              <w:t>7-Zip</w:t>
            </w:r>
          </w:p>
        </w:tc>
      </w:tr>
    </w:tbl>
    <w:tbl>
      <w:tblPr>
        <w:tblStyle w:val="TableGrid"/>
        <w:tblW w:w="10272" w:type="dxa"/>
        <w:tblInd w:w="2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752"/>
        <w:gridCol w:w="9520"/>
      </w:tblGrid>
      <w:tr w:rsidR="0089271C" w14:paraId="46E12DD8" w14:textId="77777777">
        <w:trPr>
          <w:trHeight w:val="274"/>
        </w:trPr>
        <w:tc>
          <w:tcPr>
            <w:tcW w:w="10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C68B76" w14:textId="77777777" w:rsidR="0089271C" w:rsidRDefault="00896AE0">
            <w:pPr>
              <w:ind w:right="3"/>
              <w:jc w:val="center"/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b/>
                <w:sz w:val="19"/>
              </w:rPr>
              <w:t>6.3.2 Перечень информационных справочных систем</w:t>
            </w:r>
            <w:r>
              <w:rPr>
                <w:sz w:val="19"/>
              </w:rPr>
              <w:t xml:space="preserve"> </w:t>
            </w:r>
          </w:p>
        </w:tc>
      </w:tr>
      <w:tr w:rsidR="0089271C" w14:paraId="6B824157" w14:textId="77777777">
        <w:trPr>
          <w:trHeight w:val="289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A89A99" w14:textId="77777777" w:rsidR="0089271C" w:rsidRDefault="00896AE0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6.3.2.1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3FC556" w14:textId="77777777" w:rsidR="0089271C" w:rsidRDefault="00896AE0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http://www.consultant.ru/ - СПС "Консультант Плюс"</w:t>
            </w:r>
            <w:r>
              <w:rPr>
                <w:sz w:val="19"/>
              </w:rPr>
              <w:t xml:space="preserve"> </w:t>
            </w:r>
          </w:p>
        </w:tc>
      </w:tr>
      <w:tr w:rsidR="0089271C" w14:paraId="635AE79D" w14:textId="77777777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11A348" w14:textId="77777777" w:rsidR="0089271C" w:rsidRDefault="00896AE0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6.3.2.2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B20AF3" w14:textId="77777777" w:rsidR="0089271C" w:rsidRDefault="00896AE0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http://e.lanbook.com - ЭБС «Лань»</w:t>
            </w:r>
            <w:r>
              <w:rPr>
                <w:sz w:val="19"/>
              </w:rPr>
              <w:t xml:space="preserve"> </w:t>
            </w:r>
          </w:p>
        </w:tc>
      </w:tr>
      <w:tr w:rsidR="0089271C" w14:paraId="1F6B6E3E" w14:textId="77777777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745BFC" w14:textId="77777777" w:rsidR="0089271C" w:rsidRDefault="00896AE0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6.3.2.3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F9A63E" w14:textId="77777777" w:rsidR="0089271C" w:rsidRDefault="00896AE0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http://www.biblioclub.ru - ЭБС «Университетская библиотека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online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»</w:t>
            </w:r>
            <w:r>
              <w:rPr>
                <w:sz w:val="19"/>
              </w:rPr>
              <w:t xml:space="preserve"> </w:t>
            </w:r>
          </w:p>
        </w:tc>
      </w:tr>
      <w:tr w:rsidR="0089271C" w14:paraId="4DE0E46A" w14:textId="77777777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711291" w14:textId="77777777" w:rsidR="0089271C" w:rsidRDefault="00896AE0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6.3.2.4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E240E8" w14:textId="77777777" w:rsidR="0089271C" w:rsidRDefault="00896AE0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www.znanium.com - ЭБС «ZNANIUM.COM»</w:t>
            </w:r>
            <w:r>
              <w:rPr>
                <w:sz w:val="19"/>
              </w:rPr>
              <w:t xml:space="preserve"> </w:t>
            </w:r>
          </w:p>
        </w:tc>
      </w:tr>
      <w:tr w:rsidR="0089271C" w14:paraId="25B11B3D" w14:textId="77777777">
        <w:trPr>
          <w:trHeight w:val="283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A79212" w14:textId="77777777" w:rsidR="0089271C" w:rsidRDefault="00896AE0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6.3.2.5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9B9509" w14:textId="77777777" w:rsidR="0089271C" w:rsidRDefault="00896AE0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http://ntb.donstu.ru/ - Электронно-библиотечная система НТБ ДГТУ</w:t>
            </w:r>
            <w:r>
              <w:rPr>
                <w:sz w:val="19"/>
              </w:rPr>
              <w:t xml:space="preserve"> </w:t>
            </w:r>
          </w:p>
        </w:tc>
      </w:tr>
      <w:tr w:rsidR="0089271C" w14:paraId="7B9E6E8A" w14:textId="77777777">
        <w:trPr>
          <w:trHeight w:val="283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6ECA02" w14:textId="77777777" w:rsidR="0089271C" w:rsidRDefault="00896AE0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6.3.2.6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4866D9" w14:textId="77777777" w:rsidR="0089271C" w:rsidRDefault="00896AE0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http://elibrary.ru/ - Научная электронная библиотека eLIBRARY.RU</w:t>
            </w:r>
            <w:r>
              <w:rPr>
                <w:sz w:val="19"/>
              </w:rPr>
              <w:t xml:space="preserve"> </w:t>
            </w:r>
          </w:p>
        </w:tc>
      </w:tr>
    </w:tbl>
    <w:p w14:paraId="0803B0ED" w14:textId="77777777" w:rsidR="0089271C" w:rsidRDefault="00896AE0">
      <w:pPr>
        <w:spacing w:after="52"/>
        <w:ind w:left="29" w:hanging="10"/>
      </w:pPr>
      <w:r>
        <w:rPr>
          <w:rFonts w:ascii="Times New Roman" w:eastAsia="Times New Roman" w:hAnsi="Times New Roman" w:cs="Times New Roman"/>
          <w:color w:val="C0C0C0"/>
          <w:sz w:val="16"/>
        </w:rPr>
        <w:t>УП: ЛИЦЕЗИР400301_85_1-23.plx</w:t>
      </w:r>
    </w:p>
    <w:tbl>
      <w:tblPr>
        <w:tblStyle w:val="TableGrid"/>
        <w:tblW w:w="10272" w:type="dxa"/>
        <w:tblInd w:w="2" w:type="dxa"/>
        <w:tblCellMar>
          <w:top w:w="10" w:type="dxa"/>
          <w:left w:w="31" w:type="dxa"/>
        </w:tblCellMar>
        <w:tblLook w:val="04A0" w:firstRow="1" w:lastRow="0" w:firstColumn="1" w:lastColumn="0" w:noHBand="0" w:noVBand="1"/>
      </w:tblPr>
      <w:tblGrid>
        <w:gridCol w:w="780"/>
        <w:gridCol w:w="9492"/>
      </w:tblGrid>
      <w:tr w:rsidR="0089271C" w14:paraId="79666FE5" w14:textId="77777777">
        <w:trPr>
          <w:trHeight w:val="274"/>
        </w:trPr>
        <w:tc>
          <w:tcPr>
            <w:tcW w:w="10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10A73344" w14:textId="77777777" w:rsidR="0089271C" w:rsidRDefault="00896AE0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7. МАТЕРИАЛЬНО-ТЕХНИЧЕСКОЕ ОБЕСПЕЧЕНИЕ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89271C" w14:paraId="4505B92E" w14:textId="77777777">
        <w:trPr>
          <w:trHeight w:val="694"/>
        </w:trPr>
        <w:tc>
          <w:tcPr>
            <w:tcW w:w="10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DFAD3C" w14:textId="77777777" w:rsidR="0089271C" w:rsidRDefault="00896AE0">
            <w:r>
              <w:rPr>
                <w:rFonts w:ascii="Times New Roman" w:eastAsia="Times New Roman" w:hAnsi="Times New Roman" w:cs="Times New Roman"/>
                <w:sz w:val="19"/>
              </w:rPr>
              <w:t>Специальные помещения представляют собой учебные аудитории для проведения всех занятий по дисципли</w:t>
            </w:r>
            <w:r>
              <w:rPr>
                <w:rFonts w:ascii="Times New Roman" w:eastAsia="Times New Roman" w:hAnsi="Times New Roman" w:cs="Times New Roman"/>
                <w:sz w:val="19"/>
              </w:rPr>
              <w:t>не, предусмотренных учебным планом и содержанием РПД. Помещения укомплектованы специализированной мебелью и техническими средствами обучения согласно требованиям ФГОС, в т.ч.:</w:t>
            </w:r>
            <w:r>
              <w:rPr>
                <w:sz w:val="19"/>
              </w:rPr>
              <w:t xml:space="preserve"> </w:t>
            </w:r>
          </w:p>
        </w:tc>
      </w:tr>
      <w:tr w:rsidR="0089271C" w14:paraId="539DBDE6" w14:textId="77777777">
        <w:trPr>
          <w:trHeight w:val="28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9DE026" w14:textId="77777777" w:rsidR="0089271C" w:rsidRDefault="00896AE0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ACBB64" w14:textId="77777777" w:rsidR="0089271C" w:rsidRDefault="00896AE0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Учебная аудитория</w:t>
            </w:r>
            <w:r>
              <w:rPr>
                <w:sz w:val="19"/>
              </w:rPr>
              <w:t xml:space="preserve"> </w:t>
            </w:r>
          </w:p>
        </w:tc>
      </w:tr>
      <w:tr w:rsidR="0089271C" w14:paraId="00D249C7" w14:textId="77777777">
        <w:trPr>
          <w:trHeight w:val="28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8B00D6" w14:textId="77777777" w:rsidR="0089271C" w:rsidRDefault="00896AE0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ABFB3E" w14:textId="77777777" w:rsidR="0089271C" w:rsidRDefault="00896AE0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для проведения учебных занятий, предусмотренных </w:t>
            </w:r>
            <w:r>
              <w:rPr>
                <w:rFonts w:ascii="Times New Roman" w:eastAsia="Times New Roman" w:hAnsi="Times New Roman" w:cs="Times New Roman"/>
                <w:sz w:val="19"/>
              </w:rPr>
              <w:t>программой бакалавриата.</w:t>
            </w:r>
            <w:r>
              <w:rPr>
                <w:sz w:val="19"/>
              </w:rPr>
              <w:t xml:space="preserve"> </w:t>
            </w:r>
          </w:p>
        </w:tc>
      </w:tr>
      <w:tr w:rsidR="0089271C" w14:paraId="16E875F7" w14:textId="77777777">
        <w:trPr>
          <w:trHeight w:val="283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64F903" w14:textId="77777777" w:rsidR="0089271C" w:rsidRDefault="00896AE0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B1B7E4" w14:textId="77777777" w:rsidR="0089271C" w:rsidRDefault="00896AE0">
            <w:pPr>
              <w:ind w:left="151"/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0" wp14:anchorId="5E6953D9" wp14:editId="09C28DD8">
                  <wp:simplePos x="0" y="0"/>
                  <wp:positionH relativeFrom="column">
                    <wp:posOffset>21336</wp:posOffset>
                  </wp:positionH>
                  <wp:positionV relativeFrom="paragraph">
                    <wp:posOffset>-21851</wp:posOffset>
                  </wp:positionV>
                  <wp:extent cx="188976" cy="131065"/>
                  <wp:effectExtent l="0" t="0" r="0" b="0"/>
                  <wp:wrapNone/>
                  <wp:docPr id="4628" name="Picture 46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8" name="Picture 462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6" cy="131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Технические средства обучения (проектор, ноутбук , экран)</w:t>
            </w:r>
            <w:r>
              <w:rPr>
                <w:sz w:val="19"/>
              </w:rPr>
              <w:t xml:space="preserve"> </w:t>
            </w:r>
          </w:p>
        </w:tc>
      </w:tr>
      <w:tr w:rsidR="0089271C" w14:paraId="3F4BBFB8" w14:textId="77777777">
        <w:trPr>
          <w:trHeight w:val="28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02558A" w14:textId="77777777" w:rsidR="0089271C" w:rsidRDefault="00896AE0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98784B" w14:textId="77777777" w:rsidR="0089271C" w:rsidRDefault="00896AE0">
            <w:pPr>
              <w:ind w:left="2"/>
            </w:pPr>
            <w:r>
              <w:t xml:space="preserve"> </w:t>
            </w:r>
          </w:p>
        </w:tc>
      </w:tr>
    </w:tbl>
    <w:p w14:paraId="5806D3F4" w14:textId="77777777" w:rsidR="0089271C" w:rsidRDefault="00896AE0">
      <w:pPr>
        <w:spacing w:after="0"/>
        <w:jc w:val="both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47" w:type="dxa"/>
          <w:left w:w="31" w:type="dxa"/>
        </w:tblCellMar>
        <w:tblLook w:val="04A0" w:firstRow="1" w:lastRow="0" w:firstColumn="1" w:lastColumn="0" w:noHBand="0" w:noVBand="1"/>
      </w:tblPr>
      <w:tblGrid>
        <w:gridCol w:w="10272"/>
      </w:tblGrid>
      <w:tr w:rsidR="0089271C" w14:paraId="66C0640B" w14:textId="77777777">
        <w:trPr>
          <w:trHeight w:val="274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18FE16E1" w14:textId="77777777" w:rsidR="0089271C" w:rsidRDefault="00896AE0">
            <w:pPr>
              <w:ind w:right="3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8. МЕТОДИЧЕСКИЕ УКАЗАНИЯ ДЛЯ ОБУЧАЮЩИХСЯ ПО ОСВОЕНИЮ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89271C" w14:paraId="22399DFF" w14:textId="77777777">
        <w:trPr>
          <w:trHeight w:val="9053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CADD93" w14:textId="77777777" w:rsidR="0089271C" w:rsidRDefault="00896AE0">
            <w:pPr>
              <w:spacing w:line="23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 xml:space="preserve">В значительной степени добиться упорядочения знаний по дисциплине </w:t>
            </w:r>
            <w:r>
              <w:rPr>
                <w:rFonts w:ascii="Times New Roman" w:eastAsia="Times New Roman" w:hAnsi="Times New Roman" w:cs="Times New Roman"/>
                <w:sz w:val="19"/>
              </w:rPr>
              <w:t>позволит последовательное изучение рекомендуемых специальных источников.</w:t>
            </w:r>
            <w:r>
              <w:rPr>
                <w:sz w:val="19"/>
              </w:rPr>
              <w:t xml:space="preserve"> </w:t>
            </w:r>
          </w:p>
          <w:p w14:paraId="6AA33999" w14:textId="77777777" w:rsidR="0089271C" w:rsidRDefault="00896AE0">
            <w:pPr>
              <w:spacing w:after="32" w:line="23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В процессе самостоятельной работы, при подготовке к аудиторным занятиям, к промежуточной аттестации, а также при написании эссе, подготовке научных докладов необходимо целесообразно </w:t>
            </w:r>
            <w:r>
              <w:rPr>
                <w:rFonts w:ascii="Times New Roman" w:eastAsia="Times New Roman" w:hAnsi="Times New Roman" w:cs="Times New Roman"/>
                <w:sz w:val="19"/>
              </w:rPr>
              <w:t>использовать все источники.</w:t>
            </w:r>
            <w:r>
              <w:rPr>
                <w:sz w:val="19"/>
              </w:rPr>
              <w:t xml:space="preserve"> </w:t>
            </w:r>
          </w:p>
          <w:p w14:paraId="12E5A3B0" w14:textId="77777777" w:rsidR="0089271C" w:rsidRDefault="00896AE0">
            <w:pPr>
              <w:spacing w:after="5" w:line="237" w:lineRule="auto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Лекция – это форма учебной деятельности, при которой специально организуемый и управляемый процесс обучения направляется на повышение активности познавательных интересов студентов, развитие обучающихся.</w:t>
            </w:r>
            <w:r>
              <w:rPr>
                <w:sz w:val="19"/>
              </w:rPr>
              <w:t xml:space="preserve"> </w:t>
            </w:r>
          </w:p>
          <w:p w14:paraId="0EC54925" w14:textId="77777777" w:rsidR="0089271C" w:rsidRDefault="00896AE0">
            <w:pPr>
              <w:spacing w:after="1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При преподавании </w:t>
            </w:r>
            <w:r>
              <w:rPr>
                <w:rFonts w:ascii="Times New Roman" w:eastAsia="Times New Roman" w:hAnsi="Times New Roman" w:cs="Times New Roman"/>
                <w:sz w:val="19"/>
              </w:rPr>
              <w:t>дисциплины используются следующие типы лекционных занятий:</w:t>
            </w:r>
            <w:r>
              <w:rPr>
                <w:sz w:val="19"/>
              </w:rPr>
              <w:t xml:space="preserve"> </w:t>
            </w:r>
          </w:p>
          <w:p w14:paraId="4193B861" w14:textId="77777777" w:rsidR="0089271C" w:rsidRDefault="00896AE0">
            <w:pPr>
              <w:numPr>
                <w:ilvl w:val="0"/>
                <w:numId w:val="7"/>
              </w:numPr>
              <w:spacing w:after="20" w:line="25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лекции - дискуссии (проводятся в диалоговой форме, дают возможность развивать профессиональные компетенции путем проведения совместного анализа – преподаватель, студент - пробелов и противоречий а</w:t>
            </w:r>
            <w:r>
              <w:rPr>
                <w:rFonts w:ascii="Times New Roman" w:eastAsia="Times New Roman" w:hAnsi="Times New Roman" w:cs="Times New Roman"/>
                <w:sz w:val="19"/>
              </w:rPr>
              <w:t>ктов административного законодательства, сложившейся судебной практики; поиска путей их разрешения);</w:t>
            </w:r>
            <w:r>
              <w:rPr>
                <w:sz w:val="19"/>
              </w:rPr>
              <w:t xml:space="preserve"> </w:t>
            </w:r>
          </w:p>
          <w:p w14:paraId="5B1533F5" w14:textId="77777777" w:rsidR="0089271C" w:rsidRDefault="00896AE0">
            <w:pPr>
              <w:numPr>
                <w:ilvl w:val="0"/>
                <w:numId w:val="7"/>
              </w:numPr>
              <w:spacing w:line="251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лекции – визуализации (используются мультимедийные средства как дополнительные носители правовой информации; данный вид аудиторных занятий предполагает та</w:t>
            </w:r>
            <w:r>
              <w:rPr>
                <w:rFonts w:ascii="Times New Roman" w:eastAsia="Times New Roman" w:hAnsi="Times New Roman" w:cs="Times New Roman"/>
                <w:sz w:val="19"/>
              </w:rPr>
              <w:t>кже привлечение студентов к созданию визуальных материалов, что позволяет формировать соответствующие навыки и умения, воспитывает личностное отношение к содержанию обучения).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При подготовке к лекционным занятиям рекомендуется, прежде всего, познакомиться </w:t>
            </w:r>
            <w:r>
              <w:rPr>
                <w:rFonts w:ascii="Times New Roman" w:eastAsia="Times New Roman" w:hAnsi="Times New Roman" w:cs="Times New Roman"/>
                <w:sz w:val="19"/>
              </w:rPr>
              <w:t>с рабочей программой учебной дисциплины, изучить нормативно-правовые источники. В ходе лекции целесообразно конспектировать определения новых административно-правовых категорий, обращать внимание на поставленные преподавателем проблемы, выводы, различные н</w:t>
            </w:r>
            <w:r>
              <w:rPr>
                <w:rFonts w:ascii="Times New Roman" w:eastAsia="Times New Roman" w:hAnsi="Times New Roman" w:cs="Times New Roman"/>
                <w:sz w:val="19"/>
              </w:rPr>
              <w:t>аучные подходы. Желательно в рабочих тетрадях оставлять поля для последующей самостоятельной работы.</w:t>
            </w:r>
            <w:r>
              <w:rPr>
                <w:sz w:val="19"/>
              </w:rPr>
              <w:t xml:space="preserve"> </w:t>
            </w:r>
          </w:p>
          <w:p w14:paraId="57772C39" w14:textId="77777777" w:rsidR="0089271C" w:rsidRDefault="00896AE0">
            <w:pPr>
              <w:spacing w:after="5" w:line="23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Практические занятия нацелены на формирование и развитие профессиональных компетенций студентов в рамках изучения дисциплины.</w:t>
            </w:r>
            <w:r>
              <w:rPr>
                <w:sz w:val="19"/>
              </w:rPr>
              <w:t xml:space="preserve"> </w:t>
            </w:r>
          </w:p>
          <w:p w14:paraId="11E867F8" w14:textId="77777777" w:rsidR="0089271C" w:rsidRDefault="00896AE0">
            <w:r>
              <w:rPr>
                <w:rFonts w:ascii="Times New Roman" w:eastAsia="Times New Roman" w:hAnsi="Times New Roman" w:cs="Times New Roman"/>
                <w:sz w:val="19"/>
              </w:rPr>
              <w:t xml:space="preserve">По дисциплине используются </w:t>
            </w:r>
            <w:r>
              <w:rPr>
                <w:rFonts w:ascii="Times New Roman" w:eastAsia="Times New Roman" w:hAnsi="Times New Roman" w:cs="Times New Roman"/>
                <w:sz w:val="19"/>
              </w:rPr>
              <w:t>следующие формы оценки компетенций:</w:t>
            </w:r>
            <w:r>
              <w:rPr>
                <w:sz w:val="19"/>
              </w:rPr>
              <w:t xml:space="preserve"> </w:t>
            </w:r>
          </w:p>
          <w:p w14:paraId="1BE93FBB" w14:textId="77777777" w:rsidR="0089271C" w:rsidRDefault="00896AE0">
            <w:pPr>
              <w:numPr>
                <w:ilvl w:val="0"/>
                <w:numId w:val="8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Собеседование</w:t>
            </w:r>
            <w:r>
              <w:rPr>
                <w:sz w:val="19"/>
              </w:rPr>
              <w:t xml:space="preserve"> </w:t>
            </w:r>
          </w:p>
          <w:p w14:paraId="5E3EA9F8" w14:textId="77777777" w:rsidR="0089271C" w:rsidRDefault="00896AE0">
            <w:pPr>
              <w:numPr>
                <w:ilvl w:val="0"/>
                <w:numId w:val="8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Тестирование</w:t>
            </w:r>
            <w:r>
              <w:rPr>
                <w:sz w:val="19"/>
              </w:rPr>
              <w:t xml:space="preserve"> </w:t>
            </w:r>
          </w:p>
          <w:p w14:paraId="250B8269" w14:textId="77777777" w:rsidR="0089271C" w:rsidRDefault="00896AE0">
            <w:pPr>
              <w:numPr>
                <w:ilvl w:val="0"/>
                <w:numId w:val="8"/>
              </w:numPr>
              <w:spacing w:after="7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Доклад</w:t>
            </w:r>
            <w:r>
              <w:rPr>
                <w:sz w:val="19"/>
              </w:rPr>
              <w:t xml:space="preserve"> </w:t>
            </w:r>
          </w:p>
          <w:p w14:paraId="4596BE86" w14:textId="77777777" w:rsidR="0089271C" w:rsidRDefault="00896AE0">
            <w:pPr>
              <w:numPr>
                <w:ilvl w:val="0"/>
                <w:numId w:val="8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Контрольные вопросы</w:t>
            </w:r>
            <w:r>
              <w:rPr>
                <w:sz w:val="19"/>
              </w:rPr>
              <w:t xml:space="preserve"> </w:t>
            </w:r>
          </w:p>
          <w:p w14:paraId="4318065A" w14:textId="77777777" w:rsidR="0089271C" w:rsidRDefault="00896AE0">
            <w:pPr>
              <w:spacing w:line="235" w:lineRule="auto"/>
              <w:ind w:right="41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Собеседование представляет собой средство контроля, организованное как специальная беседа преподавателя с обучающимся на темы, связанные с изучаемой дисциплиной,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и рассчитанное на выяснение объема знаний обучающегося по определенному разделу, теме, проблеме и т.п.</w:t>
            </w:r>
            <w:r>
              <w:rPr>
                <w:sz w:val="19"/>
              </w:rPr>
              <w:t xml:space="preserve"> </w:t>
            </w:r>
          </w:p>
          <w:p w14:paraId="0BB88536" w14:textId="77777777" w:rsidR="0089271C" w:rsidRDefault="00896AE0">
            <w:pPr>
              <w:spacing w:line="237" w:lineRule="auto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Тестирование представляет собой систему стандартизированных заданий, позволяющая автоматизировать процедуру измерения уровня знаний и умений </w:t>
            </w:r>
            <w:r>
              <w:rPr>
                <w:rFonts w:ascii="Times New Roman" w:eastAsia="Times New Roman" w:hAnsi="Times New Roman" w:cs="Times New Roman"/>
                <w:sz w:val="19"/>
              </w:rPr>
              <w:t>обучающегося.</w:t>
            </w:r>
            <w:r>
              <w:rPr>
                <w:sz w:val="19"/>
              </w:rPr>
              <w:t xml:space="preserve"> </w:t>
            </w:r>
          </w:p>
          <w:p w14:paraId="40DB2C47" w14:textId="77777777" w:rsidR="0089271C" w:rsidRDefault="00896AE0">
            <w:pPr>
              <w:spacing w:line="23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Для решения тестовых заданий необходимо предварительно изучить нормативную и специальную литературу по рассматриваемой теме.</w:t>
            </w:r>
            <w:r>
              <w:rPr>
                <w:sz w:val="19"/>
              </w:rPr>
              <w:t xml:space="preserve"> </w:t>
            </w:r>
          </w:p>
          <w:p w14:paraId="333E7A75" w14:textId="77777777" w:rsidR="0089271C" w:rsidRDefault="00896AE0">
            <w:pPr>
              <w:spacing w:after="33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Для успешного прохождения тестовых заданий необходимо внимательно прочитать каждый вопрос и проанализировать </w:t>
            </w:r>
            <w:r>
              <w:rPr>
                <w:rFonts w:ascii="Times New Roman" w:eastAsia="Times New Roman" w:hAnsi="Times New Roman" w:cs="Times New Roman"/>
                <w:sz w:val="19"/>
              </w:rPr>
              <w:t>предлагаемые ответы. Правильно выполнить задание можно не только при условии знания конкретного материала, но и благодаря способности рассуждать, отвергать неверные варианты ответа. При выполнении заданий студентам необходимо отметить правильный(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ные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) ответ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(ответы).</w:t>
            </w:r>
            <w:r>
              <w:rPr>
                <w:sz w:val="19"/>
              </w:rPr>
              <w:t xml:space="preserve"> </w:t>
            </w:r>
          </w:p>
          <w:p w14:paraId="7EECAC19" w14:textId="77777777" w:rsidR="0089271C" w:rsidRDefault="00896AE0">
            <w:pPr>
              <w:spacing w:after="38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Доклад - средство, позволяющее оценить умение обучающегося письменно излагать суть поставленной проблемы, самостоятельно проводить анализ этой проблемы с использованием концепций и аналитического инструментария соответствующей дисциплины, делат</w:t>
            </w:r>
            <w:r>
              <w:rPr>
                <w:rFonts w:ascii="Times New Roman" w:eastAsia="Times New Roman" w:hAnsi="Times New Roman" w:cs="Times New Roman"/>
                <w:sz w:val="19"/>
              </w:rPr>
              <w:t>ь выводы, обобщающие авторскую позицию по поставленной проблеме.</w:t>
            </w:r>
            <w:r>
              <w:rPr>
                <w:sz w:val="19"/>
              </w:rPr>
              <w:t xml:space="preserve"> </w:t>
            </w:r>
          </w:p>
          <w:p w14:paraId="589333DE" w14:textId="77777777" w:rsidR="0089271C" w:rsidRDefault="00896AE0">
            <w:r>
              <w:rPr>
                <w:rFonts w:ascii="Times New Roman" w:eastAsia="Times New Roman" w:hAnsi="Times New Roman" w:cs="Times New Roman"/>
                <w:sz w:val="19"/>
              </w:rPr>
              <w:t>Контрольные вопросы - средство проверки умений применять полученные знания для решения задач определенного типа по теме или разделу</w:t>
            </w:r>
            <w:r>
              <w:rPr>
                <w:sz w:val="19"/>
              </w:rPr>
              <w:t xml:space="preserve"> </w:t>
            </w:r>
          </w:p>
        </w:tc>
      </w:tr>
    </w:tbl>
    <w:p w14:paraId="176F0B04" w14:textId="77777777" w:rsidR="0089271C" w:rsidRDefault="00896AE0">
      <w:pPr>
        <w:spacing w:after="0"/>
        <w:ind w:left="34"/>
      </w:pPr>
      <w:r>
        <w:t xml:space="preserve"> </w:t>
      </w:r>
    </w:p>
    <w:sectPr w:rsidR="0089271C">
      <w:headerReference w:type="even" r:id="rId16"/>
      <w:headerReference w:type="default" r:id="rId17"/>
      <w:headerReference w:type="first" r:id="rId18"/>
      <w:pgSz w:w="11909" w:h="16838"/>
      <w:pgMar w:top="595" w:right="1419" w:bottom="956" w:left="1100" w:header="592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7E5D46" w14:textId="77777777" w:rsidR="00896AE0" w:rsidRDefault="00896AE0">
      <w:pPr>
        <w:spacing w:after="0" w:line="240" w:lineRule="auto"/>
      </w:pPr>
      <w:r>
        <w:separator/>
      </w:r>
    </w:p>
  </w:endnote>
  <w:endnote w:type="continuationSeparator" w:id="0">
    <w:p w14:paraId="00FD6F8A" w14:textId="77777777" w:rsidR="00896AE0" w:rsidRDefault="00896A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A80E66" w14:textId="77777777" w:rsidR="00896AE0" w:rsidRDefault="00896AE0">
      <w:pPr>
        <w:spacing w:after="0" w:line="240" w:lineRule="auto"/>
      </w:pPr>
      <w:r>
        <w:separator/>
      </w:r>
    </w:p>
  </w:footnote>
  <w:footnote w:type="continuationSeparator" w:id="0">
    <w:p w14:paraId="445A683E" w14:textId="77777777" w:rsidR="00896AE0" w:rsidRDefault="00896A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71C97C" w14:textId="77777777" w:rsidR="0089271C" w:rsidRDefault="0089271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808CB" w14:textId="77777777" w:rsidR="0089271C" w:rsidRDefault="0089271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9E9E90" w14:textId="77777777" w:rsidR="0089271C" w:rsidRDefault="0089271C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4C2C25" w14:textId="39AB4D3D" w:rsidR="0089271C" w:rsidRDefault="00896AE0">
    <w:pPr>
      <w:tabs>
        <w:tab w:val="center" w:pos="4538"/>
        <w:tab w:val="right" w:pos="10244"/>
      </w:tabs>
      <w:spacing w:after="0"/>
      <w:ind w:right="-312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t xml:space="preserve">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0E1E57" w:rsidRPr="000E1E57">
      <w:rPr>
        <w:rFonts w:ascii="Times New Roman" w:eastAsia="Times New Roman" w:hAnsi="Times New Roman" w:cs="Times New Roman"/>
        <w:noProof/>
        <w:color w:val="C0C0C0"/>
        <w:sz w:val="16"/>
      </w:rPr>
      <w:t>6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227564" w14:textId="67DA2F63" w:rsidR="0089271C" w:rsidRDefault="00896AE0">
    <w:pPr>
      <w:tabs>
        <w:tab w:val="right" w:pos="10244"/>
      </w:tabs>
      <w:spacing w:after="0"/>
      <w:ind w:right="-312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0E1E57" w:rsidRPr="000E1E57">
      <w:rPr>
        <w:rFonts w:ascii="Times New Roman" w:eastAsia="Times New Roman" w:hAnsi="Times New Roman" w:cs="Times New Roman"/>
        <w:noProof/>
        <w:color w:val="C0C0C0"/>
        <w:sz w:val="16"/>
      </w:rPr>
      <w:t>7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933990" w14:textId="77777777" w:rsidR="0089271C" w:rsidRDefault="00896AE0">
    <w:pPr>
      <w:tabs>
        <w:tab w:val="right" w:pos="10244"/>
      </w:tabs>
      <w:spacing w:after="0"/>
      <w:ind w:right="-312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3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588107" w14:textId="1F73732D" w:rsidR="0089271C" w:rsidRDefault="00896AE0">
    <w:pPr>
      <w:tabs>
        <w:tab w:val="center" w:pos="2406"/>
        <w:tab w:val="center" w:pos="4533"/>
        <w:tab w:val="right" w:pos="10244"/>
      </w:tabs>
      <w:spacing w:after="0"/>
      <w:ind w:right="-855"/>
    </w:pPr>
    <w:r>
      <w:tab/>
    </w:r>
    <w:r>
      <w:rPr>
        <w:sz w:val="16"/>
      </w:rPr>
      <w:t xml:space="preserve"> </w:t>
    </w:r>
    <w:r>
      <w:rPr>
        <w:sz w:val="16"/>
      </w:rPr>
      <w:tab/>
    </w:r>
    <w:r>
      <w:t xml:space="preserve">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0E1E57" w:rsidRPr="000E1E57">
      <w:rPr>
        <w:rFonts w:ascii="Times New Roman" w:eastAsia="Times New Roman" w:hAnsi="Times New Roman" w:cs="Times New Roman"/>
        <w:noProof/>
        <w:color w:val="C0C0C0"/>
        <w:sz w:val="16"/>
      </w:rPr>
      <w:t>10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82753E" w14:textId="0EF083EE" w:rsidR="0089271C" w:rsidRDefault="00896AE0">
    <w:pPr>
      <w:tabs>
        <w:tab w:val="center" w:pos="2406"/>
        <w:tab w:val="center" w:pos="4533"/>
        <w:tab w:val="right" w:pos="10244"/>
      </w:tabs>
      <w:spacing w:after="0"/>
      <w:ind w:right="-855"/>
    </w:pPr>
    <w:r>
      <w:tab/>
    </w:r>
    <w:r>
      <w:rPr>
        <w:sz w:val="16"/>
      </w:rPr>
      <w:t xml:space="preserve"> </w:t>
    </w:r>
    <w:r>
      <w:rPr>
        <w:sz w:val="16"/>
      </w:rPr>
      <w:tab/>
    </w:r>
    <w:r>
      <w:t xml:space="preserve">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</w:instrText>
    </w:r>
    <w:r>
      <w:instrText xml:space="preserve">   \* MERGEFORMAT </w:instrText>
    </w:r>
    <w:r>
      <w:fldChar w:fldCharType="separate"/>
    </w:r>
    <w:r w:rsidR="000E1E57" w:rsidRPr="000E1E57">
      <w:rPr>
        <w:rFonts w:ascii="Times New Roman" w:eastAsia="Times New Roman" w:hAnsi="Times New Roman" w:cs="Times New Roman"/>
        <w:noProof/>
        <w:color w:val="C0C0C0"/>
        <w:sz w:val="16"/>
      </w:rPr>
      <w:t>11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976F17" w14:textId="77777777" w:rsidR="0089271C" w:rsidRDefault="00896AE0">
    <w:pPr>
      <w:tabs>
        <w:tab w:val="center" w:pos="2406"/>
        <w:tab w:val="center" w:pos="4533"/>
        <w:tab w:val="right" w:pos="10244"/>
      </w:tabs>
      <w:spacing w:after="0"/>
      <w:ind w:right="-855"/>
    </w:pPr>
    <w:r>
      <w:tab/>
    </w:r>
    <w:r>
      <w:rPr>
        <w:sz w:val="16"/>
      </w:rPr>
      <w:t xml:space="preserve"> </w:t>
    </w:r>
    <w:r>
      <w:rPr>
        <w:sz w:val="16"/>
      </w:rPr>
      <w:tab/>
    </w:r>
    <w:r>
      <w:t xml:space="preserve">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7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A273F"/>
    <w:multiLevelType w:val="hybridMultilevel"/>
    <w:tmpl w:val="96AE238A"/>
    <w:lvl w:ilvl="0" w:tplc="D51C2446">
      <w:start w:val="1"/>
      <w:numFmt w:val="bullet"/>
      <w:lvlText w:val="•"/>
      <w:lvlJc w:val="left"/>
      <w:pPr>
        <w:ind w:left="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DC0A289A">
      <w:start w:val="1"/>
      <w:numFmt w:val="bullet"/>
      <w:lvlText w:val="o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F5CE9878">
      <w:start w:val="1"/>
      <w:numFmt w:val="bullet"/>
      <w:lvlText w:val="▪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B9EE4F58">
      <w:start w:val="1"/>
      <w:numFmt w:val="bullet"/>
      <w:lvlText w:val="•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333C1606">
      <w:start w:val="1"/>
      <w:numFmt w:val="bullet"/>
      <w:lvlText w:val="o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63820E74">
      <w:start w:val="1"/>
      <w:numFmt w:val="bullet"/>
      <w:lvlText w:val="▪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B2F2910A">
      <w:start w:val="1"/>
      <w:numFmt w:val="bullet"/>
      <w:lvlText w:val="•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CB26E9FA">
      <w:start w:val="1"/>
      <w:numFmt w:val="bullet"/>
      <w:lvlText w:val="o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AC2E0CC6">
      <w:start w:val="1"/>
      <w:numFmt w:val="bullet"/>
      <w:lvlText w:val="▪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B142AD8"/>
    <w:multiLevelType w:val="hybridMultilevel"/>
    <w:tmpl w:val="CD0A7C62"/>
    <w:lvl w:ilvl="0" w:tplc="46D49B66">
      <w:start w:val="7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0A84A994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0AC0B25E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495010D0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71D44F1E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C1740BF0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53E4AC84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C46E3124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8A96045E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40F1E60"/>
    <w:multiLevelType w:val="hybridMultilevel"/>
    <w:tmpl w:val="1256ADFA"/>
    <w:lvl w:ilvl="0" w:tplc="EE327230">
      <w:start w:val="1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F8B031F4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C81ED9FC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2CE60176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66D20EAA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F53232CA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C5C6F046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43F201F6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AA4CB7DC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68A366C"/>
    <w:multiLevelType w:val="hybridMultilevel"/>
    <w:tmpl w:val="F9FCE360"/>
    <w:lvl w:ilvl="0" w:tplc="6EC85EF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AD926920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79FC2660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A482A1B2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9710D126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171E5350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A038360C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FD146F7C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7D2A2150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BC24010"/>
    <w:multiLevelType w:val="hybridMultilevel"/>
    <w:tmpl w:val="B2167F2A"/>
    <w:lvl w:ilvl="0" w:tplc="010A3A9C">
      <w:start w:val="1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C442D56E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81422366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6268C94C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FBD6D502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44223DEA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CAB4D67E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42BA4CEE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B1ACA0F2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C282B00"/>
    <w:multiLevelType w:val="hybridMultilevel"/>
    <w:tmpl w:val="AA923F0C"/>
    <w:lvl w:ilvl="0" w:tplc="101EC018">
      <w:start w:val="1"/>
      <w:numFmt w:val="decimal"/>
      <w:lvlText w:val="%1."/>
      <w:lvlJc w:val="left"/>
      <w:pPr>
        <w:ind w:left="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D98A1964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668A3470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F2E86DC6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A4C0C538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7FA07EF6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3B9EAB58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CCCC5F60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7A462FC2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4BE6A4A"/>
    <w:multiLevelType w:val="hybridMultilevel"/>
    <w:tmpl w:val="ED6A8CD4"/>
    <w:lvl w:ilvl="0" w:tplc="2F1A4496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87B6CD6A">
      <w:start w:val="1"/>
      <w:numFmt w:val="bullet"/>
      <w:lvlText w:val="o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D95092C6">
      <w:start w:val="1"/>
      <w:numFmt w:val="bullet"/>
      <w:lvlText w:val="▪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5082DDA6">
      <w:start w:val="1"/>
      <w:numFmt w:val="bullet"/>
      <w:lvlText w:val="•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CEA2C63A">
      <w:start w:val="1"/>
      <w:numFmt w:val="bullet"/>
      <w:lvlText w:val="o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36F4B94C">
      <w:start w:val="1"/>
      <w:numFmt w:val="bullet"/>
      <w:lvlText w:val="▪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43F46C9C">
      <w:start w:val="1"/>
      <w:numFmt w:val="bullet"/>
      <w:lvlText w:val="•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1BCEFABC">
      <w:start w:val="1"/>
      <w:numFmt w:val="bullet"/>
      <w:lvlText w:val="o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9D8EC384">
      <w:start w:val="1"/>
      <w:numFmt w:val="bullet"/>
      <w:lvlText w:val="▪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7250865"/>
    <w:multiLevelType w:val="hybridMultilevel"/>
    <w:tmpl w:val="92AAE5EE"/>
    <w:lvl w:ilvl="0" w:tplc="7772C834">
      <w:start w:val="1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16BC84E0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FD86B692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806AE7CA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CF546C4E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4D7A921A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69020D30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45FC5414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10DAFF24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0"/>
  </w:num>
  <w:num w:numId="6">
    <w:abstractNumId w:val="7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71C"/>
    <w:rsid w:val="000E1E57"/>
    <w:rsid w:val="003B6794"/>
    <w:rsid w:val="003D7AD1"/>
    <w:rsid w:val="0089271C"/>
    <w:rsid w:val="00896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3C8D8F"/>
  <w15:docId w15:val="{3DA1B04E-86C0-4100-A411-CE9FA92A9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0E1E57"/>
    <w:pPr>
      <w:spacing w:after="0" w:line="240" w:lineRule="auto"/>
    </w:pPr>
    <w:rPr>
      <w:kern w:val="0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5.xml"/><Relationship Id="rId18" Type="http://schemas.openxmlformats.org/officeDocument/2006/relationships/header" Target="header9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4.xml"/><Relationship Id="rId17" Type="http://schemas.openxmlformats.org/officeDocument/2006/relationships/header" Target="header8.xml"/><Relationship Id="rId2" Type="http://schemas.openxmlformats.org/officeDocument/2006/relationships/styles" Target="styles.xml"/><Relationship Id="rId16" Type="http://schemas.openxmlformats.org/officeDocument/2006/relationships/header" Target="header7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3061</Words>
  <Characters>17452</Characters>
  <Application>Microsoft Office Word</Application>
  <DocSecurity>0</DocSecurity>
  <Lines>145</Lines>
  <Paragraphs>40</Paragraphs>
  <ScaleCrop>false</ScaleCrop>
  <Company/>
  <LinksUpToDate>false</LinksUpToDate>
  <CharactersWithSpaces>20473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 Шевкуненко</dc:creator>
  <cp:keywords/>
  <cp:lastModifiedBy>Пивнева Галина Владимировна</cp:lastModifiedBy>
  <cp:revision>3</cp:revision>
  <dcterms:created xsi:type="dcterms:W3CDTF">2023-07-16T17:23:00Z</dcterms:created>
  <dcterms:modified xsi:type="dcterms:W3CDTF">2023-07-21T10:57:00Z</dcterms:modified>
</cp:coreProperties>
</file>