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9ECBC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40" w:firstLine="0"/>
        <w:jc w:val="both"/>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3839601" wp14:editId="1A1E9BF4">
                <wp:simplePos x="0" y="0"/>
                <wp:positionH relativeFrom="page">
                  <wp:posOffset>330200</wp:posOffset>
                </wp:positionH>
                <wp:positionV relativeFrom="page">
                  <wp:posOffset>-1</wp:posOffset>
                </wp:positionV>
                <wp:extent cx="7112000" cy="10058400"/>
                <wp:effectExtent l="0" t="0" r="0" b="0"/>
                <wp:wrapTopAndBottom/>
                <wp:docPr id="30466" name="Group 30466"/>
                <wp:cNvGraphicFramePr/>
                <a:graphic xmlns:a="http://schemas.openxmlformats.org/drawingml/2006/main">
                  <a:graphicData uri="http://schemas.microsoft.com/office/word/2010/wordprocessingGroup">
                    <wpg:wgp>
                      <wpg:cNvGrpSpPr/>
                      <wpg:grpSpPr>
                        <a:xfrm>
                          <a:off x="0" y="0"/>
                          <a:ext cx="7112000" cy="10058400"/>
                          <a:chOff x="0" y="0"/>
                          <a:chExt cx="7112000" cy="10058400"/>
                        </a:xfrm>
                      </wpg:grpSpPr>
                      <wps:wsp>
                        <wps:cNvPr id="7" name="Rectangle 7"/>
                        <wps:cNvSpPr/>
                        <wps:spPr>
                          <a:xfrm>
                            <a:off x="1499235" y="9175700"/>
                            <a:ext cx="42144" cy="189937"/>
                          </a:xfrm>
                          <a:prstGeom prst="rect">
                            <a:avLst/>
                          </a:prstGeom>
                          <a:ln>
                            <a:noFill/>
                          </a:ln>
                        </wps:spPr>
                        <wps:txbx>
                          <w:txbxContent>
                            <w:p w14:paraId="451B0741"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9" name="Picture 9"/>
                          <pic:cNvPicPr/>
                        </pic:nvPicPr>
                        <pic:blipFill>
                          <a:blip r:embed="rId7"/>
                          <a:stretch>
                            <a:fillRect/>
                          </a:stretch>
                        </pic:blipFill>
                        <pic:spPr>
                          <a:xfrm>
                            <a:off x="0" y="0"/>
                            <a:ext cx="7112000" cy="10058400"/>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73839601" id="Group 30466" o:spid="_x0000_s1026" style="position:absolute;left:0;text-align:left;margin-left:26pt;margin-top:0;width:560pt;height:11in;z-index:251658240;mso-position-horizontal-relative:page;mso-position-vertical-relative:page" coordsize="71120,1005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Zu+an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x/uUAPoqtaztIrbo2Ta235qs0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M3r/AHqTzl/vLQBJRUX2iL/nov8A31R50f8Az0X/AL6oAloqMTRt0dT/AMCpd6/3qAH0&#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rtZwNN5rQxtJ/e2jdViiigAooooAKKKKAIpoY5l2yqrr/ALS0RQxwJtjjVE/uquKlooAj&#10;8td27au+p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qCa4jgRnkkVEX7zNW&#10;RofjTw/4k87+yNb0/VTD/rDZ3KS7f97aaAN6isbXPFejeG7ZJ9X1ay0qGRtiSXs6QqzemWq5a6lb&#10;albxT208dxDIqskkbblZWoAu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qFpljagCaio3l&#10;C0qPuXdQA+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&#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UFxI0MTMi73/hWs3w5eale6HZ3GsWcen6jJGGms4J/OSJv7qvtXd+VAGz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UWv7&#10;f7c9n5mLhVWVl/2f8rQBe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haHe26pq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ExTaJK8v1T4nTx/GbTvBFpbwSRSaXLqd5JL5u9drqqqnyeX/wB9MtLllID1&#10;Cn1HD92pKY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DGWovscW/d&#10;tqxRQA37q4p1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">
                <v:rect id="Rectangle 7" o:spid="_x0000_s1027" style="position:absolute;left:14992;top:9175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451B0741"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sz w:val="2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71120;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">
                  <v:imagedata r:id="rId8" o:title=""/>
                </v:shape>
                <w10:wrap type="topAndBottom" anchorx="page" anchory="page"/>
              </v:group>
            </w:pict>
          </mc:Fallback>
        </mc:AlternateContent>
      </w:r>
      <w:r>
        <w:rPr>
          <w:rFonts w:ascii="Calibri" w:eastAsia="Calibri" w:hAnsi="Calibri" w:cs="Calibri"/>
          <w:sz w:val="22"/>
        </w:rPr>
        <w:t xml:space="preserve"> </w:t>
      </w:r>
    </w:p>
    <w:p w14:paraId="17FD934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40" w:firstLine="0"/>
        <w:jc w:val="both"/>
      </w:pPr>
      <w:r>
        <w:rPr>
          <w:noProof/>
        </w:rPr>
        <w:lastRenderedPageBreak/>
        <w:drawing>
          <wp:anchor distT="0" distB="0" distL="114300" distR="114300" simplePos="0" relativeHeight="251659264" behindDoc="0" locked="0" layoutInCell="1" allowOverlap="0" wp14:anchorId="23518F39" wp14:editId="0AF03E4C">
            <wp:simplePos x="0" y="0"/>
            <wp:positionH relativeFrom="page">
              <wp:posOffset>330200</wp:posOffset>
            </wp:positionH>
            <wp:positionV relativeFrom="page">
              <wp:posOffset>-1</wp:posOffset>
            </wp:positionV>
            <wp:extent cx="7112000" cy="10058400"/>
            <wp:effectExtent l="0" t="0" r="0" b="0"/>
            <wp:wrapTopAndBottom/>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9"/>
                    <a:stretch>
                      <a:fillRect/>
                    </a:stretch>
                  </pic:blipFill>
                  <pic:spPr>
                    <a:xfrm>
                      <a:off x="0" y="0"/>
                      <a:ext cx="7112000" cy="10058400"/>
                    </a:xfrm>
                    <a:prstGeom prst="rect">
                      <a:avLst/>
                    </a:prstGeom>
                  </pic:spPr>
                </pic:pic>
              </a:graphicData>
            </a:graphic>
          </wp:anchor>
        </w:drawing>
      </w:r>
      <w:r>
        <w:rPr>
          <w:rFonts w:ascii="Calibri" w:eastAsia="Calibri" w:hAnsi="Calibri" w:cs="Calibri"/>
          <w:sz w:val="22"/>
        </w:rPr>
        <w:t xml:space="preserve"> </w:t>
      </w:r>
    </w:p>
    <w:p w14:paraId="7606C9ED" w14:textId="77777777" w:rsidR="00942D1D" w:rsidRDefault="00942D1D">
      <w:pPr>
        <w:sectPr w:rsidR="00942D1D">
          <w:headerReference w:type="even" r:id="rId10"/>
          <w:headerReference w:type="default" r:id="rId11"/>
          <w:headerReference w:type="first" r:id="rId12"/>
          <w:pgSz w:w="12240" w:h="15840"/>
          <w:pgMar w:top="1440" w:right="1440" w:bottom="1440" w:left="1440" w:header="720" w:footer="720" w:gutter="0"/>
          <w:cols w:space="720"/>
        </w:sectPr>
      </w:pPr>
    </w:p>
    <w:p w14:paraId="7D7D7477" w14:textId="77777777" w:rsidR="00942D1D" w:rsidRDefault="00F74781">
      <w:pPr>
        <w:pBdr>
          <w:top w:val="none" w:sz="0" w:space="0" w:color="auto"/>
          <w:left w:val="none" w:sz="0" w:space="0" w:color="auto"/>
          <w:bottom w:val="none" w:sz="0" w:space="0" w:color="auto"/>
          <w:right w:val="none" w:sz="0" w:space="0" w:color="auto"/>
        </w:pBdr>
        <w:spacing w:after="46" w:line="259" w:lineRule="auto"/>
        <w:ind w:left="567" w:firstLine="0"/>
      </w:pPr>
      <w:r>
        <w:rPr>
          <w:rFonts w:ascii="Calibri" w:eastAsia="Calibri" w:hAnsi="Calibri" w:cs="Calibri"/>
          <w:noProof/>
          <w:sz w:val="22"/>
        </w:rPr>
        <w:lastRenderedPageBreak/>
        <mc:AlternateContent>
          <mc:Choice Requires="wpg">
            <w:drawing>
              <wp:inline distT="0" distB="0" distL="0" distR="0" wp14:anchorId="3D92B31D" wp14:editId="3FEE40A4">
                <wp:extent cx="6840856" cy="17780"/>
                <wp:effectExtent l="0" t="0" r="0" b="0"/>
                <wp:docPr id="30496" name="Group 30496"/>
                <wp:cNvGraphicFramePr/>
                <a:graphic xmlns:a="http://schemas.openxmlformats.org/drawingml/2006/main">
                  <a:graphicData uri="http://schemas.microsoft.com/office/word/2010/wordprocessingGroup">
                    <wpg:wgp>
                      <wpg:cNvGrpSpPr/>
                      <wpg:grpSpPr>
                        <a:xfrm>
                          <a:off x="0" y="0"/>
                          <a:ext cx="6840856" cy="17780"/>
                          <a:chOff x="0" y="0"/>
                          <a:chExt cx="6840856" cy="17780"/>
                        </a:xfrm>
                      </wpg:grpSpPr>
                      <wps:wsp>
                        <wps:cNvPr id="78" name="Shape 78"/>
                        <wps:cNvSpPr/>
                        <wps:spPr>
                          <a:xfrm>
                            <a:off x="0" y="17780"/>
                            <a:ext cx="6840856" cy="0"/>
                          </a:xfrm>
                          <a:custGeom>
                            <a:avLst/>
                            <a:gdLst/>
                            <a:ahLst/>
                            <a:cxnLst/>
                            <a:rect l="0" t="0" r="0" b="0"/>
                            <a:pathLst>
                              <a:path w="6840856">
                                <a:moveTo>
                                  <a:pt x="0" y="0"/>
                                </a:moveTo>
                                <a:lnTo>
                                  <a:pt x="6840856"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9" name="Shape 79"/>
                        <wps:cNvSpPr/>
                        <wps:spPr>
                          <a:xfrm>
                            <a:off x="0" y="0"/>
                            <a:ext cx="6840856" cy="0"/>
                          </a:xfrm>
                          <a:custGeom>
                            <a:avLst/>
                            <a:gdLst/>
                            <a:ahLst/>
                            <a:cxnLst/>
                            <a:rect l="0" t="0" r="0" b="0"/>
                            <a:pathLst>
                              <a:path w="6840856">
                                <a:moveTo>
                                  <a:pt x="0" y="0"/>
                                </a:moveTo>
                                <a:lnTo>
                                  <a:pt x="6840856"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id="Group 30496" style="width:538.65pt;height:1.39996pt;mso-position-horizontal-relative:char;mso-position-vertical-relative:line" coordsize="68408,177">
                <v:shape id="Shape 78" style="position:absolute;width:68408;height:0;left:0;top:177;" coordsize="6840856,0" path="m0,0l6840856,0">
                  <v:stroke weight="0.75pt" endcap="flat" joinstyle="miter" miterlimit="10" on="true" color="#000000"/>
                  <v:fill on="false" color="#000000" opacity="0"/>
                </v:shape>
                <v:shape id="Shape 79" style="position:absolute;width:68408;height:0;left:0;top:0;" coordsize="6840856,0" path="m0,0l6840856,0">
                  <v:stroke weight="0.75pt" endcap="flat" joinstyle="miter" miterlimit="10" on="true" color="#000000"/>
                  <v:fill on="false" color="#000000" opacity="0"/>
                </v:shape>
              </v:group>
            </w:pict>
          </mc:Fallback>
        </mc:AlternateContent>
      </w:r>
    </w:p>
    <w:p w14:paraId="50EA04AC" w14:textId="77777777" w:rsidR="00942D1D" w:rsidRDefault="00F74781">
      <w:pPr>
        <w:pBdr>
          <w:top w:val="none" w:sz="0" w:space="0" w:color="auto"/>
          <w:left w:val="none" w:sz="0" w:space="0" w:color="auto"/>
          <w:bottom w:val="none" w:sz="0" w:space="0" w:color="auto"/>
          <w:right w:val="none" w:sz="0" w:space="0" w:color="auto"/>
        </w:pBdr>
        <w:spacing w:after="210" w:line="259" w:lineRule="auto"/>
        <w:ind w:left="466" w:firstLine="0"/>
        <w:jc w:val="center"/>
      </w:pPr>
      <w:r>
        <w:rPr>
          <w:b/>
        </w:rPr>
        <w:t>Визирование РП для исполнения в очередном учебном году</w:t>
      </w:r>
      <w:r>
        <w:rPr>
          <w:rFonts w:ascii="Calibri" w:eastAsia="Calibri" w:hAnsi="Calibri" w:cs="Calibri"/>
          <w:sz w:val="22"/>
        </w:rPr>
        <w:t xml:space="preserve"> </w:t>
      </w:r>
    </w:p>
    <w:p w14:paraId="3CC215AC" w14:textId="77777777" w:rsidR="00942D1D" w:rsidRDefault="00F74781">
      <w:pPr>
        <w:pBdr>
          <w:top w:val="none" w:sz="0" w:space="0" w:color="auto"/>
          <w:left w:val="none" w:sz="0" w:space="0" w:color="auto"/>
          <w:bottom w:val="none" w:sz="0" w:space="0" w:color="auto"/>
          <w:right w:val="none" w:sz="0" w:space="0" w:color="auto"/>
        </w:pBdr>
        <w:tabs>
          <w:tab w:val="center" w:pos="2906"/>
          <w:tab w:val="center" w:pos="7327"/>
          <w:tab w:val="center" w:pos="9340"/>
        </w:tabs>
        <w:spacing w:after="18" w:line="265" w:lineRule="auto"/>
        <w:ind w:left="0" w:firstLine="0"/>
      </w:pPr>
      <w:r>
        <w:rPr>
          <w:rFonts w:ascii="Calibri" w:eastAsia="Calibri" w:hAnsi="Calibri" w:cs="Calibri"/>
          <w:sz w:val="22"/>
        </w:rPr>
        <w:tab/>
      </w:r>
      <w:r>
        <w:t xml:space="preserve">Председатель НМС УГН(С) 40.03.01 Юриспруденция </w:t>
      </w:r>
      <w:r>
        <w:tab/>
        <w:t xml:space="preserve">__________________ </w:t>
      </w:r>
      <w:r>
        <w:tab/>
        <w:t>Алексеева Марина</w:t>
      </w:r>
      <w:r>
        <w:rPr>
          <w:rFonts w:ascii="Calibri" w:eastAsia="Calibri" w:hAnsi="Calibri" w:cs="Calibri"/>
          <w:sz w:val="22"/>
        </w:rPr>
        <w:t xml:space="preserve"> </w:t>
      </w:r>
    </w:p>
    <w:p w14:paraId="7CC6437E" w14:textId="77777777" w:rsidR="00942D1D" w:rsidRDefault="00F74781">
      <w:pPr>
        <w:pBdr>
          <w:top w:val="none" w:sz="0" w:space="0" w:color="auto"/>
          <w:left w:val="none" w:sz="0" w:space="0" w:color="auto"/>
          <w:bottom w:val="none" w:sz="0" w:space="0" w:color="auto"/>
          <w:right w:val="none" w:sz="0" w:space="0" w:color="auto"/>
        </w:pBdr>
        <w:tabs>
          <w:tab w:val="center" w:pos="1817"/>
          <w:tab w:val="center" w:pos="9182"/>
        </w:tabs>
        <w:spacing w:after="560" w:line="265" w:lineRule="auto"/>
        <w:ind w:left="0" w:firstLine="0"/>
      </w:pPr>
      <w:r>
        <w:rPr>
          <w:rFonts w:ascii="Calibri" w:eastAsia="Calibri" w:hAnsi="Calibri" w:cs="Calibri"/>
          <w:sz w:val="22"/>
        </w:rPr>
        <w:tab/>
      </w:r>
      <w:r>
        <w:t>_</w:t>
      </w:r>
      <w:proofErr w:type="gramStart"/>
      <w:r>
        <w:t>_  _</w:t>
      </w:r>
      <w:proofErr w:type="gramEnd"/>
      <w:r>
        <w:t xml:space="preserve">________  ____г. № ___ </w:t>
      </w:r>
      <w:r>
        <w:tab/>
        <w:t>Владимировна</w:t>
      </w:r>
      <w:r>
        <w:rPr>
          <w:rFonts w:ascii="Calibri" w:eastAsia="Calibri" w:hAnsi="Calibri" w:cs="Calibri"/>
          <w:sz w:val="22"/>
        </w:rPr>
        <w:t xml:space="preserve"> </w:t>
      </w:r>
    </w:p>
    <w:p w14:paraId="5D183B13" w14:textId="77777777" w:rsidR="00942D1D" w:rsidRDefault="00F74781">
      <w:pPr>
        <w:pBdr>
          <w:top w:val="none" w:sz="0" w:space="0" w:color="auto"/>
          <w:left w:val="none" w:sz="0" w:space="0" w:color="auto"/>
          <w:bottom w:val="none" w:sz="0" w:space="0" w:color="auto"/>
          <w:right w:val="none" w:sz="0" w:space="0" w:color="auto"/>
        </w:pBdr>
        <w:spacing w:after="82" w:line="265" w:lineRule="auto"/>
        <w:ind w:left="610" w:right="35"/>
      </w:pPr>
      <w:r>
        <w:t>Рабочая программа по дисциплине «Правовое регулирование рынка ценных бумаг» проанализирована и признана актуальной для исполнения в ____ - ____ учебном году.</w:t>
      </w:r>
      <w:r>
        <w:rPr>
          <w:rFonts w:ascii="Calibri" w:eastAsia="Calibri" w:hAnsi="Calibri" w:cs="Calibri"/>
          <w:sz w:val="22"/>
        </w:rPr>
        <w:t xml:space="preserve"> </w:t>
      </w:r>
    </w:p>
    <w:p w14:paraId="059F1CF3" w14:textId="77777777" w:rsidR="00942D1D" w:rsidRDefault="00F74781">
      <w:pPr>
        <w:pBdr>
          <w:top w:val="none" w:sz="0" w:space="0" w:color="auto"/>
          <w:left w:val="none" w:sz="0" w:space="0" w:color="auto"/>
          <w:bottom w:val="none" w:sz="0" w:space="0" w:color="auto"/>
          <w:right w:val="none" w:sz="0" w:space="0" w:color="auto"/>
        </w:pBdr>
        <w:spacing w:after="358" w:line="238" w:lineRule="auto"/>
        <w:ind w:left="625" w:right="181"/>
      </w:pPr>
      <w:r>
        <w:rPr>
          <w:b/>
        </w:rPr>
        <w:t>Протокол заседания кафедры «Кафедра "Гуманитарные и социально-экономические науки"» от _</w:t>
      </w:r>
      <w:proofErr w:type="gramStart"/>
      <w:r>
        <w:rPr>
          <w:b/>
        </w:rPr>
        <w:t>_  _</w:t>
      </w:r>
      <w:proofErr w:type="gramEnd"/>
      <w:r>
        <w:rPr>
          <w:b/>
        </w:rPr>
        <w:t>________ ____г. № ___</w:t>
      </w:r>
      <w:r>
        <w:rPr>
          <w:rFonts w:ascii="Calibri" w:eastAsia="Calibri" w:hAnsi="Calibri" w:cs="Calibri"/>
          <w:sz w:val="22"/>
        </w:rPr>
        <w:t xml:space="preserve"> </w:t>
      </w:r>
    </w:p>
    <w:p w14:paraId="44264FF9" w14:textId="77777777" w:rsidR="00942D1D" w:rsidRDefault="00F74781">
      <w:pPr>
        <w:pBdr>
          <w:top w:val="none" w:sz="0" w:space="0" w:color="auto"/>
          <w:left w:val="none" w:sz="0" w:space="0" w:color="auto"/>
          <w:bottom w:val="none" w:sz="0" w:space="0" w:color="auto"/>
          <w:right w:val="none" w:sz="0" w:space="0" w:color="auto"/>
        </w:pBdr>
        <w:tabs>
          <w:tab w:val="center" w:pos="1208"/>
          <w:tab w:val="center" w:pos="4170"/>
          <w:tab w:val="center" w:pos="9696"/>
        </w:tabs>
        <w:spacing w:after="196" w:line="265" w:lineRule="auto"/>
        <w:ind w:left="0" w:firstLine="0"/>
      </w:pPr>
      <w:r>
        <w:rPr>
          <w:rFonts w:ascii="Calibri" w:eastAsia="Calibri" w:hAnsi="Calibri" w:cs="Calibri"/>
          <w:sz w:val="22"/>
        </w:rPr>
        <w:tab/>
      </w:r>
      <w:r>
        <w:t xml:space="preserve">Зав. кафедрой </w:t>
      </w:r>
      <w:r>
        <w:tab/>
        <w:t xml:space="preserve">___________________ </w:t>
      </w:r>
      <w:r>
        <w:tab/>
        <w:t>Борисова Анна Анатольевна</w:t>
      </w:r>
      <w:r>
        <w:rPr>
          <w:rFonts w:ascii="Calibri" w:eastAsia="Calibri" w:hAnsi="Calibri" w:cs="Calibri"/>
          <w:sz w:val="22"/>
        </w:rPr>
        <w:t xml:space="preserve"> </w:t>
      </w:r>
    </w:p>
    <w:p w14:paraId="0CD6D80E" w14:textId="77777777" w:rsidR="00942D1D" w:rsidRDefault="00F74781">
      <w:pPr>
        <w:pBdr>
          <w:top w:val="none" w:sz="0" w:space="0" w:color="auto"/>
          <w:left w:val="none" w:sz="0" w:space="0" w:color="auto"/>
          <w:bottom w:val="none" w:sz="0" w:space="0" w:color="auto"/>
          <w:right w:val="none" w:sz="0" w:space="0" w:color="auto"/>
        </w:pBdr>
        <w:spacing w:after="60" w:line="265" w:lineRule="auto"/>
        <w:ind w:left="610" w:right="35"/>
      </w:pPr>
      <w:r>
        <w:t>_</w:t>
      </w:r>
      <w:proofErr w:type="gramStart"/>
      <w:r>
        <w:t>_  _</w:t>
      </w:r>
      <w:proofErr w:type="gramEnd"/>
      <w:r>
        <w:t>________  ____г. № ___</w:t>
      </w:r>
      <w:r>
        <w:rPr>
          <w:rFonts w:ascii="Calibri" w:eastAsia="Calibri" w:hAnsi="Calibri" w:cs="Calibri"/>
          <w:sz w:val="22"/>
        </w:rPr>
        <w:t xml:space="preserve"> </w:t>
      </w:r>
    </w:p>
    <w:p w14:paraId="292B475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0" w:firstLine="0"/>
        <w:jc w:val="right"/>
      </w:pPr>
      <w:r>
        <w:rPr>
          <w:rFonts w:ascii="Calibri" w:eastAsia="Calibri" w:hAnsi="Calibri" w:cs="Calibri"/>
          <w:noProof/>
          <w:sz w:val="22"/>
        </w:rPr>
        <mc:AlternateContent>
          <mc:Choice Requires="wpg">
            <w:drawing>
              <wp:inline distT="0" distB="0" distL="0" distR="0" wp14:anchorId="3232BD01" wp14:editId="5F8998A4">
                <wp:extent cx="6840856" cy="17780"/>
                <wp:effectExtent l="0" t="0" r="0" b="0"/>
                <wp:docPr id="30495" name="Group 30495"/>
                <wp:cNvGraphicFramePr/>
                <a:graphic xmlns:a="http://schemas.openxmlformats.org/drawingml/2006/main">
                  <a:graphicData uri="http://schemas.microsoft.com/office/word/2010/wordprocessingGroup">
                    <wpg:wgp>
                      <wpg:cNvGrpSpPr/>
                      <wpg:grpSpPr>
                        <a:xfrm>
                          <a:off x="0" y="0"/>
                          <a:ext cx="6840856" cy="17780"/>
                          <a:chOff x="0" y="0"/>
                          <a:chExt cx="6840856" cy="17780"/>
                        </a:xfrm>
                      </wpg:grpSpPr>
                      <wps:wsp>
                        <wps:cNvPr id="76" name="Shape 76"/>
                        <wps:cNvSpPr/>
                        <wps:spPr>
                          <a:xfrm>
                            <a:off x="0" y="17780"/>
                            <a:ext cx="6840856" cy="0"/>
                          </a:xfrm>
                          <a:custGeom>
                            <a:avLst/>
                            <a:gdLst/>
                            <a:ahLst/>
                            <a:cxnLst/>
                            <a:rect l="0" t="0" r="0" b="0"/>
                            <a:pathLst>
                              <a:path w="6840856">
                                <a:moveTo>
                                  <a:pt x="0" y="0"/>
                                </a:moveTo>
                                <a:lnTo>
                                  <a:pt x="6840856"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77" name="Shape 77"/>
                        <wps:cNvSpPr/>
                        <wps:spPr>
                          <a:xfrm>
                            <a:off x="0" y="0"/>
                            <a:ext cx="6840856" cy="0"/>
                          </a:xfrm>
                          <a:custGeom>
                            <a:avLst/>
                            <a:gdLst/>
                            <a:ahLst/>
                            <a:cxnLst/>
                            <a:rect l="0" t="0" r="0" b="0"/>
                            <a:pathLst>
                              <a:path w="6840856">
                                <a:moveTo>
                                  <a:pt x="0" y="0"/>
                                </a:moveTo>
                                <a:lnTo>
                                  <a:pt x="6840856" y="0"/>
                                </a:lnTo>
                              </a:path>
                            </a:pathLst>
                          </a:custGeom>
                          <a:ln w="9525"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id="Group 30495" style="width:538.65pt;height:1.40002pt;mso-position-horizontal-relative:char;mso-position-vertical-relative:line" coordsize="68408,177">
                <v:shape id="Shape 76" style="position:absolute;width:68408;height:0;left:0;top:177;" coordsize="6840856,0" path="m0,0l6840856,0">
                  <v:stroke weight="0.75pt" endcap="flat" joinstyle="miter" miterlimit="10" on="true" color="#000000"/>
                  <v:fill on="false" color="#000000" opacity="0"/>
                </v:shape>
                <v:shape id="Shape 77" style="position:absolute;width:68408;height:0;left:0;top:0;" coordsize="6840856,0" path="m0,0l6840856,0">
                  <v:stroke weight="0.75pt" endcap="flat" joinstyle="miter" miterlimit="10" on="true" color="#000000"/>
                  <v:fill on="false" color="#000000" opacity="0"/>
                </v:shape>
              </v:group>
            </w:pict>
          </mc:Fallback>
        </mc:AlternateContent>
      </w:r>
      <w:r>
        <w:rPr>
          <w:rFonts w:ascii="Calibri" w:eastAsia="Calibri" w:hAnsi="Calibri" w:cs="Calibri"/>
          <w:sz w:val="22"/>
        </w:rPr>
        <w:t xml:space="preserve"> </w:t>
      </w:r>
      <w:r>
        <w:br w:type="page"/>
      </w:r>
    </w:p>
    <w:p w14:paraId="374BA7FE" w14:textId="77777777" w:rsidR="00942D1D" w:rsidRDefault="00942D1D">
      <w:pPr>
        <w:pBdr>
          <w:top w:val="none" w:sz="0" w:space="0" w:color="auto"/>
          <w:left w:val="none" w:sz="0" w:space="0" w:color="auto"/>
          <w:bottom w:val="none" w:sz="0" w:space="0" w:color="auto"/>
          <w:right w:val="none" w:sz="0" w:space="0" w:color="auto"/>
        </w:pBdr>
        <w:spacing w:after="0" w:line="259" w:lineRule="auto"/>
        <w:ind w:left="0" w:right="55" w:firstLine="0"/>
      </w:pPr>
    </w:p>
    <w:p w14:paraId="65764CB2" w14:textId="77777777" w:rsidR="00F766FE" w:rsidRDefault="00F766FE"/>
    <w:tbl>
      <w:tblPr>
        <w:tblStyle w:val="TableGrid"/>
        <w:tblW w:w="10783" w:type="dxa"/>
        <w:tblInd w:w="571" w:type="dxa"/>
        <w:tblCellMar>
          <w:top w:w="8" w:type="dxa"/>
          <w:left w:w="5" w:type="dxa"/>
          <w:right w:w="5" w:type="dxa"/>
        </w:tblCellMar>
        <w:tblLook w:val="04A0" w:firstRow="1" w:lastRow="0" w:firstColumn="1" w:lastColumn="0" w:noHBand="0" w:noVBand="1"/>
      </w:tblPr>
      <w:tblGrid>
        <w:gridCol w:w="764"/>
        <w:gridCol w:w="158"/>
        <w:gridCol w:w="351"/>
        <w:gridCol w:w="1560"/>
        <w:gridCol w:w="7950"/>
      </w:tblGrid>
      <w:tr w:rsidR="00942D1D" w14:paraId="150A68D0" w14:textId="77777777" w:rsidTr="00F766FE">
        <w:trPr>
          <w:trHeight w:val="298"/>
        </w:trPr>
        <w:tc>
          <w:tcPr>
            <w:tcW w:w="10783" w:type="dxa"/>
            <w:gridSpan w:val="5"/>
            <w:tcBorders>
              <w:top w:val="single" w:sz="8" w:space="0" w:color="000000"/>
              <w:left w:val="single" w:sz="4" w:space="0" w:color="000000"/>
              <w:bottom w:val="single" w:sz="4" w:space="0" w:color="000000"/>
              <w:right w:val="single" w:sz="4" w:space="0" w:color="000000"/>
            </w:tcBorders>
            <w:vAlign w:val="bottom"/>
          </w:tcPr>
          <w:p w14:paraId="7354BE0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rPr>
                <w:rFonts w:ascii="Calibri" w:eastAsia="Calibri" w:hAnsi="Calibri" w:cs="Calibri"/>
                <w:noProof/>
                <w:sz w:val="22"/>
              </w:rPr>
              <mc:AlternateContent>
                <mc:Choice Requires="wpg">
                  <w:drawing>
                    <wp:inline distT="0" distB="0" distL="0" distR="0" wp14:anchorId="3CB1BE25" wp14:editId="09D860DE">
                      <wp:extent cx="6840856" cy="191197"/>
                      <wp:effectExtent l="0" t="0" r="0" b="0"/>
                      <wp:docPr id="36414" name="Group 36414"/>
                      <wp:cNvGraphicFramePr/>
                      <a:graphic xmlns:a="http://schemas.openxmlformats.org/drawingml/2006/main">
                        <a:graphicData uri="http://schemas.microsoft.com/office/word/2010/wordprocessingGroup">
                          <wpg:wgp>
                            <wpg:cNvGrpSpPr/>
                            <wpg:grpSpPr>
                              <a:xfrm>
                                <a:off x="0" y="0"/>
                                <a:ext cx="6840856" cy="191197"/>
                                <a:chOff x="0" y="0"/>
                                <a:chExt cx="6840856" cy="191197"/>
                              </a:xfrm>
                            </wpg:grpSpPr>
                            <pic:pic xmlns:pic="http://schemas.openxmlformats.org/drawingml/2006/picture">
                              <pic:nvPicPr>
                                <pic:cNvPr id="642" name="Picture 642"/>
                                <pic:cNvPicPr/>
                              </pic:nvPicPr>
                              <pic:blipFill>
                                <a:blip r:embed="rId13"/>
                                <a:stretch>
                                  <a:fillRect/>
                                </a:stretch>
                              </pic:blipFill>
                              <pic:spPr>
                                <a:xfrm>
                                  <a:off x="0" y="0"/>
                                  <a:ext cx="6840856" cy="179705"/>
                                </a:xfrm>
                                <a:prstGeom prst="rect">
                                  <a:avLst/>
                                </a:prstGeom>
                              </pic:spPr>
                            </pic:pic>
                            <pic:pic xmlns:pic="http://schemas.openxmlformats.org/drawingml/2006/picture">
                              <pic:nvPicPr>
                                <pic:cNvPr id="644" name="Picture 644"/>
                                <pic:cNvPicPr/>
                              </pic:nvPicPr>
                              <pic:blipFill>
                                <a:blip r:embed="rId14"/>
                                <a:stretch>
                                  <a:fillRect/>
                                </a:stretch>
                              </pic:blipFill>
                              <pic:spPr>
                                <a:xfrm>
                                  <a:off x="1953768" y="34417"/>
                                  <a:ext cx="82296" cy="146304"/>
                                </a:xfrm>
                                <a:prstGeom prst="rect">
                                  <a:avLst/>
                                </a:prstGeom>
                              </pic:spPr>
                            </pic:pic>
                            <wps:wsp>
                              <wps:cNvPr id="645" name="Rectangle 645"/>
                              <wps:cNvSpPr/>
                              <wps:spPr>
                                <a:xfrm>
                                  <a:off x="1954657" y="66844"/>
                                  <a:ext cx="85131" cy="152139"/>
                                </a:xfrm>
                                <a:prstGeom prst="rect">
                                  <a:avLst/>
                                </a:prstGeom>
                                <a:ln>
                                  <a:noFill/>
                                </a:ln>
                              </wps:spPr>
                              <wps:txbx>
                                <w:txbxContent>
                                  <w:p w14:paraId="3CBEA6B3"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b/>
                                      </w:rPr>
                                      <w:t>1</w:t>
                                    </w:r>
                                  </w:p>
                                </w:txbxContent>
                              </wps:txbx>
                              <wps:bodyPr horzOverflow="overflow" vert="horz" lIns="0" tIns="0" rIns="0" bIns="0" rtlCol="0">
                                <a:noAutofit/>
                              </wps:bodyPr>
                            </wps:wsp>
                            <wps:wsp>
                              <wps:cNvPr id="646" name="Rectangle 646"/>
                              <wps:cNvSpPr/>
                              <wps:spPr>
                                <a:xfrm>
                                  <a:off x="2018665" y="48387"/>
                                  <a:ext cx="42144" cy="189937"/>
                                </a:xfrm>
                                <a:prstGeom prst="rect">
                                  <a:avLst/>
                                </a:prstGeom>
                                <a:ln>
                                  <a:noFill/>
                                </a:ln>
                              </wps:spPr>
                              <wps:txbx>
                                <w:txbxContent>
                                  <w:p w14:paraId="28D3C305"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sz w:val="22"/>
                                      </w:rPr>
                                      <w:t xml:space="preserve"> </w:t>
                                    </w:r>
                                  </w:p>
                                </w:txbxContent>
                              </wps:txbx>
                              <wps:bodyPr horzOverflow="overflow" vert="horz" lIns="0" tIns="0" rIns="0" bIns="0" rtlCol="0">
                                <a:noAutofit/>
                              </wps:bodyPr>
                            </wps:wsp>
                            <pic:pic xmlns:pic="http://schemas.openxmlformats.org/drawingml/2006/picture">
                              <pic:nvPicPr>
                                <pic:cNvPr id="648" name="Picture 648"/>
                                <pic:cNvPicPr/>
                              </pic:nvPicPr>
                              <pic:blipFill>
                                <a:blip r:embed="rId15"/>
                                <a:stretch>
                                  <a:fillRect/>
                                </a:stretch>
                              </pic:blipFill>
                              <pic:spPr>
                                <a:xfrm>
                                  <a:off x="2014728" y="34417"/>
                                  <a:ext cx="3739896" cy="146305"/>
                                </a:xfrm>
                                <a:prstGeom prst="rect">
                                  <a:avLst/>
                                </a:prstGeom>
                              </pic:spPr>
                            </pic:pic>
                            <wps:wsp>
                              <wps:cNvPr id="649" name="Rectangle 649"/>
                              <wps:cNvSpPr/>
                              <wps:spPr>
                                <a:xfrm>
                                  <a:off x="2015617" y="66844"/>
                                  <a:ext cx="3833944" cy="152139"/>
                                </a:xfrm>
                                <a:prstGeom prst="rect">
                                  <a:avLst/>
                                </a:prstGeom>
                                <a:ln>
                                  <a:noFill/>
                                </a:ln>
                              </wps:spPr>
                              <wps:txbx>
                                <w:txbxContent>
                                  <w:p w14:paraId="53A64A1F"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b/>
                                      </w:rPr>
                                      <w:t>. ЦЕЛИ ОСВОЕНИЯ ДИСЦИПЛИНЫ (МОДУЛЯ</w:t>
                                    </w:r>
                                  </w:p>
                                </w:txbxContent>
                              </wps:txbx>
                              <wps:bodyPr horzOverflow="overflow" vert="horz" lIns="0" tIns="0" rIns="0" bIns="0" rtlCol="0">
                                <a:noAutofit/>
                              </wps:bodyPr>
                            </wps:wsp>
                            <pic:pic xmlns:pic="http://schemas.openxmlformats.org/drawingml/2006/picture">
                              <pic:nvPicPr>
                                <pic:cNvPr id="652" name="Picture 652"/>
                                <pic:cNvPicPr/>
                              </pic:nvPicPr>
                              <pic:blipFill>
                                <a:blip r:embed="rId16"/>
                                <a:stretch>
                                  <a:fillRect/>
                                </a:stretch>
                              </pic:blipFill>
                              <pic:spPr>
                                <a:xfrm>
                                  <a:off x="4828032" y="34417"/>
                                  <a:ext cx="54864" cy="146305"/>
                                </a:xfrm>
                                <a:prstGeom prst="rect">
                                  <a:avLst/>
                                </a:prstGeom>
                              </pic:spPr>
                            </pic:pic>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3CB1BE25" id="Group 36414" o:spid="_x0000_s1029" style="width:538.65pt;height:15.05pt;mso-position-horizontal-relative:char;mso-position-vertical-relative:line" coordsize="68408,1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">
                      <v:shape id="Picture 642" o:spid="_x0000_s1030" type="#_x0000_t75" style="position:absolute;width:68408;height:1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">
                        <v:imagedata r:id="rId17" o:title=""/>
                      </v:shape>
                      <v:shape id="Picture 644" o:spid="_x0000_s1031" type="#_x0000_t75" style="position:absolute;left:19537;top:344;width:823;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">
                        <v:imagedata r:id="rId18" o:title=""/>
                      </v:shape>
                      <v:rect id="Rectangle 645" o:spid="_x0000_s1032" style="position:absolute;left:19546;top:668;width:851;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t3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iYw7d8YAAADcAAAA&#10;DwAAAAAAAAAAAAAAAAAHAgAAZHJzL2Rvd25yZXYueG1sUEsFBgAAAAADAAMAtwAAAPoCAAAAAA==&#10;" filled="f" stroked="f">
                        <v:textbox inset="0,0,0,0">
                          <w:txbxContent>
                            <w:p w14:paraId="3CBEA6B3"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b/>
                                </w:rPr>
                                <w:t>1</w:t>
                              </w:r>
                            </w:p>
                          </w:txbxContent>
                        </v:textbox>
                      </v:rect>
                      <v:rect id="Rectangle 646" o:spid="_x0000_s1033" style="position:absolute;left:20186;top:483;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qUAxgAAANwAAAAPAAAAZHJzL2Rvd25yZXYueG1sRI/NasMw&#10;EITvgb6D2EJvidxQ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eV6lAMYAAADcAAAA&#10;DwAAAAAAAAAAAAAAAAAHAgAAZHJzL2Rvd25yZXYueG1sUEsFBgAAAAADAAMAtwAAAPoCAAAAAA==&#10;" filled="f" stroked="f">
                        <v:textbox inset="0,0,0,0">
                          <w:txbxContent>
                            <w:p w14:paraId="28D3C305"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rFonts w:ascii="Calibri" w:eastAsia="Calibri" w:hAnsi="Calibri" w:cs="Calibri"/>
                                  <w:sz w:val="22"/>
                                </w:rPr>
                                <w:t xml:space="preserve"> </w:t>
                              </w:r>
                            </w:p>
                          </w:txbxContent>
                        </v:textbox>
                      </v:rect>
                      <v:shape id="Picture 648" o:spid="_x0000_s1034" type="#_x0000_t75" style="position:absolute;left:20147;top:344;width:37399;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">
                        <v:imagedata r:id="rId19" o:title=""/>
                      </v:shape>
                      <v:rect id="Rectangle 649" o:spid="_x0000_s1035" style="position:absolute;left:20156;top:668;width:38339;height:1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FyxQAAANwAAAAPAAAAZHJzL2Rvd25yZXYueG1sRI9Pi8Iw&#10;FMTvwn6H8Ba8aaqI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AIwTFyxQAAANwAAAAP&#10;AAAAAAAAAAAAAAAAAAcCAABkcnMvZG93bnJldi54bWxQSwUGAAAAAAMAAwC3AAAA+QIAAAAA&#10;" filled="f" stroked="f">
                        <v:textbox inset="0,0,0,0">
                          <w:txbxContent>
                            <w:p w14:paraId="53A64A1F"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rPr>
                                  <w:b/>
                                </w:rPr>
                                <w:t>. ЦЕЛИ ОСВОЕНИЯ ДИСЦИПЛИНЫ (МОДУЛЯ</w:t>
                              </w:r>
                            </w:p>
                          </w:txbxContent>
                        </v:textbox>
                      </v:rect>
                      <v:shape id="Picture 652" o:spid="_x0000_s1036" type="#_x0000_t75" style="position:absolute;left:48280;top:344;width:548;height:1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">
                        <v:imagedata r:id="rId20" o:title=""/>
                      </v:shape>
                      <w10:anchorlock/>
                    </v:group>
                  </w:pict>
                </mc:Fallback>
              </mc:AlternateContent>
            </w:r>
            <w:r>
              <w:rPr>
                <w:b/>
              </w:rPr>
              <w:t>)</w:t>
            </w:r>
            <w:r>
              <w:rPr>
                <w:rFonts w:ascii="Calibri" w:eastAsia="Calibri" w:hAnsi="Calibri" w:cs="Calibri"/>
                <w:sz w:val="22"/>
              </w:rPr>
              <w:t xml:space="preserve">  </w:t>
            </w:r>
          </w:p>
        </w:tc>
      </w:tr>
      <w:tr w:rsidR="00942D1D" w14:paraId="03A6AF5A" w14:textId="77777777" w:rsidTr="00F766FE">
        <w:trPr>
          <w:trHeight w:val="975"/>
        </w:trPr>
        <w:tc>
          <w:tcPr>
            <w:tcW w:w="922" w:type="dxa"/>
            <w:gridSpan w:val="2"/>
            <w:tcBorders>
              <w:top w:val="single" w:sz="4" w:space="0" w:color="000000"/>
              <w:left w:val="single" w:sz="4" w:space="0" w:color="000000"/>
              <w:bottom w:val="single" w:sz="4" w:space="0" w:color="000000"/>
              <w:right w:val="single" w:sz="4" w:space="0" w:color="000000"/>
            </w:tcBorders>
          </w:tcPr>
          <w:p w14:paraId="4B63A07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2" w:firstLine="0"/>
              <w:jc w:val="right"/>
            </w:pPr>
            <w:r>
              <w:t>1.1</w:t>
            </w:r>
            <w:r>
              <w:rPr>
                <w:rFonts w:ascii="Calibri" w:eastAsia="Calibri" w:hAnsi="Calibri" w:cs="Calibri"/>
                <w:sz w:val="22"/>
              </w:rPr>
              <w:t xml:space="preserve"> </w:t>
            </w:r>
          </w:p>
        </w:tc>
        <w:tc>
          <w:tcPr>
            <w:tcW w:w="9861" w:type="dxa"/>
            <w:gridSpan w:val="3"/>
            <w:tcBorders>
              <w:top w:val="single" w:sz="4" w:space="0" w:color="000000"/>
              <w:left w:val="single" w:sz="4" w:space="0" w:color="000000"/>
              <w:bottom w:val="single" w:sz="4" w:space="0" w:color="000000"/>
              <w:right w:val="single" w:sz="4" w:space="0" w:color="000000"/>
            </w:tcBorders>
          </w:tcPr>
          <w:p w14:paraId="480F07A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8" w:firstLine="0"/>
            </w:pPr>
            <w:r>
              <w:t>формирование у студентов знаний, умений и владений, которые в дальнейшем позволят им целостно видеть российский рынок ценных бумаг и его место среди мировых фондовых рынков, анализировать сложные проблемы его правового регулирования, а значит, грамотно выстраивать как государственную, так и индивидуальную инвестиционную политику.</w:t>
            </w:r>
            <w:r>
              <w:rPr>
                <w:rFonts w:ascii="Calibri" w:eastAsia="Calibri" w:hAnsi="Calibri" w:cs="Calibri"/>
                <w:sz w:val="22"/>
              </w:rPr>
              <w:t xml:space="preserve"> </w:t>
            </w:r>
          </w:p>
        </w:tc>
      </w:tr>
      <w:tr w:rsidR="00942D1D" w14:paraId="06EDF180" w14:textId="77777777" w:rsidTr="00F766FE">
        <w:tblPrEx>
          <w:tblCellMar>
            <w:top w:w="0" w:type="dxa"/>
            <w:left w:w="1" w:type="dxa"/>
            <w:right w:w="2" w:type="dxa"/>
          </w:tblCellMar>
        </w:tblPrEx>
        <w:trPr>
          <w:trHeight w:val="293"/>
        </w:trPr>
        <w:tc>
          <w:tcPr>
            <w:tcW w:w="10776" w:type="dxa"/>
            <w:gridSpan w:val="5"/>
            <w:tcBorders>
              <w:top w:val="single" w:sz="4" w:space="0" w:color="000000"/>
              <w:left w:val="single" w:sz="4" w:space="0" w:color="000000"/>
              <w:bottom w:val="single" w:sz="4" w:space="0" w:color="000000"/>
              <w:right w:val="single" w:sz="4" w:space="0" w:color="000000"/>
            </w:tcBorders>
          </w:tcPr>
          <w:p w14:paraId="53DAAB64" w14:textId="7ACECE1B" w:rsidR="00942D1D" w:rsidRDefault="00F74781">
            <w:pPr>
              <w:pBdr>
                <w:top w:val="none" w:sz="0" w:space="0" w:color="auto"/>
                <w:left w:val="none" w:sz="0" w:space="0" w:color="auto"/>
                <w:bottom w:val="none" w:sz="0" w:space="0" w:color="auto"/>
                <w:right w:val="none" w:sz="0" w:space="0" w:color="auto"/>
              </w:pBdr>
              <w:spacing w:after="0" w:line="259" w:lineRule="auto"/>
              <w:ind w:left="0" w:right="198" w:firstLine="0"/>
              <w:jc w:val="center"/>
            </w:pPr>
            <w:r>
              <w:rPr>
                <w:rFonts w:ascii="Calibri" w:eastAsia="Calibri" w:hAnsi="Calibri" w:cs="Calibri"/>
                <w:sz w:val="22"/>
              </w:rPr>
              <w:t xml:space="preserve"> </w:t>
            </w:r>
            <w:r>
              <w:rPr>
                <w:noProof/>
              </w:rPr>
              <w:drawing>
                <wp:anchor distT="0" distB="0" distL="114300" distR="114300" simplePos="0" relativeHeight="251660288" behindDoc="1" locked="0" layoutInCell="1" allowOverlap="0" wp14:anchorId="4D08ECCE" wp14:editId="6A71719A">
                  <wp:simplePos x="0" y="0"/>
                  <wp:positionH relativeFrom="column">
                    <wp:posOffset>635</wp:posOffset>
                  </wp:positionH>
                  <wp:positionV relativeFrom="paragraph">
                    <wp:posOffset>-59117</wp:posOffset>
                  </wp:positionV>
                  <wp:extent cx="6831203" cy="179705"/>
                  <wp:effectExtent l="0" t="0" r="0" b="0"/>
                  <wp:wrapNone/>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3"/>
                          <a:stretch>
                            <a:fillRect/>
                          </a:stretch>
                        </pic:blipFill>
                        <pic:spPr>
                          <a:xfrm>
                            <a:off x="0" y="0"/>
                            <a:ext cx="6831203" cy="179705"/>
                          </a:xfrm>
                          <a:prstGeom prst="rect">
                            <a:avLst/>
                          </a:prstGeom>
                        </pic:spPr>
                      </pic:pic>
                    </a:graphicData>
                  </a:graphic>
                </wp:anchor>
              </w:drawing>
            </w:r>
            <w:r>
              <w:rPr>
                <w:b/>
              </w:rPr>
              <w:t>2. МЕСТО ДИСЦИПЛИНЫ (МОДУЛЯ) В СТРУКТУРЕ ОБРАЗОВАТЕЛЬНОЙ ПРОГРАММЫ</w:t>
            </w:r>
            <w:r>
              <w:rPr>
                <w:rFonts w:ascii="Calibri" w:eastAsia="Calibri" w:hAnsi="Calibri" w:cs="Calibri"/>
                <w:sz w:val="22"/>
              </w:rPr>
              <w:t xml:space="preserve"> </w:t>
            </w:r>
          </w:p>
        </w:tc>
      </w:tr>
      <w:tr w:rsidR="00942D1D" w14:paraId="55324381" w14:textId="77777777" w:rsidTr="00F766FE">
        <w:tblPrEx>
          <w:tblCellMar>
            <w:top w:w="0" w:type="dxa"/>
            <w:left w:w="1" w:type="dxa"/>
            <w:right w:w="2" w:type="dxa"/>
          </w:tblCellMar>
        </w:tblPrEx>
        <w:trPr>
          <w:trHeight w:val="293"/>
        </w:trPr>
        <w:tc>
          <w:tcPr>
            <w:tcW w:w="2833" w:type="dxa"/>
            <w:gridSpan w:val="4"/>
            <w:tcBorders>
              <w:top w:val="single" w:sz="4" w:space="0" w:color="000000"/>
              <w:left w:val="single" w:sz="4" w:space="0" w:color="000000"/>
              <w:bottom w:val="single" w:sz="4" w:space="0" w:color="000000"/>
              <w:right w:val="single" w:sz="4" w:space="0" w:color="000000"/>
            </w:tcBorders>
          </w:tcPr>
          <w:p w14:paraId="71566AA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 w:firstLine="0"/>
              <w:jc w:val="center"/>
            </w:pPr>
            <w:r>
              <w:t>Цикл (раздел) ОП:</w:t>
            </w:r>
            <w:r>
              <w:rPr>
                <w:rFonts w:ascii="Calibri" w:eastAsia="Calibri" w:hAnsi="Calibri" w:cs="Calibri"/>
                <w:sz w:val="22"/>
              </w:rPr>
              <w:t xml:space="preserve"> </w:t>
            </w:r>
          </w:p>
        </w:tc>
        <w:tc>
          <w:tcPr>
            <w:tcW w:w="7943" w:type="dxa"/>
            <w:tcBorders>
              <w:top w:val="single" w:sz="4" w:space="0" w:color="000000"/>
              <w:left w:val="single" w:sz="4" w:space="0" w:color="000000"/>
              <w:bottom w:val="single" w:sz="4" w:space="0" w:color="000000"/>
              <w:right w:val="single" w:sz="4" w:space="0" w:color="000000"/>
            </w:tcBorders>
          </w:tcPr>
          <w:p w14:paraId="1B4585F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Б1.В.ДВ.04</w:t>
            </w:r>
            <w:r>
              <w:rPr>
                <w:rFonts w:ascii="Calibri" w:eastAsia="Calibri" w:hAnsi="Calibri" w:cs="Calibri"/>
                <w:sz w:val="22"/>
              </w:rPr>
              <w:t xml:space="preserve"> </w:t>
            </w:r>
          </w:p>
        </w:tc>
      </w:tr>
      <w:tr w:rsidR="00942D1D" w14:paraId="44A121E0"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04548AB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rPr>
                <w:b/>
              </w:rPr>
              <w:t>2.1</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3A5AB36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rPr>
                <w:b/>
              </w:rPr>
              <w:t>Требования к предварительной подготовке обучающегося:</w:t>
            </w:r>
            <w:r>
              <w:rPr>
                <w:rFonts w:ascii="Calibri" w:eastAsia="Calibri" w:hAnsi="Calibri" w:cs="Calibri"/>
                <w:sz w:val="22"/>
              </w:rPr>
              <w:t xml:space="preserve"> </w:t>
            </w:r>
          </w:p>
        </w:tc>
      </w:tr>
      <w:tr w:rsidR="00942D1D" w14:paraId="78E76F86" w14:textId="77777777" w:rsidTr="00F766FE">
        <w:tblPrEx>
          <w:tblCellMar>
            <w:top w:w="0" w:type="dxa"/>
            <w:left w:w="1" w:type="dxa"/>
            <w:right w:w="2" w:type="dxa"/>
          </w:tblCellMar>
        </w:tblPrEx>
        <w:trPr>
          <w:trHeight w:val="307"/>
        </w:trPr>
        <w:tc>
          <w:tcPr>
            <w:tcW w:w="764" w:type="dxa"/>
            <w:tcBorders>
              <w:top w:val="single" w:sz="4" w:space="0" w:color="000000"/>
              <w:left w:val="single" w:sz="4" w:space="0" w:color="000000"/>
              <w:bottom w:val="single" w:sz="4" w:space="0" w:color="000000"/>
              <w:right w:val="single" w:sz="4" w:space="0" w:color="000000"/>
            </w:tcBorders>
          </w:tcPr>
          <w:p w14:paraId="749D75B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2.1.1</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57B9405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Правовое регулирование личных неимущественных прав</w:t>
            </w:r>
            <w:r>
              <w:rPr>
                <w:rFonts w:ascii="Calibri" w:eastAsia="Calibri" w:hAnsi="Calibri" w:cs="Calibri"/>
                <w:sz w:val="22"/>
              </w:rPr>
              <w:t xml:space="preserve"> </w:t>
            </w:r>
          </w:p>
        </w:tc>
      </w:tr>
      <w:tr w:rsidR="00942D1D" w14:paraId="26853F3B" w14:textId="77777777" w:rsidTr="00F766FE">
        <w:tblPrEx>
          <w:tblCellMar>
            <w:top w:w="0" w:type="dxa"/>
            <w:left w:w="1" w:type="dxa"/>
            <w:right w:w="2" w:type="dxa"/>
          </w:tblCellMar>
        </w:tblPrEx>
        <w:trPr>
          <w:trHeight w:val="302"/>
        </w:trPr>
        <w:tc>
          <w:tcPr>
            <w:tcW w:w="764" w:type="dxa"/>
            <w:tcBorders>
              <w:top w:val="single" w:sz="4" w:space="0" w:color="000000"/>
              <w:left w:val="single" w:sz="4" w:space="0" w:color="000000"/>
              <w:bottom w:val="single" w:sz="4" w:space="0" w:color="000000"/>
              <w:right w:val="single" w:sz="4" w:space="0" w:color="000000"/>
            </w:tcBorders>
          </w:tcPr>
          <w:p w14:paraId="61AE60E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2.1.2</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79C8C6F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Правовой режим объектов недвижимости</w:t>
            </w:r>
            <w:r>
              <w:rPr>
                <w:rFonts w:ascii="Calibri" w:eastAsia="Calibri" w:hAnsi="Calibri" w:cs="Calibri"/>
                <w:sz w:val="22"/>
              </w:rPr>
              <w:t xml:space="preserve"> </w:t>
            </w:r>
          </w:p>
        </w:tc>
      </w:tr>
      <w:tr w:rsidR="00942D1D" w14:paraId="7A604D73"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60D7841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2.1.3</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46F32F0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Предпринимательское право</w:t>
            </w:r>
            <w:r>
              <w:rPr>
                <w:rFonts w:ascii="Calibri" w:eastAsia="Calibri" w:hAnsi="Calibri" w:cs="Calibri"/>
                <w:sz w:val="22"/>
              </w:rPr>
              <w:t xml:space="preserve"> </w:t>
            </w:r>
          </w:p>
        </w:tc>
      </w:tr>
      <w:tr w:rsidR="00942D1D" w14:paraId="4D1F2E05" w14:textId="77777777" w:rsidTr="00F766FE">
        <w:tblPrEx>
          <w:tblCellMar>
            <w:top w:w="0" w:type="dxa"/>
            <w:left w:w="1" w:type="dxa"/>
            <w:right w:w="2"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tcPr>
          <w:p w14:paraId="5B88252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2.1.4</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1106CE2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Правовое регулирование личных неимущественных прав</w:t>
            </w:r>
            <w:r>
              <w:rPr>
                <w:rFonts w:ascii="Calibri" w:eastAsia="Calibri" w:hAnsi="Calibri" w:cs="Calibri"/>
                <w:sz w:val="22"/>
              </w:rPr>
              <w:t xml:space="preserve"> </w:t>
            </w:r>
          </w:p>
        </w:tc>
      </w:tr>
      <w:tr w:rsidR="00942D1D" w14:paraId="32AE301E"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403541B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2.1.5</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562709C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Правовой режим объектов недвижимости</w:t>
            </w:r>
            <w:r>
              <w:rPr>
                <w:rFonts w:ascii="Calibri" w:eastAsia="Calibri" w:hAnsi="Calibri" w:cs="Calibri"/>
                <w:sz w:val="22"/>
              </w:rPr>
              <w:t xml:space="preserve"> </w:t>
            </w:r>
          </w:p>
        </w:tc>
      </w:tr>
      <w:tr w:rsidR="00942D1D" w14:paraId="271976F1" w14:textId="77777777" w:rsidTr="00F766FE">
        <w:tblPrEx>
          <w:tblCellMar>
            <w:top w:w="0" w:type="dxa"/>
            <w:left w:w="1" w:type="dxa"/>
            <w:right w:w="2"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tcPr>
          <w:p w14:paraId="5F78C42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2.1.6</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370A743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Предпринимательское право</w:t>
            </w:r>
            <w:r>
              <w:rPr>
                <w:rFonts w:ascii="Calibri" w:eastAsia="Calibri" w:hAnsi="Calibri" w:cs="Calibri"/>
                <w:sz w:val="22"/>
              </w:rPr>
              <w:t xml:space="preserve"> </w:t>
            </w:r>
          </w:p>
        </w:tc>
      </w:tr>
      <w:tr w:rsidR="00942D1D" w14:paraId="20B0A6B0" w14:textId="77777777" w:rsidTr="00F766FE">
        <w:tblPrEx>
          <w:tblCellMar>
            <w:top w:w="0" w:type="dxa"/>
            <w:left w:w="1" w:type="dxa"/>
            <w:right w:w="2" w:type="dxa"/>
          </w:tblCellMar>
        </w:tblPrEx>
        <w:trPr>
          <w:trHeight w:val="528"/>
        </w:trPr>
        <w:tc>
          <w:tcPr>
            <w:tcW w:w="764" w:type="dxa"/>
            <w:tcBorders>
              <w:top w:val="single" w:sz="4" w:space="0" w:color="000000"/>
              <w:left w:val="single" w:sz="4" w:space="0" w:color="000000"/>
              <w:bottom w:val="single" w:sz="4" w:space="0" w:color="000000"/>
              <w:right w:val="single" w:sz="4" w:space="0" w:color="000000"/>
            </w:tcBorders>
          </w:tcPr>
          <w:p w14:paraId="16F4B2E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rPr>
                <w:b/>
              </w:rPr>
              <w:t>2.2</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4480EA7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rPr>
                <w:b/>
              </w:rPr>
              <w:t>Дисциплины (модули) и практики, для которых освоение данной дисциплины (модуля) необходимо как предшествующее:</w:t>
            </w:r>
            <w:r>
              <w:rPr>
                <w:rFonts w:ascii="Calibri" w:eastAsia="Calibri" w:hAnsi="Calibri" w:cs="Calibri"/>
                <w:sz w:val="22"/>
              </w:rPr>
              <w:t xml:space="preserve"> </w:t>
            </w:r>
          </w:p>
        </w:tc>
      </w:tr>
      <w:tr w:rsidR="00942D1D" w14:paraId="40F2B99F"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33F7694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2.2.1</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358EC39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Выполнение, подготовка к процедуре защиты и защита выпускной квалификационной работы</w:t>
            </w:r>
            <w:r>
              <w:rPr>
                <w:rFonts w:ascii="Calibri" w:eastAsia="Calibri" w:hAnsi="Calibri" w:cs="Calibri"/>
                <w:sz w:val="22"/>
              </w:rPr>
              <w:t xml:space="preserve"> </w:t>
            </w:r>
          </w:p>
        </w:tc>
      </w:tr>
      <w:tr w:rsidR="00942D1D" w14:paraId="76E86D50" w14:textId="77777777" w:rsidTr="00F766FE">
        <w:tblPrEx>
          <w:tblCellMar>
            <w:top w:w="0" w:type="dxa"/>
            <w:left w:w="1" w:type="dxa"/>
            <w:right w:w="2"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tcPr>
          <w:p w14:paraId="3AC7D7F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2.2.2</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1FB4D1F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Подготовка к сдаче и сдача государственного экзамена</w:t>
            </w:r>
            <w:r>
              <w:rPr>
                <w:rFonts w:ascii="Calibri" w:eastAsia="Calibri" w:hAnsi="Calibri" w:cs="Calibri"/>
                <w:sz w:val="22"/>
              </w:rPr>
              <w:t xml:space="preserve"> </w:t>
            </w:r>
          </w:p>
        </w:tc>
      </w:tr>
      <w:tr w:rsidR="00942D1D" w14:paraId="08CA789B"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4DB67BD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2.2.3</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6CB8CE2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Договорное право</w:t>
            </w:r>
            <w:r>
              <w:rPr>
                <w:rFonts w:ascii="Calibri" w:eastAsia="Calibri" w:hAnsi="Calibri" w:cs="Calibri"/>
                <w:sz w:val="22"/>
              </w:rPr>
              <w:t xml:space="preserve"> </w:t>
            </w:r>
          </w:p>
        </w:tc>
      </w:tr>
      <w:tr w:rsidR="00942D1D" w14:paraId="60C34280" w14:textId="77777777" w:rsidTr="00F766FE">
        <w:tblPrEx>
          <w:tblCellMar>
            <w:top w:w="0" w:type="dxa"/>
            <w:left w:w="1" w:type="dxa"/>
            <w:right w:w="2" w:type="dxa"/>
          </w:tblCellMar>
        </w:tblPrEx>
        <w:trPr>
          <w:trHeight w:val="528"/>
        </w:trPr>
        <w:tc>
          <w:tcPr>
            <w:tcW w:w="764" w:type="dxa"/>
            <w:tcBorders>
              <w:top w:val="single" w:sz="4" w:space="0" w:color="000000"/>
              <w:left w:val="single" w:sz="4" w:space="0" w:color="000000"/>
              <w:bottom w:val="single" w:sz="4" w:space="0" w:color="000000"/>
              <w:right w:val="single" w:sz="4" w:space="0" w:color="000000"/>
            </w:tcBorders>
          </w:tcPr>
          <w:p w14:paraId="5A81874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2.2.4</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362FBF1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Модернизация правового регулирования международных расчетов по трансграничным (внешнеэкономическим) сделкам и контрактам</w:t>
            </w:r>
            <w:r>
              <w:rPr>
                <w:rFonts w:ascii="Calibri" w:eastAsia="Calibri" w:hAnsi="Calibri" w:cs="Calibri"/>
                <w:sz w:val="22"/>
              </w:rPr>
              <w:t xml:space="preserve"> </w:t>
            </w:r>
          </w:p>
        </w:tc>
      </w:tr>
      <w:tr w:rsidR="00942D1D" w14:paraId="651FA637" w14:textId="77777777" w:rsidTr="00F766FE">
        <w:tblPrEx>
          <w:tblCellMar>
            <w:top w:w="0" w:type="dxa"/>
            <w:left w:w="1" w:type="dxa"/>
            <w:right w:w="2"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tcPr>
          <w:p w14:paraId="3DDB249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2.2.5</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1B173A2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Преддипломная практика</w:t>
            </w:r>
            <w:r>
              <w:rPr>
                <w:rFonts w:ascii="Calibri" w:eastAsia="Calibri" w:hAnsi="Calibri" w:cs="Calibri"/>
                <w:sz w:val="22"/>
              </w:rPr>
              <w:t xml:space="preserve"> </w:t>
            </w:r>
          </w:p>
        </w:tc>
      </w:tr>
      <w:tr w:rsidR="00942D1D" w14:paraId="638473CA"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0A386BF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2.2.6</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3192B05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Право интеллектуальной собственности</w:t>
            </w:r>
            <w:r>
              <w:rPr>
                <w:rFonts w:ascii="Calibri" w:eastAsia="Calibri" w:hAnsi="Calibri" w:cs="Calibri"/>
                <w:sz w:val="22"/>
              </w:rPr>
              <w:t xml:space="preserve"> </w:t>
            </w:r>
          </w:p>
        </w:tc>
      </w:tr>
      <w:tr w:rsidR="00942D1D" w14:paraId="75D5DED2" w14:textId="77777777" w:rsidTr="00F766FE">
        <w:tblPrEx>
          <w:tblCellMar>
            <w:top w:w="0" w:type="dxa"/>
            <w:left w:w="1" w:type="dxa"/>
            <w:right w:w="2" w:type="dxa"/>
          </w:tblCellMar>
        </w:tblPrEx>
        <w:trPr>
          <w:trHeight w:val="293"/>
        </w:trPr>
        <w:tc>
          <w:tcPr>
            <w:tcW w:w="764" w:type="dxa"/>
            <w:tcBorders>
              <w:top w:val="single" w:sz="4" w:space="0" w:color="000000"/>
              <w:left w:val="single" w:sz="4" w:space="0" w:color="000000"/>
              <w:bottom w:val="single" w:sz="4" w:space="0" w:color="000000"/>
              <w:right w:val="single" w:sz="4" w:space="0" w:color="000000"/>
            </w:tcBorders>
          </w:tcPr>
          <w:p w14:paraId="6B5AF95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2.2.7</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1C1BE96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Договорное право</w:t>
            </w:r>
            <w:r>
              <w:rPr>
                <w:rFonts w:ascii="Calibri" w:eastAsia="Calibri" w:hAnsi="Calibri" w:cs="Calibri"/>
                <w:sz w:val="22"/>
              </w:rPr>
              <w:t xml:space="preserve"> </w:t>
            </w:r>
          </w:p>
        </w:tc>
      </w:tr>
      <w:tr w:rsidR="00942D1D" w14:paraId="167BE91F" w14:textId="77777777" w:rsidTr="00F766FE">
        <w:tblPrEx>
          <w:tblCellMar>
            <w:top w:w="0" w:type="dxa"/>
            <w:left w:w="1" w:type="dxa"/>
            <w:right w:w="2" w:type="dxa"/>
          </w:tblCellMar>
        </w:tblPrEx>
        <w:trPr>
          <w:trHeight w:val="528"/>
        </w:trPr>
        <w:tc>
          <w:tcPr>
            <w:tcW w:w="764" w:type="dxa"/>
            <w:tcBorders>
              <w:top w:val="single" w:sz="4" w:space="0" w:color="000000"/>
              <w:left w:val="single" w:sz="4" w:space="0" w:color="000000"/>
              <w:bottom w:val="single" w:sz="4" w:space="0" w:color="000000"/>
              <w:right w:val="single" w:sz="4" w:space="0" w:color="000000"/>
            </w:tcBorders>
          </w:tcPr>
          <w:p w14:paraId="28D2064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2.2.8</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1C48233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Модернизация правового регулирования международных расчетов по трансграничным (внешнеэкономическим) сделкам и контрактам</w:t>
            </w:r>
            <w:r>
              <w:rPr>
                <w:rFonts w:ascii="Calibri" w:eastAsia="Calibri" w:hAnsi="Calibri" w:cs="Calibri"/>
                <w:sz w:val="22"/>
              </w:rPr>
              <w:t xml:space="preserve"> </w:t>
            </w:r>
          </w:p>
        </w:tc>
      </w:tr>
      <w:tr w:rsidR="00942D1D" w14:paraId="54E44CDF" w14:textId="77777777" w:rsidTr="00F766FE">
        <w:tblPrEx>
          <w:tblCellMar>
            <w:top w:w="0" w:type="dxa"/>
            <w:left w:w="1" w:type="dxa"/>
            <w:right w:w="2" w:type="dxa"/>
          </w:tblCellMar>
        </w:tblPrEx>
        <w:trPr>
          <w:trHeight w:val="298"/>
        </w:trPr>
        <w:tc>
          <w:tcPr>
            <w:tcW w:w="764" w:type="dxa"/>
            <w:tcBorders>
              <w:top w:val="single" w:sz="4" w:space="0" w:color="000000"/>
              <w:left w:val="single" w:sz="4" w:space="0" w:color="000000"/>
              <w:bottom w:val="single" w:sz="4" w:space="0" w:color="000000"/>
              <w:right w:val="single" w:sz="4" w:space="0" w:color="000000"/>
            </w:tcBorders>
          </w:tcPr>
          <w:p w14:paraId="2AAB129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66" w:firstLine="0"/>
              <w:jc w:val="right"/>
            </w:pPr>
            <w:r>
              <w:t>2.2.9</w:t>
            </w:r>
            <w:r>
              <w:rPr>
                <w:rFonts w:ascii="Calibri" w:eastAsia="Calibri" w:hAnsi="Calibri" w:cs="Calibri"/>
                <w:sz w:val="22"/>
              </w:rPr>
              <w:t xml:space="preserve"> </w:t>
            </w:r>
          </w:p>
        </w:tc>
        <w:tc>
          <w:tcPr>
            <w:tcW w:w="10012" w:type="dxa"/>
            <w:gridSpan w:val="4"/>
            <w:tcBorders>
              <w:top w:val="single" w:sz="4" w:space="0" w:color="000000"/>
              <w:left w:val="single" w:sz="4" w:space="0" w:color="000000"/>
              <w:bottom w:val="single" w:sz="4" w:space="0" w:color="000000"/>
              <w:right w:val="single" w:sz="4" w:space="0" w:color="000000"/>
            </w:tcBorders>
          </w:tcPr>
          <w:p w14:paraId="7FF4296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Преддипломная практика</w:t>
            </w:r>
            <w:r>
              <w:rPr>
                <w:rFonts w:ascii="Calibri" w:eastAsia="Calibri" w:hAnsi="Calibri" w:cs="Calibri"/>
                <w:sz w:val="22"/>
              </w:rPr>
              <w:t xml:space="preserve"> </w:t>
            </w:r>
          </w:p>
        </w:tc>
      </w:tr>
      <w:tr w:rsidR="00942D1D" w14:paraId="70C8BADB" w14:textId="77777777" w:rsidTr="00F766FE">
        <w:tblPrEx>
          <w:tblCellMar>
            <w:top w:w="0" w:type="dxa"/>
            <w:left w:w="1" w:type="dxa"/>
            <w:right w:w="2" w:type="dxa"/>
          </w:tblCellMar>
        </w:tblPrEx>
        <w:trPr>
          <w:trHeight w:val="577"/>
        </w:trPr>
        <w:tc>
          <w:tcPr>
            <w:tcW w:w="10776" w:type="dxa"/>
            <w:gridSpan w:val="5"/>
            <w:tcBorders>
              <w:top w:val="single" w:sz="4" w:space="0" w:color="000000"/>
              <w:left w:val="single" w:sz="4" w:space="0" w:color="000000"/>
              <w:bottom w:val="single" w:sz="4" w:space="0" w:color="000000"/>
              <w:right w:val="single" w:sz="4" w:space="0" w:color="000000"/>
            </w:tcBorders>
          </w:tcPr>
          <w:p w14:paraId="5565F0B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2" w:firstLine="0"/>
              <w:jc w:val="center"/>
            </w:pPr>
            <w:r>
              <w:rPr>
                <w:noProof/>
              </w:rPr>
              <w:drawing>
                <wp:anchor distT="0" distB="0" distL="114300" distR="114300" simplePos="0" relativeHeight="251661312" behindDoc="1" locked="0" layoutInCell="1" allowOverlap="0" wp14:anchorId="1D2007D3" wp14:editId="70D8EC30">
                  <wp:simplePos x="0" y="0"/>
                  <wp:positionH relativeFrom="column">
                    <wp:posOffset>635</wp:posOffset>
                  </wp:positionH>
                  <wp:positionV relativeFrom="paragraph">
                    <wp:posOffset>-88468</wp:posOffset>
                  </wp:positionV>
                  <wp:extent cx="6840856" cy="360045"/>
                  <wp:effectExtent l="0" t="0" r="0" b="0"/>
                  <wp:wrapNone/>
                  <wp:docPr id="168" name="Picture 168"/>
                  <wp:cNvGraphicFramePr/>
                  <a:graphic xmlns:a="http://schemas.openxmlformats.org/drawingml/2006/main">
                    <a:graphicData uri="http://schemas.openxmlformats.org/drawingml/2006/picture">
                      <pic:pic xmlns:pic="http://schemas.openxmlformats.org/drawingml/2006/picture">
                        <pic:nvPicPr>
                          <pic:cNvPr id="168" name="Picture 168"/>
                          <pic:cNvPicPr/>
                        </pic:nvPicPr>
                        <pic:blipFill>
                          <a:blip r:embed="rId21"/>
                          <a:stretch>
                            <a:fillRect/>
                          </a:stretch>
                        </pic:blipFill>
                        <pic:spPr>
                          <a:xfrm>
                            <a:off x="0" y="0"/>
                            <a:ext cx="6840856" cy="360045"/>
                          </a:xfrm>
                          <a:prstGeom prst="rect">
                            <a:avLst/>
                          </a:prstGeom>
                        </pic:spPr>
                      </pic:pic>
                    </a:graphicData>
                  </a:graphic>
                </wp:anchor>
              </w:drawing>
            </w:r>
            <w:r>
              <w:rPr>
                <w:b/>
              </w:rPr>
              <w:t>3. КОМПЕТЕНЦИИ ОБУЧАЮЩЕГОСЯ, ФОРМИРУЕМЫЕ В РЕЗУЛЬТАТЕ ОСВОЕНИЯ ДИСЦИПЛИНЫ</w:t>
            </w:r>
            <w:r>
              <w:rPr>
                <w:rFonts w:ascii="Calibri" w:eastAsia="Calibri" w:hAnsi="Calibri" w:cs="Calibri"/>
                <w:sz w:val="22"/>
              </w:rPr>
              <w:t xml:space="preserve"> </w:t>
            </w:r>
          </w:p>
          <w:p w14:paraId="42D1417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0" w:firstLine="0"/>
              <w:jc w:val="center"/>
            </w:pPr>
            <w:r>
              <w:rPr>
                <w:b/>
              </w:rPr>
              <w:t>(МОДУЛЯ)</w:t>
            </w:r>
            <w:r>
              <w:rPr>
                <w:rFonts w:ascii="Calibri" w:eastAsia="Calibri" w:hAnsi="Calibri" w:cs="Calibri"/>
                <w:sz w:val="22"/>
              </w:rPr>
              <w:t xml:space="preserve"> </w:t>
            </w:r>
          </w:p>
        </w:tc>
      </w:tr>
      <w:tr w:rsidR="00141FF6" w14:paraId="397DD3A9" w14:textId="77777777" w:rsidTr="00F766FE">
        <w:tblPrEx>
          <w:tblCellMar>
            <w:top w:w="0" w:type="dxa"/>
            <w:left w:w="1" w:type="dxa"/>
            <w:right w:w="2" w:type="dxa"/>
          </w:tblCellMar>
        </w:tblPrEx>
        <w:trPr>
          <w:trHeight w:val="577"/>
        </w:trPr>
        <w:tc>
          <w:tcPr>
            <w:tcW w:w="10776" w:type="dxa"/>
            <w:gridSpan w:val="5"/>
            <w:tcBorders>
              <w:top w:val="single" w:sz="4" w:space="0" w:color="000000"/>
              <w:left w:val="single" w:sz="4" w:space="0" w:color="000000"/>
              <w:bottom w:val="single" w:sz="4" w:space="0" w:color="000000"/>
              <w:right w:val="single" w:sz="4" w:space="0" w:color="000000"/>
            </w:tcBorders>
          </w:tcPr>
          <w:p w14:paraId="322B12D2" w14:textId="281A2721" w:rsidR="00141FF6" w:rsidRDefault="00141FF6">
            <w:pPr>
              <w:pBdr>
                <w:top w:val="none" w:sz="0" w:space="0" w:color="auto"/>
                <w:left w:val="none" w:sz="0" w:space="0" w:color="auto"/>
                <w:bottom w:val="none" w:sz="0" w:space="0" w:color="auto"/>
                <w:right w:val="none" w:sz="0" w:space="0" w:color="auto"/>
              </w:pBdr>
              <w:spacing w:after="0" w:line="259" w:lineRule="auto"/>
              <w:ind w:left="152" w:firstLine="0"/>
              <w:jc w:val="center"/>
              <w:rPr>
                <w:noProof/>
              </w:rPr>
            </w:pPr>
            <w:bookmarkStart w:id="0" w:name="_Hlk140233262"/>
            <w:r>
              <w:rPr>
                <w:noProof/>
              </w:rPr>
              <w:t>ПК-1</w:t>
            </w:r>
            <w:r w:rsidR="00621AED">
              <w:rPr>
                <w:noProof/>
              </w:rPr>
              <w:t>:</w:t>
            </w:r>
            <w:r w:rsidR="00621AED" w:rsidRPr="00621AED">
              <w:rPr>
                <w:noProof/>
              </w:rPr>
              <w:t>Способен оказывать юридическую помощь, осуществлять юридическое консультирование по вопросам частноправового регулирования отношений</w:t>
            </w:r>
          </w:p>
        </w:tc>
      </w:tr>
      <w:tr w:rsidR="00942D1D" w14:paraId="4B6AF0E7" w14:textId="77777777" w:rsidTr="00F766FE">
        <w:tblPrEx>
          <w:tblCellMar>
            <w:top w:w="0" w:type="dxa"/>
            <w:left w:w="1" w:type="dxa"/>
            <w:right w:w="2" w:type="dxa"/>
          </w:tblCellMar>
        </w:tblPrEx>
        <w:trPr>
          <w:trHeight w:val="557"/>
        </w:trPr>
        <w:tc>
          <w:tcPr>
            <w:tcW w:w="10776" w:type="dxa"/>
            <w:gridSpan w:val="5"/>
            <w:tcBorders>
              <w:top w:val="single" w:sz="4" w:space="0" w:color="000000"/>
              <w:left w:val="single" w:sz="4" w:space="0" w:color="000000"/>
              <w:bottom w:val="single" w:sz="4" w:space="0" w:color="000000"/>
              <w:right w:val="single" w:sz="4" w:space="0" w:color="000000"/>
            </w:tcBorders>
          </w:tcPr>
          <w:p w14:paraId="5FB55AD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bookmarkStart w:id="1" w:name="_Hlk140233276"/>
            <w:bookmarkEnd w:id="0"/>
            <w:r>
              <w:rPr>
                <w:b/>
              </w:rPr>
              <w:t>ПК-1.4: Разбирается в сфере регулирования общественных отношений по созданию и использованию результатов интеллектуальной деятельности</w:t>
            </w:r>
            <w:r>
              <w:rPr>
                <w:rFonts w:ascii="Calibri" w:eastAsia="Calibri" w:hAnsi="Calibri" w:cs="Calibri"/>
                <w:sz w:val="22"/>
              </w:rPr>
              <w:t xml:space="preserve"> </w:t>
            </w:r>
          </w:p>
        </w:tc>
      </w:tr>
      <w:bookmarkEnd w:id="1"/>
      <w:tr w:rsidR="00942D1D" w14:paraId="3FE83E48" w14:textId="77777777" w:rsidTr="00F766FE">
        <w:tblPrEx>
          <w:tblCellMar>
            <w:top w:w="0" w:type="dxa"/>
            <w:left w:w="1" w:type="dxa"/>
            <w:right w:w="2" w:type="dxa"/>
          </w:tblCellMar>
        </w:tblPrEx>
        <w:trPr>
          <w:trHeight w:val="293"/>
        </w:trPr>
        <w:tc>
          <w:tcPr>
            <w:tcW w:w="10776" w:type="dxa"/>
            <w:gridSpan w:val="5"/>
            <w:tcBorders>
              <w:top w:val="single" w:sz="4" w:space="0" w:color="000000"/>
              <w:left w:val="single" w:sz="4" w:space="0" w:color="000000"/>
              <w:bottom w:val="single" w:sz="4" w:space="0" w:color="000000"/>
              <w:right w:val="single" w:sz="4" w:space="0" w:color="000000"/>
            </w:tcBorders>
          </w:tcPr>
          <w:p w14:paraId="60A89EF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rPr>
                <w:b/>
              </w:rPr>
              <w:t>Знать:</w:t>
            </w:r>
            <w:r>
              <w:rPr>
                <w:rFonts w:ascii="Calibri" w:eastAsia="Calibri" w:hAnsi="Calibri" w:cs="Calibri"/>
                <w:sz w:val="22"/>
              </w:rPr>
              <w:t xml:space="preserve"> </w:t>
            </w:r>
          </w:p>
        </w:tc>
      </w:tr>
      <w:tr w:rsidR="00942D1D" w14:paraId="6741E3E8" w14:textId="77777777" w:rsidTr="00F766FE">
        <w:tblPrEx>
          <w:tblCellMar>
            <w:top w:w="0" w:type="dxa"/>
            <w:left w:w="1" w:type="dxa"/>
            <w:right w:w="2" w:type="dxa"/>
          </w:tblCellMar>
        </w:tblPrEx>
        <w:trPr>
          <w:trHeight w:val="298"/>
        </w:trPr>
        <w:tc>
          <w:tcPr>
            <w:tcW w:w="1273" w:type="dxa"/>
            <w:gridSpan w:val="3"/>
            <w:tcBorders>
              <w:top w:val="single" w:sz="4" w:space="0" w:color="000000"/>
              <w:left w:val="single" w:sz="4" w:space="0" w:color="000000"/>
              <w:bottom w:val="single" w:sz="4" w:space="0" w:color="000000"/>
              <w:right w:val="single" w:sz="4" w:space="0" w:color="000000"/>
            </w:tcBorders>
          </w:tcPr>
          <w:p w14:paraId="4BAA18F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1</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578D6AAA" w14:textId="77777777" w:rsidR="00942D1D" w:rsidRDefault="00F74781">
            <w:pPr>
              <w:pBdr>
                <w:top w:val="none" w:sz="0" w:space="0" w:color="auto"/>
                <w:left w:val="none" w:sz="0" w:space="0" w:color="auto"/>
                <w:bottom w:val="none" w:sz="0" w:space="0" w:color="auto"/>
                <w:right w:val="none" w:sz="0" w:space="0" w:color="auto"/>
              </w:pBdr>
              <w:tabs>
                <w:tab w:val="center" w:pos="2183"/>
                <w:tab w:val="center" w:pos="4423"/>
                <w:tab w:val="center" w:pos="7093"/>
              </w:tabs>
              <w:spacing w:after="0" w:line="259" w:lineRule="auto"/>
              <w:ind w:left="0" w:firstLine="0"/>
            </w:pPr>
            <w:r>
              <w:t xml:space="preserve">процессы  </w:t>
            </w:r>
            <w:r>
              <w:tab/>
              <w:t xml:space="preserve">формирования  и  </w:t>
            </w:r>
            <w:r>
              <w:tab/>
              <w:t xml:space="preserve">развития институтов  </w:t>
            </w:r>
            <w:r>
              <w:tab/>
              <w:t>интеллектуальной собственности</w:t>
            </w:r>
            <w:r>
              <w:rPr>
                <w:rFonts w:ascii="Calibri" w:eastAsia="Calibri" w:hAnsi="Calibri" w:cs="Calibri"/>
                <w:sz w:val="22"/>
              </w:rPr>
              <w:t xml:space="preserve"> </w:t>
            </w:r>
          </w:p>
        </w:tc>
      </w:tr>
      <w:tr w:rsidR="00942D1D" w14:paraId="7860C650" w14:textId="77777777" w:rsidTr="00F766FE">
        <w:tblPrEx>
          <w:tblCellMar>
            <w:top w:w="0" w:type="dxa"/>
            <w:left w:w="1" w:type="dxa"/>
            <w:right w:w="2" w:type="dxa"/>
          </w:tblCellMar>
        </w:tblPrEx>
        <w:trPr>
          <w:trHeight w:val="495"/>
        </w:trPr>
        <w:tc>
          <w:tcPr>
            <w:tcW w:w="1273" w:type="dxa"/>
            <w:gridSpan w:val="3"/>
            <w:tcBorders>
              <w:top w:val="single" w:sz="4" w:space="0" w:color="000000"/>
              <w:left w:val="single" w:sz="4" w:space="0" w:color="000000"/>
              <w:bottom w:val="single" w:sz="4" w:space="0" w:color="000000"/>
              <w:right w:val="single" w:sz="4" w:space="0" w:color="000000"/>
            </w:tcBorders>
          </w:tcPr>
          <w:p w14:paraId="65D1278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2</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23E7381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 xml:space="preserve">Законодательство,  </w:t>
            </w:r>
            <w:r>
              <w:tab/>
              <w:t xml:space="preserve">регулирующее отношения,  </w:t>
            </w:r>
            <w:r>
              <w:tab/>
              <w:t xml:space="preserve">по  </w:t>
            </w:r>
            <w:r>
              <w:tab/>
              <w:t xml:space="preserve">вопросам  </w:t>
            </w:r>
            <w:r>
              <w:tab/>
              <w:t>институтов  интеллектуальной собственности</w:t>
            </w:r>
            <w:r>
              <w:rPr>
                <w:rFonts w:ascii="Calibri" w:eastAsia="Calibri" w:hAnsi="Calibri" w:cs="Calibri"/>
                <w:sz w:val="22"/>
              </w:rPr>
              <w:t xml:space="preserve"> </w:t>
            </w:r>
          </w:p>
        </w:tc>
      </w:tr>
      <w:tr w:rsidR="00942D1D" w14:paraId="77CB516D" w14:textId="77777777" w:rsidTr="00F766FE">
        <w:tblPrEx>
          <w:tblCellMar>
            <w:top w:w="0" w:type="dxa"/>
            <w:left w:w="1" w:type="dxa"/>
            <w:right w:w="2" w:type="dxa"/>
          </w:tblCellMar>
        </w:tblPrEx>
        <w:trPr>
          <w:trHeight w:val="499"/>
        </w:trPr>
        <w:tc>
          <w:tcPr>
            <w:tcW w:w="1273" w:type="dxa"/>
            <w:gridSpan w:val="3"/>
            <w:tcBorders>
              <w:top w:val="single" w:sz="4" w:space="0" w:color="000000"/>
              <w:left w:val="single" w:sz="4" w:space="0" w:color="000000"/>
              <w:bottom w:val="single" w:sz="4" w:space="0" w:color="000000"/>
              <w:right w:val="single" w:sz="4" w:space="0" w:color="000000"/>
            </w:tcBorders>
          </w:tcPr>
          <w:p w14:paraId="33A4EF1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3</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5974FAE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jc w:val="both"/>
            </w:pPr>
            <w:r>
              <w:t>Механизм правового регулировании отношений связанных с созданием и использованием результатов творческой деятельности</w:t>
            </w:r>
            <w:r>
              <w:rPr>
                <w:rFonts w:ascii="Calibri" w:eastAsia="Calibri" w:hAnsi="Calibri" w:cs="Calibri"/>
                <w:sz w:val="22"/>
              </w:rPr>
              <w:t xml:space="preserve"> </w:t>
            </w:r>
          </w:p>
        </w:tc>
      </w:tr>
      <w:tr w:rsidR="00942D1D" w14:paraId="67C44583" w14:textId="77777777" w:rsidTr="00F766FE">
        <w:tblPrEx>
          <w:tblCellMar>
            <w:top w:w="0" w:type="dxa"/>
            <w:left w:w="1" w:type="dxa"/>
            <w:right w:w="2" w:type="dxa"/>
          </w:tblCellMar>
        </w:tblPrEx>
        <w:trPr>
          <w:trHeight w:val="293"/>
        </w:trPr>
        <w:tc>
          <w:tcPr>
            <w:tcW w:w="10776" w:type="dxa"/>
            <w:gridSpan w:val="5"/>
            <w:tcBorders>
              <w:top w:val="single" w:sz="4" w:space="0" w:color="000000"/>
              <w:left w:val="single" w:sz="4" w:space="0" w:color="000000"/>
              <w:bottom w:val="single" w:sz="4" w:space="0" w:color="000000"/>
              <w:right w:val="single" w:sz="4" w:space="0" w:color="000000"/>
            </w:tcBorders>
          </w:tcPr>
          <w:p w14:paraId="4DFFC20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rPr>
                <w:b/>
              </w:rPr>
              <w:t>Уметь:</w:t>
            </w:r>
            <w:r>
              <w:rPr>
                <w:rFonts w:ascii="Calibri" w:eastAsia="Calibri" w:hAnsi="Calibri" w:cs="Calibri"/>
                <w:sz w:val="22"/>
              </w:rPr>
              <w:t xml:space="preserve"> </w:t>
            </w:r>
          </w:p>
        </w:tc>
      </w:tr>
      <w:tr w:rsidR="00942D1D" w14:paraId="6EA6B9A5" w14:textId="77777777" w:rsidTr="00F766FE">
        <w:tblPrEx>
          <w:tblCellMar>
            <w:top w:w="0" w:type="dxa"/>
            <w:left w:w="1" w:type="dxa"/>
            <w:right w:w="2" w:type="dxa"/>
          </w:tblCellMar>
        </w:tblPrEx>
        <w:trPr>
          <w:trHeight w:val="470"/>
        </w:trPr>
        <w:tc>
          <w:tcPr>
            <w:tcW w:w="1273" w:type="dxa"/>
            <w:gridSpan w:val="3"/>
            <w:tcBorders>
              <w:top w:val="single" w:sz="4" w:space="0" w:color="000000"/>
              <w:left w:val="single" w:sz="4" w:space="0" w:color="000000"/>
              <w:bottom w:val="single" w:sz="4" w:space="0" w:color="000000"/>
              <w:right w:val="single" w:sz="4" w:space="0" w:color="000000"/>
            </w:tcBorders>
          </w:tcPr>
          <w:p w14:paraId="6FAB95C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1</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249E797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сознавать взаимосвязь и взаимодействие институтов интеллектуальной собственности в системе объектов гражданских прав</w:t>
            </w:r>
            <w:r>
              <w:rPr>
                <w:rFonts w:ascii="Calibri" w:eastAsia="Calibri" w:hAnsi="Calibri" w:cs="Calibri"/>
                <w:sz w:val="22"/>
              </w:rPr>
              <w:t xml:space="preserve"> </w:t>
            </w:r>
          </w:p>
        </w:tc>
      </w:tr>
      <w:tr w:rsidR="00942D1D" w14:paraId="78527A16" w14:textId="77777777" w:rsidTr="00F766FE">
        <w:tblPrEx>
          <w:tblCellMar>
            <w:top w:w="0" w:type="dxa"/>
            <w:left w:w="1" w:type="dxa"/>
            <w:right w:w="2" w:type="dxa"/>
          </w:tblCellMar>
        </w:tblPrEx>
        <w:trPr>
          <w:trHeight w:val="471"/>
        </w:trPr>
        <w:tc>
          <w:tcPr>
            <w:tcW w:w="1273" w:type="dxa"/>
            <w:gridSpan w:val="3"/>
            <w:tcBorders>
              <w:top w:val="single" w:sz="4" w:space="0" w:color="000000"/>
              <w:left w:val="single" w:sz="4" w:space="0" w:color="000000"/>
              <w:bottom w:val="single" w:sz="4" w:space="0" w:color="000000"/>
              <w:right w:val="single" w:sz="4" w:space="0" w:color="000000"/>
            </w:tcBorders>
          </w:tcPr>
          <w:p w14:paraId="0D2CF2F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2</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1071C9A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right="1371" w:firstLine="0"/>
            </w:pPr>
            <w:r>
              <w:t>Применять положения гражданского законодательства о правовом регулировании  результатов творческой деятельности</w:t>
            </w:r>
            <w:r>
              <w:rPr>
                <w:rFonts w:ascii="Calibri" w:eastAsia="Calibri" w:hAnsi="Calibri" w:cs="Calibri"/>
                <w:sz w:val="22"/>
              </w:rPr>
              <w:t xml:space="preserve"> </w:t>
            </w:r>
          </w:p>
        </w:tc>
      </w:tr>
      <w:tr w:rsidR="00942D1D" w14:paraId="795E6918" w14:textId="77777777" w:rsidTr="00F766FE">
        <w:tblPrEx>
          <w:tblCellMar>
            <w:top w:w="0" w:type="dxa"/>
            <w:left w:w="1" w:type="dxa"/>
            <w:right w:w="2" w:type="dxa"/>
          </w:tblCellMar>
        </w:tblPrEx>
        <w:trPr>
          <w:trHeight w:val="701"/>
        </w:trPr>
        <w:tc>
          <w:tcPr>
            <w:tcW w:w="1273" w:type="dxa"/>
            <w:gridSpan w:val="3"/>
            <w:tcBorders>
              <w:top w:val="single" w:sz="4" w:space="0" w:color="000000"/>
              <w:left w:val="single" w:sz="4" w:space="0" w:color="000000"/>
              <w:bottom w:val="single" w:sz="4" w:space="0" w:color="000000"/>
              <w:right w:val="single" w:sz="4" w:space="0" w:color="000000"/>
            </w:tcBorders>
          </w:tcPr>
          <w:p w14:paraId="0F229D7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3</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3DFEF73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right="725" w:firstLine="0"/>
            </w:pPr>
            <w:r>
              <w:t>Принимать аргументированные и обоснованные решения для вопросов, возникающих в юридической деятельности в применения результатов  интеллектуальной собственности</w:t>
            </w:r>
            <w:r>
              <w:rPr>
                <w:rFonts w:ascii="Calibri" w:eastAsia="Calibri" w:hAnsi="Calibri" w:cs="Calibri"/>
                <w:sz w:val="22"/>
              </w:rPr>
              <w:t xml:space="preserve"> </w:t>
            </w:r>
          </w:p>
        </w:tc>
      </w:tr>
      <w:tr w:rsidR="00942D1D" w14:paraId="39817A1B" w14:textId="77777777" w:rsidTr="00F766FE">
        <w:tblPrEx>
          <w:tblCellMar>
            <w:top w:w="0" w:type="dxa"/>
            <w:left w:w="1" w:type="dxa"/>
            <w:right w:w="2" w:type="dxa"/>
          </w:tblCellMar>
        </w:tblPrEx>
        <w:trPr>
          <w:trHeight w:val="293"/>
        </w:trPr>
        <w:tc>
          <w:tcPr>
            <w:tcW w:w="10776" w:type="dxa"/>
            <w:gridSpan w:val="5"/>
            <w:tcBorders>
              <w:top w:val="single" w:sz="4" w:space="0" w:color="000000"/>
              <w:left w:val="single" w:sz="4" w:space="0" w:color="000000"/>
              <w:bottom w:val="single" w:sz="4" w:space="0" w:color="000000"/>
              <w:right w:val="single" w:sz="4" w:space="0" w:color="000000"/>
            </w:tcBorders>
          </w:tcPr>
          <w:p w14:paraId="35F2AA7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rPr>
                <w:b/>
              </w:rPr>
              <w:t>Владеть:</w:t>
            </w:r>
            <w:r>
              <w:rPr>
                <w:rFonts w:ascii="Calibri" w:eastAsia="Calibri" w:hAnsi="Calibri" w:cs="Calibri"/>
                <w:sz w:val="22"/>
              </w:rPr>
              <w:t xml:space="preserve"> </w:t>
            </w:r>
          </w:p>
        </w:tc>
      </w:tr>
      <w:tr w:rsidR="00942D1D" w14:paraId="715CE4A2" w14:textId="77777777" w:rsidTr="00F766FE">
        <w:tblPrEx>
          <w:tblCellMar>
            <w:top w:w="0" w:type="dxa"/>
            <w:left w:w="1" w:type="dxa"/>
            <w:right w:w="2" w:type="dxa"/>
          </w:tblCellMar>
        </w:tblPrEx>
        <w:trPr>
          <w:trHeight w:val="470"/>
        </w:trPr>
        <w:tc>
          <w:tcPr>
            <w:tcW w:w="1273" w:type="dxa"/>
            <w:gridSpan w:val="3"/>
            <w:tcBorders>
              <w:top w:val="single" w:sz="4" w:space="0" w:color="000000"/>
              <w:left w:val="single" w:sz="4" w:space="0" w:color="000000"/>
              <w:bottom w:val="single" w:sz="4" w:space="0" w:color="000000"/>
              <w:right w:val="single" w:sz="4" w:space="0" w:color="000000"/>
            </w:tcBorders>
          </w:tcPr>
          <w:p w14:paraId="37363B7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1</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3694466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методикой самостоятельного изучения и анализа правового регулирования институтов интеллектуальной собственности</w:t>
            </w:r>
            <w:r>
              <w:rPr>
                <w:rFonts w:ascii="Calibri" w:eastAsia="Calibri" w:hAnsi="Calibri" w:cs="Calibri"/>
                <w:sz w:val="22"/>
              </w:rPr>
              <w:t xml:space="preserve"> </w:t>
            </w:r>
          </w:p>
        </w:tc>
      </w:tr>
      <w:tr w:rsidR="00942D1D" w14:paraId="30A195C9" w14:textId="77777777" w:rsidTr="00F766FE">
        <w:tblPrEx>
          <w:tblCellMar>
            <w:top w:w="0" w:type="dxa"/>
            <w:left w:w="1" w:type="dxa"/>
            <w:right w:w="2" w:type="dxa"/>
          </w:tblCellMar>
        </w:tblPrEx>
        <w:trPr>
          <w:trHeight w:val="293"/>
        </w:trPr>
        <w:tc>
          <w:tcPr>
            <w:tcW w:w="1273" w:type="dxa"/>
            <w:gridSpan w:val="3"/>
            <w:tcBorders>
              <w:top w:val="single" w:sz="4" w:space="0" w:color="000000"/>
              <w:left w:val="single" w:sz="4" w:space="0" w:color="000000"/>
              <w:bottom w:val="single" w:sz="4" w:space="0" w:color="000000"/>
              <w:right w:val="single" w:sz="4" w:space="0" w:color="000000"/>
            </w:tcBorders>
          </w:tcPr>
          <w:p w14:paraId="13BBFC3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 w:firstLine="0"/>
              <w:jc w:val="center"/>
            </w:pPr>
            <w:r>
              <w:t>Уровень 2</w:t>
            </w:r>
            <w:r>
              <w:rPr>
                <w:rFonts w:ascii="Calibri" w:eastAsia="Calibri" w:hAnsi="Calibri" w:cs="Calibri"/>
                <w:sz w:val="22"/>
              </w:rPr>
              <w:t xml:space="preserve"> </w:t>
            </w:r>
          </w:p>
        </w:tc>
        <w:tc>
          <w:tcPr>
            <w:tcW w:w="9503" w:type="dxa"/>
            <w:gridSpan w:val="2"/>
            <w:tcBorders>
              <w:top w:val="single" w:sz="4" w:space="0" w:color="000000"/>
              <w:left w:val="single" w:sz="4" w:space="0" w:color="000000"/>
              <w:bottom w:val="single" w:sz="4" w:space="0" w:color="000000"/>
              <w:right w:val="single" w:sz="4" w:space="0" w:color="000000"/>
            </w:tcBorders>
          </w:tcPr>
          <w:p w14:paraId="2DC66F1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6" w:firstLine="0"/>
            </w:pPr>
            <w:r>
              <w:t>навыками  составления претензий и урегулирования юридических разногласий</w:t>
            </w:r>
            <w:r>
              <w:rPr>
                <w:rFonts w:ascii="Calibri" w:eastAsia="Calibri" w:hAnsi="Calibri" w:cs="Calibri"/>
                <w:sz w:val="22"/>
              </w:rPr>
              <w:t xml:space="preserve"> </w:t>
            </w:r>
          </w:p>
        </w:tc>
      </w:tr>
    </w:tbl>
    <w:tbl>
      <w:tblPr>
        <w:tblStyle w:val="TableGrid"/>
        <w:tblpPr w:vertAnchor="text" w:tblpX="576"/>
        <w:tblOverlap w:val="never"/>
        <w:tblW w:w="10776" w:type="dxa"/>
        <w:tblInd w:w="0" w:type="dxa"/>
        <w:tblCellMar>
          <w:top w:w="46" w:type="dxa"/>
          <w:left w:w="67" w:type="dxa"/>
          <w:right w:w="103" w:type="dxa"/>
        </w:tblCellMar>
        <w:tblLook w:val="04A0" w:firstRow="1" w:lastRow="0" w:firstColumn="1" w:lastColumn="0" w:noHBand="0" w:noVBand="1"/>
      </w:tblPr>
      <w:tblGrid>
        <w:gridCol w:w="1273"/>
        <w:gridCol w:w="9503"/>
      </w:tblGrid>
      <w:tr w:rsidR="00942D1D" w14:paraId="431CED47" w14:textId="77777777">
        <w:trPr>
          <w:trHeight w:val="470"/>
        </w:trPr>
        <w:tc>
          <w:tcPr>
            <w:tcW w:w="1273" w:type="dxa"/>
            <w:tcBorders>
              <w:top w:val="single" w:sz="4" w:space="0" w:color="000000"/>
              <w:left w:val="single" w:sz="4" w:space="0" w:color="000000"/>
              <w:bottom w:val="single" w:sz="4" w:space="0" w:color="000000"/>
              <w:right w:val="single" w:sz="4" w:space="0" w:color="000000"/>
            </w:tcBorders>
          </w:tcPr>
          <w:p w14:paraId="2B5F0F0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0" w:firstLine="0"/>
              <w:jc w:val="center"/>
            </w:pPr>
            <w:r>
              <w:lastRenderedPageBreak/>
              <w:t>Уровень 3</w:t>
            </w:r>
            <w:r>
              <w:rPr>
                <w:rFonts w:ascii="Calibri" w:eastAsia="Calibri" w:hAnsi="Calibri" w:cs="Calibri"/>
                <w:sz w:val="22"/>
              </w:rPr>
              <w:t xml:space="preserve"> </w:t>
            </w:r>
          </w:p>
        </w:tc>
        <w:tc>
          <w:tcPr>
            <w:tcW w:w="9503" w:type="dxa"/>
            <w:tcBorders>
              <w:top w:val="single" w:sz="4" w:space="0" w:color="000000"/>
              <w:left w:val="single" w:sz="4" w:space="0" w:color="000000"/>
              <w:bottom w:val="single" w:sz="4" w:space="0" w:color="000000"/>
              <w:right w:val="single" w:sz="4" w:space="0" w:color="000000"/>
            </w:tcBorders>
          </w:tcPr>
          <w:p w14:paraId="78CF487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 xml:space="preserve">Способностью применять положения гражданского законодательства о правовом регулировании результатов творческой деятельности  </w:t>
            </w:r>
            <w:r>
              <w:rPr>
                <w:rFonts w:ascii="Calibri" w:eastAsia="Calibri" w:hAnsi="Calibri" w:cs="Calibri"/>
                <w:sz w:val="22"/>
              </w:rPr>
              <w:t xml:space="preserve"> </w:t>
            </w:r>
          </w:p>
        </w:tc>
      </w:tr>
    </w:tbl>
    <w:p w14:paraId="47C79F06" w14:textId="3C866D88" w:rsidR="00942D1D" w:rsidRDefault="00F74781">
      <w:pPr>
        <w:pBdr>
          <w:top w:val="none" w:sz="0" w:space="0" w:color="auto"/>
          <w:left w:val="none" w:sz="0" w:space="0" w:color="auto"/>
          <w:bottom w:val="none" w:sz="0" w:space="0" w:color="auto"/>
          <w:right w:val="none" w:sz="0" w:space="0" w:color="auto"/>
        </w:pBdr>
        <w:spacing w:after="0" w:line="259" w:lineRule="auto"/>
        <w:ind w:left="0" w:right="50" w:firstLine="0"/>
      </w:pPr>
      <w:r>
        <w:br w:type="page"/>
      </w:r>
    </w:p>
    <w:p w14:paraId="0C24DDD7" w14:textId="77777777" w:rsidR="00F766FE" w:rsidRDefault="00F766FE">
      <w:pPr>
        <w:pBdr>
          <w:top w:val="none" w:sz="0" w:space="0" w:color="auto"/>
          <w:left w:val="none" w:sz="0" w:space="0" w:color="auto"/>
          <w:bottom w:val="none" w:sz="0" w:space="0" w:color="auto"/>
          <w:right w:val="none" w:sz="0" w:space="0" w:color="auto"/>
        </w:pBdr>
        <w:spacing w:after="0" w:line="259" w:lineRule="auto"/>
        <w:ind w:left="0" w:right="50" w:firstLine="0"/>
      </w:pPr>
    </w:p>
    <w:p w14:paraId="2E458AA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r>
        <w:br w:type="page"/>
      </w:r>
    </w:p>
    <w:p w14:paraId="3CE5C240" w14:textId="77777777" w:rsidR="00942D1D" w:rsidRDefault="00942D1D">
      <w:pPr>
        <w:pBdr>
          <w:top w:val="none" w:sz="0" w:space="0" w:color="auto"/>
          <w:left w:val="none" w:sz="0" w:space="0" w:color="auto"/>
          <w:bottom w:val="none" w:sz="0" w:space="0" w:color="auto"/>
          <w:right w:val="none" w:sz="0" w:space="0" w:color="auto"/>
        </w:pBdr>
        <w:spacing w:after="0" w:line="259" w:lineRule="auto"/>
        <w:ind w:left="0" w:right="50" w:firstLine="0"/>
      </w:pPr>
    </w:p>
    <w:p w14:paraId="67175527" w14:textId="77777777" w:rsidR="004E71F5" w:rsidRDefault="004E71F5"/>
    <w:p w14:paraId="4C5302F2" w14:textId="77777777" w:rsidR="004E71F5" w:rsidRDefault="004E71F5"/>
    <w:tbl>
      <w:tblPr>
        <w:tblStyle w:val="TableGrid"/>
        <w:tblpPr w:vertAnchor="page" w:horzAnchor="page" w:tblpX="571" w:tblpY="10092"/>
        <w:tblOverlap w:val="never"/>
        <w:tblW w:w="10776" w:type="dxa"/>
        <w:tblInd w:w="0" w:type="dxa"/>
        <w:tblLook w:val="04A0" w:firstRow="1" w:lastRow="0" w:firstColumn="1" w:lastColumn="0" w:noHBand="0" w:noVBand="1"/>
      </w:tblPr>
      <w:tblGrid>
        <w:gridCol w:w="763"/>
        <w:gridCol w:w="10013"/>
      </w:tblGrid>
      <w:tr w:rsidR="00942D1D" w14:paraId="329A9F0C" w14:textId="77777777" w:rsidTr="004E71F5">
        <w:trPr>
          <w:trHeight w:val="812"/>
        </w:trPr>
        <w:tc>
          <w:tcPr>
            <w:tcW w:w="763" w:type="dxa"/>
            <w:tcBorders>
              <w:top w:val="single" w:sz="4" w:space="0" w:color="000000"/>
              <w:left w:val="single" w:sz="4" w:space="0" w:color="000000"/>
              <w:bottom w:val="single" w:sz="8" w:space="0" w:color="000000"/>
              <w:right w:val="single" w:sz="4" w:space="0" w:color="000000"/>
            </w:tcBorders>
          </w:tcPr>
          <w:p w14:paraId="5BABF58B" w14:textId="27284E05" w:rsidR="00942D1D" w:rsidRDefault="00942D1D">
            <w:pPr>
              <w:pBdr>
                <w:top w:val="none" w:sz="0" w:space="0" w:color="auto"/>
                <w:left w:val="none" w:sz="0" w:space="0" w:color="auto"/>
                <w:bottom w:val="none" w:sz="0" w:space="0" w:color="auto"/>
                <w:right w:val="none" w:sz="0" w:space="0" w:color="auto"/>
              </w:pBdr>
              <w:spacing w:after="0" w:line="259" w:lineRule="auto"/>
              <w:ind w:left="0" w:right="63" w:firstLine="0"/>
              <w:jc w:val="right"/>
            </w:pPr>
          </w:p>
        </w:tc>
        <w:tc>
          <w:tcPr>
            <w:tcW w:w="10013" w:type="dxa"/>
            <w:tcBorders>
              <w:top w:val="single" w:sz="4" w:space="0" w:color="000000"/>
              <w:left w:val="single" w:sz="4" w:space="0" w:color="000000"/>
              <w:bottom w:val="single" w:sz="8" w:space="0" w:color="000000"/>
              <w:right w:val="single" w:sz="4" w:space="0" w:color="000000"/>
            </w:tcBorders>
          </w:tcPr>
          <w:p w14:paraId="6EF7C703" w14:textId="16827DFF" w:rsidR="00942D1D" w:rsidRDefault="00942D1D">
            <w:pPr>
              <w:pBdr>
                <w:top w:val="none" w:sz="0" w:space="0" w:color="auto"/>
                <w:left w:val="none" w:sz="0" w:space="0" w:color="auto"/>
                <w:bottom w:val="none" w:sz="0" w:space="0" w:color="auto"/>
                <w:right w:val="none" w:sz="0" w:space="0" w:color="auto"/>
              </w:pBdr>
              <w:spacing w:after="0" w:line="259" w:lineRule="auto"/>
              <w:ind w:left="62" w:firstLine="0"/>
            </w:pPr>
          </w:p>
        </w:tc>
      </w:tr>
    </w:tbl>
    <w:p w14:paraId="2E872E09" w14:textId="77777777" w:rsidR="004E71F5" w:rsidRDefault="004E71F5"/>
    <w:tbl>
      <w:tblPr>
        <w:tblStyle w:val="TableGrid"/>
        <w:tblpPr w:vertAnchor="page" w:horzAnchor="page" w:tblpX="571" w:tblpY="10092"/>
        <w:tblOverlap w:val="never"/>
        <w:tblW w:w="10776" w:type="dxa"/>
        <w:tblInd w:w="0" w:type="dxa"/>
        <w:tblLook w:val="04A0" w:firstRow="1" w:lastRow="0" w:firstColumn="1" w:lastColumn="0" w:noHBand="0" w:noVBand="1"/>
      </w:tblPr>
      <w:tblGrid>
        <w:gridCol w:w="982"/>
        <w:gridCol w:w="3458"/>
        <w:gridCol w:w="988"/>
        <w:gridCol w:w="710"/>
        <w:gridCol w:w="1249"/>
        <w:gridCol w:w="1410"/>
        <w:gridCol w:w="705"/>
        <w:gridCol w:w="1274"/>
      </w:tblGrid>
      <w:tr w:rsidR="00942D1D" w14:paraId="20199819" w14:textId="77777777">
        <w:trPr>
          <w:trHeight w:val="298"/>
        </w:trPr>
        <w:tc>
          <w:tcPr>
            <w:tcW w:w="10776" w:type="dxa"/>
            <w:gridSpan w:val="8"/>
            <w:tcBorders>
              <w:top w:val="single" w:sz="8" w:space="0" w:color="000000"/>
              <w:left w:val="single" w:sz="4" w:space="0" w:color="000000"/>
              <w:bottom w:val="single" w:sz="4" w:space="0" w:color="000000"/>
              <w:right w:val="single" w:sz="4" w:space="0" w:color="000000"/>
            </w:tcBorders>
          </w:tcPr>
          <w:p w14:paraId="70D46AF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95" w:firstLine="0"/>
              <w:jc w:val="center"/>
            </w:pPr>
            <w:r>
              <w:rPr>
                <w:noProof/>
              </w:rPr>
              <w:drawing>
                <wp:anchor distT="0" distB="0" distL="114300" distR="114300" simplePos="0" relativeHeight="251662336" behindDoc="1" locked="0" layoutInCell="1" allowOverlap="0" wp14:anchorId="4CE9D2AA" wp14:editId="4143ACE2">
                  <wp:simplePos x="0" y="0"/>
                  <wp:positionH relativeFrom="column">
                    <wp:posOffset>3048</wp:posOffset>
                  </wp:positionH>
                  <wp:positionV relativeFrom="paragraph">
                    <wp:posOffset>-60718</wp:posOffset>
                  </wp:positionV>
                  <wp:extent cx="6831203" cy="179705"/>
                  <wp:effectExtent l="0" t="0" r="0" b="0"/>
                  <wp:wrapNone/>
                  <wp:docPr id="1559" name="Picture 1559"/>
                  <wp:cNvGraphicFramePr/>
                  <a:graphic xmlns:a="http://schemas.openxmlformats.org/drawingml/2006/main">
                    <a:graphicData uri="http://schemas.openxmlformats.org/drawingml/2006/picture">
                      <pic:pic xmlns:pic="http://schemas.openxmlformats.org/drawingml/2006/picture">
                        <pic:nvPicPr>
                          <pic:cNvPr id="1559" name="Picture 1559"/>
                          <pic:cNvPicPr/>
                        </pic:nvPicPr>
                        <pic:blipFill>
                          <a:blip r:embed="rId22"/>
                          <a:stretch>
                            <a:fillRect/>
                          </a:stretch>
                        </pic:blipFill>
                        <pic:spPr>
                          <a:xfrm>
                            <a:off x="0" y="0"/>
                            <a:ext cx="6831203" cy="179705"/>
                          </a:xfrm>
                          <a:prstGeom prst="rect">
                            <a:avLst/>
                          </a:prstGeom>
                        </pic:spPr>
                      </pic:pic>
                    </a:graphicData>
                  </a:graphic>
                </wp:anchor>
              </w:drawing>
            </w:r>
            <w:r>
              <w:rPr>
                <w:b/>
              </w:rPr>
              <w:t>4. СТРУКТУРА И СОДЕРЖАНИЕ ДИСЦИПЛИНЫ (МОДУЛЯ)</w:t>
            </w:r>
            <w:r>
              <w:rPr>
                <w:rFonts w:ascii="Calibri" w:eastAsia="Calibri" w:hAnsi="Calibri" w:cs="Calibri"/>
                <w:sz w:val="22"/>
              </w:rPr>
              <w:t xml:space="preserve"> </w:t>
            </w:r>
          </w:p>
        </w:tc>
      </w:tr>
      <w:tr w:rsidR="00942D1D" w14:paraId="0C6FFD80" w14:textId="77777777" w:rsidTr="004E71F5">
        <w:trPr>
          <w:trHeight w:val="470"/>
        </w:trPr>
        <w:tc>
          <w:tcPr>
            <w:tcW w:w="982" w:type="dxa"/>
            <w:tcBorders>
              <w:top w:val="single" w:sz="4" w:space="0" w:color="000000"/>
              <w:left w:val="single" w:sz="4" w:space="0" w:color="000000"/>
              <w:bottom w:val="single" w:sz="4" w:space="0" w:color="000000"/>
              <w:right w:val="single" w:sz="4" w:space="0" w:color="000000"/>
            </w:tcBorders>
          </w:tcPr>
          <w:p w14:paraId="10ECBA7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rPr>
                <w:b/>
              </w:rPr>
              <w:t>Код занятия</w:t>
            </w:r>
            <w:r>
              <w:rPr>
                <w:rFonts w:ascii="Calibri" w:eastAsia="Calibri" w:hAnsi="Calibri" w:cs="Calibri"/>
                <w:sz w:val="22"/>
              </w:rPr>
              <w:t xml:space="preserve"> </w:t>
            </w:r>
          </w:p>
        </w:tc>
        <w:tc>
          <w:tcPr>
            <w:tcW w:w="3458" w:type="dxa"/>
            <w:tcBorders>
              <w:top w:val="single" w:sz="4" w:space="0" w:color="000000"/>
              <w:left w:val="single" w:sz="4" w:space="0" w:color="000000"/>
              <w:bottom w:val="single" w:sz="4" w:space="0" w:color="000000"/>
              <w:right w:val="single" w:sz="4" w:space="0" w:color="000000"/>
            </w:tcBorders>
          </w:tcPr>
          <w:p w14:paraId="64B9663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rPr>
                <w:b/>
              </w:rPr>
              <w:t>Наименование разделов и тем /вид занятия/</w:t>
            </w:r>
            <w:r>
              <w:rPr>
                <w:rFonts w:ascii="Calibri" w:eastAsia="Calibri" w:hAnsi="Calibri" w:cs="Calibri"/>
                <w:sz w:val="22"/>
              </w:rPr>
              <w:t xml:space="preserve"> </w:t>
            </w:r>
          </w:p>
        </w:tc>
        <w:tc>
          <w:tcPr>
            <w:tcW w:w="988" w:type="dxa"/>
            <w:tcBorders>
              <w:top w:val="single" w:sz="4" w:space="0" w:color="000000"/>
              <w:left w:val="single" w:sz="4" w:space="0" w:color="000000"/>
              <w:bottom w:val="single" w:sz="4" w:space="0" w:color="000000"/>
              <w:right w:val="single" w:sz="4" w:space="0" w:color="000000"/>
            </w:tcBorders>
          </w:tcPr>
          <w:p w14:paraId="3792BAF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2" w:right="33" w:firstLine="0"/>
              <w:jc w:val="center"/>
            </w:pPr>
            <w:r>
              <w:rPr>
                <w:b/>
              </w:rPr>
              <w:t>Семестр / Курс</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31BB36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6" w:firstLine="0"/>
              <w:jc w:val="both"/>
            </w:pPr>
            <w:r>
              <w:rPr>
                <w:b/>
              </w:rPr>
              <w:t>Часов</w:t>
            </w:r>
            <w:r>
              <w:rPr>
                <w:rFonts w:ascii="Calibri" w:eastAsia="Calibri" w:hAnsi="Calibri" w:cs="Calibri"/>
                <w:sz w:val="22"/>
              </w:rPr>
              <w:t xml:space="preserve"> </w:t>
            </w:r>
          </w:p>
        </w:tc>
        <w:tc>
          <w:tcPr>
            <w:tcW w:w="1249" w:type="dxa"/>
            <w:tcBorders>
              <w:top w:val="single" w:sz="4" w:space="0" w:color="000000"/>
              <w:left w:val="single" w:sz="4" w:space="0" w:color="000000"/>
              <w:bottom w:val="single" w:sz="4" w:space="0" w:color="000000"/>
              <w:right w:val="single" w:sz="4" w:space="0" w:color="000000"/>
            </w:tcBorders>
          </w:tcPr>
          <w:p w14:paraId="28BD70A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jc w:val="both"/>
            </w:pPr>
            <w:r>
              <w:rPr>
                <w:b/>
              </w:rPr>
              <w:t>Компетенции</w:t>
            </w:r>
          </w:p>
        </w:tc>
        <w:tc>
          <w:tcPr>
            <w:tcW w:w="1410" w:type="dxa"/>
            <w:tcBorders>
              <w:top w:val="single" w:sz="4" w:space="0" w:color="000000"/>
              <w:left w:val="single" w:sz="4" w:space="0" w:color="000000"/>
              <w:bottom w:val="single" w:sz="4" w:space="0" w:color="000000"/>
              <w:right w:val="single" w:sz="4" w:space="0" w:color="000000"/>
            </w:tcBorders>
          </w:tcPr>
          <w:p w14:paraId="0698479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r>
              <w:rPr>
                <w:b/>
              </w:rPr>
              <w:t>Литература</w:t>
            </w:r>
            <w:r>
              <w:rPr>
                <w:rFonts w:ascii="Calibri" w:eastAsia="Calibri" w:hAnsi="Calibri" w:cs="Calibri"/>
                <w:sz w:val="22"/>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AFE00F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rPr>
                <w:b/>
              </w:rPr>
              <w:t>Интер акт.</w:t>
            </w:r>
            <w:r>
              <w:rPr>
                <w:rFonts w:ascii="Calibri" w:eastAsia="Calibri" w:hAnsi="Calibri" w:cs="Calibri"/>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D777FD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6" w:firstLine="0"/>
              <w:jc w:val="both"/>
            </w:pPr>
            <w:r>
              <w:rPr>
                <w:b/>
              </w:rPr>
              <w:t>Примечание</w:t>
            </w:r>
            <w:r>
              <w:rPr>
                <w:rFonts w:ascii="Calibri" w:eastAsia="Calibri" w:hAnsi="Calibri" w:cs="Calibri"/>
                <w:sz w:val="22"/>
              </w:rPr>
              <w:t xml:space="preserve"> </w:t>
            </w:r>
          </w:p>
        </w:tc>
      </w:tr>
      <w:tr w:rsidR="00942D1D" w14:paraId="052938EE" w14:textId="77777777" w:rsidTr="004E71F5">
        <w:trPr>
          <w:trHeight w:val="500"/>
        </w:trPr>
        <w:tc>
          <w:tcPr>
            <w:tcW w:w="982" w:type="dxa"/>
            <w:tcBorders>
              <w:top w:val="single" w:sz="4" w:space="0" w:color="000000"/>
              <w:left w:val="single" w:sz="4" w:space="0" w:color="000000"/>
              <w:bottom w:val="single" w:sz="4" w:space="0" w:color="000000"/>
              <w:right w:val="single" w:sz="4" w:space="0" w:color="000000"/>
            </w:tcBorders>
          </w:tcPr>
          <w:p w14:paraId="3F5CD94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3458" w:type="dxa"/>
            <w:tcBorders>
              <w:top w:val="single" w:sz="4" w:space="0" w:color="000000"/>
              <w:left w:val="single" w:sz="4" w:space="0" w:color="000000"/>
              <w:bottom w:val="single" w:sz="4" w:space="0" w:color="000000"/>
              <w:right w:val="single" w:sz="4" w:space="0" w:color="000000"/>
            </w:tcBorders>
          </w:tcPr>
          <w:p w14:paraId="6808B1C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jc w:val="both"/>
            </w:pPr>
            <w:r>
              <w:rPr>
                <w:b/>
              </w:rPr>
              <w:t>Раздел 1. Общие положения о рынке ценных бумаг</w:t>
            </w:r>
            <w:r>
              <w:rPr>
                <w:rFonts w:ascii="Calibri" w:eastAsia="Calibri" w:hAnsi="Calibri" w:cs="Calibri"/>
                <w:sz w:val="22"/>
              </w:rPr>
              <w:t xml:space="preserve"> </w:t>
            </w:r>
          </w:p>
        </w:tc>
        <w:tc>
          <w:tcPr>
            <w:tcW w:w="988" w:type="dxa"/>
            <w:tcBorders>
              <w:top w:val="single" w:sz="4" w:space="0" w:color="000000"/>
              <w:left w:val="single" w:sz="4" w:space="0" w:color="000000"/>
              <w:bottom w:val="single" w:sz="4" w:space="0" w:color="000000"/>
              <w:right w:val="single" w:sz="4" w:space="0" w:color="000000"/>
            </w:tcBorders>
          </w:tcPr>
          <w:p w14:paraId="30997E4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B8E593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249" w:type="dxa"/>
            <w:tcBorders>
              <w:top w:val="single" w:sz="4" w:space="0" w:color="000000"/>
              <w:left w:val="single" w:sz="4" w:space="0" w:color="000000"/>
              <w:bottom w:val="single" w:sz="4" w:space="0" w:color="000000"/>
              <w:right w:val="single" w:sz="4" w:space="0" w:color="000000"/>
            </w:tcBorders>
          </w:tcPr>
          <w:p w14:paraId="6F014A4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410" w:type="dxa"/>
            <w:tcBorders>
              <w:top w:val="single" w:sz="4" w:space="0" w:color="000000"/>
              <w:left w:val="single" w:sz="4" w:space="0" w:color="000000"/>
              <w:bottom w:val="single" w:sz="4" w:space="0" w:color="000000"/>
              <w:right w:val="single" w:sz="4" w:space="0" w:color="000000"/>
            </w:tcBorders>
          </w:tcPr>
          <w:p w14:paraId="1F8B619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412B583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6E4DE1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r w:rsidR="00942D1D" w14:paraId="03328E98" w14:textId="77777777" w:rsidTr="004E71F5">
        <w:trPr>
          <w:trHeight w:val="946"/>
        </w:trPr>
        <w:tc>
          <w:tcPr>
            <w:tcW w:w="982" w:type="dxa"/>
            <w:tcBorders>
              <w:top w:val="single" w:sz="4" w:space="0" w:color="000000"/>
              <w:left w:val="single" w:sz="4" w:space="0" w:color="000000"/>
              <w:bottom w:val="single" w:sz="4" w:space="0" w:color="000000"/>
              <w:right w:val="single" w:sz="4" w:space="0" w:color="000000"/>
            </w:tcBorders>
          </w:tcPr>
          <w:p w14:paraId="1979BFC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t>1.1</w:t>
            </w:r>
            <w:r>
              <w:rPr>
                <w:rFonts w:ascii="Calibri" w:eastAsia="Calibri" w:hAnsi="Calibri" w:cs="Calibri"/>
                <w:sz w:val="22"/>
              </w:rPr>
              <w:t xml:space="preserve"> </w:t>
            </w:r>
          </w:p>
        </w:tc>
        <w:tc>
          <w:tcPr>
            <w:tcW w:w="3458" w:type="dxa"/>
            <w:tcBorders>
              <w:top w:val="single" w:sz="4" w:space="0" w:color="000000"/>
              <w:left w:val="single" w:sz="4" w:space="0" w:color="000000"/>
              <w:bottom w:val="single" w:sz="4" w:space="0" w:color="000000"/>
              <w:right w:val="single" w:sz="4" w:space="0" w:color="000000"/>
            </w:tcBorders>
          </w:tcPr>
          <w:p w14:paraId="6EBE18E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jc w:val="both"/>
            </w:pPr>
            <w:r>
              <w:t>Общие положения о рынке ценных бумаг /Лек/</w:t>
            </w:r>
            <w:r>
              <w:rPr>
                <w:rFonts w:ascii="Calibri" w:eastAsia="Calibri" w:hAnsi="Calibri" w:cs="Calibri"/>
                <w:sz w:val="22"/>
              </w:rPr>
              <w:t xml:space="preserve"> </w:t>
            </w:r>
          </w:p>
        </w:tc>
        <w:tc>
          <w:tcPr>
            <w:tcW w:w="988" w:type="dxa"/>
            <w:tcBorders>
              <w:top w:val="single" w:sz="4" w:space="0" w:color="000000"/>
              <w:left w:val="single" w:sz="4" w:space="0" w:color="000000"/>
              <w:bottom w:val="single" w:sz="4" w:space="0" w:color="000000"/>
              <w:right w:val="single" w:sz="4" w:space="0" w:color="000000"/>
            </w:tcBorders>
          </w:tcPr>
          <w:p w14:paraId="0DCEC5F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08E53D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2</w:t>
            </w:r>
            <w:r>
              <w:rPr>
                <w:rFonts w:ascii="Calibri" w:eastAsia="Calibri" w:hAnsi="Calibri" w:cs="Calibri"/>
                <w:sz w:val="22"/>
              </w:rPr>
              <w:t xml:space="preserve"> </w:t>
            </w:r>
          </w:p>
        </w:tc>
        <w:tc>
          <w:tcPr>
            <w:tcW w:w="1249" w:type="dxa"/>
            <w:tcBorders>
              <w:top w:val="single" w:sz="4" w:space="0" w:color="000000"/>
              <w:left w:val="single" w:sz="4" w:space="0" w:color="000000"/>
              <w:bottom w:val="single" w:sz="4" w:space="0" w:color="000000"/>
              <w:right w:val="single" w:sz="4" w:space="0" w:color="000000"/>
            </w:tcBorders>
          </w:tcPr>
          <w:p w14:paraId="511986F7" w14:textId="5F896113" w:rsidR="00942D1D" w:rsidRDefault="00141FF6">
            <w:pPr>
              <w:pBdr>
                <w:top w:val="none" w:sz="0" w:space="0" w:color="auto"/>
                <w:left w:val="none" w:sz="0" w:space="0" w:color="auto"/>
                <w:bottom w:val="none" w:sz="0" w:space="0" w:color="auto"/>
                <w:right w:val="none" w:sz="0" w:space="0" w:color="auto"/>
              </w:pBdr>
              <w:spacing w:after="0" w:line="259" w:lineRule="auto"/>
              <w:ind w:left="134" w:firstLine="0"/>
            </w:pPr>
            <w:r>
              <w:rPr>
                <w:noProof/>
              </w:rPr>
              <w:t>ПК-1.4</w:t>
            </w:r>
          </w:p>
        </w:tc>
        <w:tc>
          <w:tcPr>
            <w:tcW w:w="1410" w:type="dxa"/>
            <w:tcBorders>
              <w:top w:val="single" w:sz="4" w:space="0" w:color="000000"/>
              <w:left w:val="single" w:sz="4" w:space="0" w:color="000000"/>
              <w:bottom w:val="single" w:sz="4" w:space="0" w:color="000000"/>
              <w:right w:val="single" w:sz="4" w:space="0" w:color="000000"/>
            </w:tcBorders>
          </w:tcPr>
          <w:p w14:paraId="5B5B91A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t>Л1.1 Л1.2</w:t>
            </w:r>
            <w:r>
              <w:rPr>
                <w:rFonts w:ascii="Calibri" w:eastAsia="Calibri" w:hAnsi="Calibri" w:cs="Calibri"/>
                <w:sz w:val="22"/>
              </w:rPr>
              <w:t xml:space="preserve"> </w:t>
            </w:r>
          </w:p>
          <w:p w14:paraId="62EF073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25" w:firstLine="0"/>
            </w:pPr>
            <w:r>
              <w:t>Л1.3Л2.1 Л2.2</w:t>
            </w:r>
            <w:r>
              <w:rPr>
                <w:rFonts w:ascii="Calibri" w:eastAsia="Calibri" w:hAnsi="Calibri" w:cs="Calibri"/>
                <w:sz w:val="22"/>
              </w:rPr>
              <w:t xml:space="preserve"> </w:t>
            </w:r>
          </w:p>
          <w:p w14:paraId="06F56DA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0" w:right="154" w:firstLine="0"/>
              <w:jc w:val="center"/>
            </w:pPr>
            <w:r>
              <w:t>Л2.3Л3.1 Э1</w:t>
            </w:r>
            <w:r>
              <w:rPr>
                <w:rFonts w:ascii="Calibri" w:eastAsia="Calibri" w:hAnsi="Calibri" w:cs="Calibri"/>
                <w:sz w:val="22"/>
              </w:rPr>
              <w:t xml:space="preserve"> </w:t>
            </w:r>
          </w:p>
        </w:tc>
        <w:tc>
          <w:tcPr>
            <w:tcW w:w="705" w:type="dxa"/>
            <w:tcBorders>
              <w:top w:val="single" w:sz="4" w:space="0" w:color="000000"/>
              <w:left w:val="single" w:sz="4" w:space="0" w:color="000000"/>
              <w:bottom w:val="single" w:sz="4" w:space="0" w:color="000000"/>
              <w:right w:val="single" w:sz="4" w:space="0" w:color="000000"/>
            </w:tcBorders>
          </w:tcPr>
          <w:p w14:paraId="107C65E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center"/>
            </w:pPr>
            <w:r>
              <w:t>0</w:t>
            </w:r>
            <w:r>
              <w:rPr>
                <w:rFonts w:ascii="Calibri" w:eastAsia="Calibri" w:hAnsi="Calibri" w:cs="Calibri"/>
                <w:sz w:val="22"/>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F5D23C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r>
    </w:tbl>
    <w:p w14:paraId="037A6529" w14:textId="17BDEA28" w:rsidR="00942D1D" w:rsidRDefault="00942D1D">
      <w:pPr>
        <w:pBdr>
          <w:top w:val="none" w:sz="0" w:space="0" w:color="auto"/>
          <w:left w:val="none" w:sz="0" w:space="0" w:color="auto"/>
          <w:bottom w:val="none" w:sz="0" w:space="0" w:color="auto"/>
          <w:right w:val="none" w:sz="0" w:space="0" w:color="auto"/>
        </w:pBdr>
        <w:spacing w:after="0" w:line="259" w:lineRule="auto"/>
        <w:ind w:left="0" w:firstLine="0"/>
      </w:pPr>
    </w:p>
    <w:tbl>
      <w:tblPr>
        <w:tblStyle w:val="TableGrid"/>
        <w:tblW w:w="10776" w:type="dxa"/>
        <w:tblInd w:w="576" w:type="dxa"/>
        <w:tblCellMar>
          <w:top w:w="72" w:type="dxa"/>
          <w:left w:w="58" w:type="dxa"/>
          <w:right w:w="41" w:type="dxa"/>
        </w:tblCellMar>
        <w:tblLook w:val="04A0" w:firstRow="1" w:lastRow="0" w:firstColumn="1" w:lastColumn="0" w:noHBand="0" w:noVBand="1"/>
      </w:tblPr>
      <w:tblGrid>
        <w:gridCol w:w="990"/>
        <w:gridCol w:w="3549"/>
        <w:gridCol w:w="989"/>
        <w:gridCol w:w="710"/>
        <w:gridCol w:w="1133"/>
        <w:gridCol w:w="1417"/>
        <w:gridCol w:w="711"/>
        <w:gridCol w:w="1277"/>
      </w:tblGrid>
      <w:tr w:rsidR="00141FF6" w14:paraId="7762EDF6"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098787E0"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1.2</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2F7455C5"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jc w:val="both"/>
            </w:pPr>
            <w:r>
              <w:t>Общие положения о рынке ценных бумаг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D0B45A7"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47BDE66"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31" w:firstLine="0"/>
              <w:jc w:val="center"/>
            </w:pPr>
            <w:r>
              <w:t>4</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EB940BC" w14:textId="720D053F" w:rsidR="00141FF6" w:rsidRDefault="00141FF6" w:rsidP="00141FF6">
            <w:pPr>
              <w:pBdr>
                <w:top w:val="none" w:sz="0" w:space="0" w:color="auto"/>
                <w:left w:val="none" w:sz="0" w:space="0" w:color="auto"/>
                <w:bottom w:val="none" w:sz="0" w:space="0" w:color="auto"/>
                <w:right w:val="none" w:sz="0" w:space="0" w:color="auto"/>
              </w:pBdr>
              <w:spacing w:after="0" w:line="259" w:lineRule="auto"/>
              <w:ind w:left="72" w:firstLine="0"/>
            </w:pPr>
            <w:r w:rsidRPr="00A708B9">
              <w:rPr>
                <w:noProof/>
              </w:rPr>
              <w:t xml:space="preserve">ПК-1.4 </w:t>
            </w:r>
          </w:p>
        </w:tc>
        <w:tc>
          <w:tcPr>
            <w:tcW w:w="1417" w:type="dxa"/>
            <w:tcBorders>
              <w:top w:val="single" w:sz="4" w:space="0" w:color="000000"/>
              <w:left w:val="single" w:sz="4" w:space="0" w:color="000000"/>
              <w:bottom w:val="single" w:sz="4" w:space="0" w:color="000000"/>
              <w:right w:val="single" w:sz="4" w:space="0" w:color="000000"/>
            </w:tcBorders>
          </w:tcPr>
          <w:p w14:paraId="23F55D37"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1705D6A2"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5607BB8C"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1B2DAA1"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57A1420"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141FF6" w14:paraId="40183E6C" w14:textId="77777777" w:rsidTr="00141FF6">
        <w:trPr>
          <w:trHeight w:val="1426"/>
        </w:trPr>
        <w:tc>
          <w:tcPr>
            <w:tcW w:w="990" w:type="dxa"/>
            <w:tcBorders>
              <w:top w:val="single" w:sz="4" w:space="0" w:color="000000"/>
              <w:left w:val="single" w:sz="4" w:space="0" w:color="000000"/>
              <w:bottom w:val="single" w:sz="4" w:space="0" w:color="000000"/>
              <w:right w:val="single" w:sz="4" w:space="0" w:color="000000"/>
            </w:tcBorders>
          </w:tcPr>
          <w:p w14:paraId="294FDB26"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lastRenderedPageBreak/>
              <w:t>1.3</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797001E"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jc w:val="both"/>
            </w:pPr>
            <w:r>
              <w:t>Общие положения о рынке ценных бумаг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6EC6B64"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6E0DC21"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6" w:firstLine="0"/>
              <w:jc w:val="center"/>
            </w:pPr>
            <w:r>
              <w:t>12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38E4BE3" w14:textId="27C8220E" w:rsidR="00141FF6" w:rsidRDefault="00141FF6" w:rsidP="00141FF6">
            <w:pPr>
              <w:pBdr>
                <w:top w:val="none" w:sz="0" w:space="0" w:color="auto"/>
                <w:left w:val="none" w:sz="0" w:space="0" w:color="auto"/>
                <w:bottom w:val="none" w:sz="0" w:space="0" w:color="auto"/>
                <w:right w:val="none" w:sz="0" w:space="0" w:color="auto"/>
              </w:pBdr>
              <w:spacing w:after="0" w:line="259" w:lineRule="auto"/>
              <w:ind w:left="72" w:firstLine="0"/>
            </w:pPr>
            <w:r w:rsidRPr="00A708B9">
              <w:rPr>
                <w:noProof/>
              </w:rPr>
              <w:t xml:space="preserve">ПК-1.4 </w:t>
            </w:r>
          </w:p>
        </w:tc>
        <w:tc>
          <w:tcPr>
            <w:tcW w:w="1417" w:type="dxa"/>
            <w:tcBorders>
              <w:top w:val="single" w:sz="4" w:space="0" w:color="000000"/>
              <w:left w:val="single" w:sz="4" w:space="0" w:color="000000"/>
              <w:bottom w:val="single" w:sz="4" w:space="0" w:color="000000"/>
              <w:right w:val="single" w:sz="4" w:space="0" w:color="000000"/>
            </w:tcBorders>
          </w:tcPr>
          <w:p w14:paraId="4502178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7C4DB4F6"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4C244B8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27729E83"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337D5F6"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141FF6" w14:paraId="0EEEA0D5"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7D1F790B"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1.4</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3B73839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jc w:val="both"/>
            </w:pPr>
            <w:r>
              <w:t>Виды ценных бумаг в российском законодательстве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98C4DF0"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696C35B"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31" w:firstLine="0"/>
              <w:jc w:val="center"/>
            </w:pPr>
            <w:r>
              <w:t>4</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9739977" w14:textId="2F2F935A" w:rsidR="00141FF6" w:rsidRDefault="00141FF6" w:rsidP="00141FF6">
            <w:pPr>
              <w:pBdr>
                <w:top w:val="none" w:sz="0" w:space="0" w:color="auto"/>
                <w:left w:val="none" w:sz="0" w:space="0" w:color="auto"/>
                <w:bottom w:val="none" w:sz="0" w:space="0" w:color="auto"/>
                <w:right w:val="none" w:sz="0" w:space="0" w:color="auto"/>
              </w:pBdr>
              <w:spacing w:after="0" w:line="259" w:lineRule="auto"/>
              <w:ind w:left="72" w:firstLine="0"/>
            </w:pPr>
            <w:r w:rsidRPr="00285C06">
              <w:rPr>
                <w:noProof/>
              </w:rPr>
              <w:t xml:space="preserve">ПК-1.4 </w:t>
            </w:r>
          </w:p>
        </w:tc>
        <w:tc>
          <w:tcPr>
            <w:tcW w:w="1417" w:type="dxa"/>
            <w:tcBorders>
              <w:top w:val="single" w:sz="4" w:space="0" w:color="000000"/>
              <w:left w:val="single" w:sz="4" w:space="0" w:color="000000"/>
              <w:bottom w:val="single" w:sz="4" w:space="0" w:color="000000"/>
              <w:right w:val="single" w:sz="4" w:space="0" w:color="000000"/>
            </w:tcBorders>
          </w:tcPr>
          <w:p w14:paraId="52D32F04"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0ABF7C8E"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6F1A0DBA"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558D96F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3E5B8C8"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141FF6" w14:paraId="42070165"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739CCC7D"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1.5</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615DD1B1"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jc w:val="both"/>
            </w:pPr>
            <w:r>
              <w:t>Виды ценных бумаг в российском законодательстве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7425DEC"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81A12C7"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09CC445" w14:textId="3615B9E8" w:rsidR="00141FF6" w:rsidRDefault="00141FF6" w:rsidP="00141FF6">
            <w:pPr>
              <w:pBdr>
                <w:top w:val="none" w:sz="0" w:space="0" w:color="auto"/>
                <w:left w:val="none" w:sz="0" w:space="0" w:color="auto"/>
                <w:bottom w:val="none" w:sz="0" w:space="0" w:color="auto"/>
                <w:right w:val="none" w:sz="0" w:space="0" w:color="auto"/>
              </w:pBdr>
              <w:spacing w:after="0" w:line="259" w:lineRule="auto"/>
              <w:ind w:left="72" w:firstLine="0"/>
            </w:pPr>
            <w:r w:rsidRPr="00285C06">
              <w:rPr>
                <w:noProof/>
              </w:rPr>
              <w:t xml:space="preserve">ПК-1.4 </w:t>
            </w:r>
          </w:p>
        </w:tc>
        <w:tc>
          <w:tcPr>
            <w:tcW w:w="1417" w:type="dxa"/>
            <w:tcBorders>
              <w:top w:val="single" w:sz="4" w:space="0" w:color="000000"/>
              <w:left w:val="single" w:sz="4" w:space="0" w:color="000000"/>
              <w:bottom w:val="single" w:sz="4" w:space="0" w:color="000000"/>
              <w:right w:val="single" w:sz="4" w:space="0" w:color="000000"/>
            </w:tcBorders>
          </w:tcPr>
          <w:p w14:paraId="192243A4"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5289A360"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054D7315"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744964B"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D466E6B"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141FF6" w14:paraId="4FD84A03" w14:textId="77777777" w:rsidTr="00141FF6">
        <w:trPr>
          <w:trHeight w:val="1426"/>
        </w:trPr>
        <w:tc>
          <w:tcPr>
            <w:tcW w:w="990" w:type="dxa"/>
            <w:tcBorders>
              <w:top w:val="single" w:sz="4" w:space="0" w:color="000000"/>
              <w:left w:val="single" w:sz="4" w:space="0" w:color="000000"/>
              <w:bottom w:val="single" w:sz="4" w:space="0" w:color="000000"/>
              <w:right w:val="single" w:sz="4" w:space="0" w:color="000000"/>
            </w:tcBorders>
          </w:tcPr>
          <w:p w14:paraId="21CD69B8"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1.6</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605D6C24"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jc w:val="both"/>
            </w:pPr>
            <w:r>
              <w:t>Виды ценных бумаг в российском законодательстве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B0A990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09DE70D"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31" w:firstLine="0"/>
              <w:jc w:val="center"/>
            </w:pPr>
            <w:r>
              <w:t>8</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FA36507" w14:textId="13DFA4A9" w:rsidR="00141FF6" w:rsidRDefault="00141FF6" w:rsidP="00141FF6">
            <w:pPr>
              <w:pBdr>
                <w:top w:val="none" w:sz="0" w:space="0" w:color="auto"/>
                <w:left w:val="none" w:sz="0" w:space="0" w:color="auto"/>
                <w:bottom w:val="none" w:sz="0" w:space="0" w:color="auto"/>
                <w:right w:val="none" w:sz="0" w:space="0" w:color="auto"/>
              </w:pBdr>
              <w:spacing w:after="0" w:line="259" w:lineRule="auto"/>
              <w:ind w:left="72" w:firstLine="0"/>
            </w:pPr>
            <w:r w:rsidRPr="00285C06">
              <w:rPr>
                <w:noProof/>
              </w:rPr>
              <w:t xml:space="preserve">ПК-1.4 </w:t>
            </w:r>
          </w:p>
        </w:tc>
        <w:tc>
          <w:tcPr>
            <w:tcW w:w="1417" w:type="dxa"/>
            <w:tcBorders>
              <w:top w:val="single" w:sz="4" w:space="0" w:color="000000"/>
              <w:left w:val="single" w:sz="4" w:space="0" w:color="000000"/>
              <w:bottom w:val="single" w:sz="4" w:space="0" w:color="000000"/>
              <w:right w:val="single" w:sz="4" w:space="0" w:color="000000"/>
            </w:tcBorders>
          </w:tcPr>
          <w:p w14:paraId="1A67972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131EBCAA"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1D388526"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C58CFE9"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162CCD9A" w14:textId="77777777" w:rsidR="00141FF6" w:rsidRDefault="00141FF6" w:rsidP="00141FF6">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3029B5A0" w14:textId="77777777" w:rsidTr="00141FF6">
        <w:trPr>
          <w:trHeight w:val="984"/>
        </w:trPr>
        <w:tc>
          <w:tcPr>
            <w:tcW w:w="990" w:type="dxa"/>
            <w:tcBorders>
              <w:top w:val="single" w:sz="4" w:space="0" w:color="000000"/>
              <w:left w:val="single" w:sz="4" w:space="0" w:color="000000"/>
              <w:bottom w:val="single" w:sz="4" w:space="0" w:color="000000"/>
              <w:right w:val="single" w:sz="4" w:space="0" w:color="000000"/>
            </w:tcBorders>
          </w:tcPr>
          <w:p w14:paraId="379C305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1.7</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DF7CFA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t>Специфика Российского рынка ценных бумаг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6E6F7A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5B80A1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EC52690" w14:textId="16BF8FCA" w:rsidR="00942D1D" w:rsidRDefault="00141FF6">
            <w:pPr>
              <w:pBdr>
                <w:top w:val="none" w:sz="0" w:space="0" w:color="auto"/>
                <w:left w:val="none" w:sz="0" w:space="0" w:color="auto"/>
                <w:bottom w:val="none" w:sz="0" w:space="0" w:color="auto"/>
                <w:right w:val="none" w:sz="0" w:space="0" w:color="auto"/>
              </w:pBdr>
              <w:spacing w:after="0" w:line="259" w:lineRule="auto"/>
              <w:ind w:left="0" w:right="40" w:firstLine="0"/>
              <w:jc w:val="center"/>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2C65406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43655CD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22A80D6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241826E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D9A368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p w14:paraId="7E1FABD8" w14:textId="77777777" w:rsidR="00942D1D" w:rsidRDefault="00942D1D" w:rsidP="00141FF6">
      <w:pPr>
        <w:ind w:left="0" w:firstLine="0"/>
      </w:pPr>
    </w:p>
    <w:tbl>
      <w:tblPr>
        <w:tblStyle w:val="TableGrid"/>
        <w:tblW w:w="10776" w:type="dxa"/>
        <w:tblInd w:w="576" w:type="dxa"/>
        <w:tblCellMar>
          <w:top w:w="72" w:type="dxa"/>
          <w:left w:w="58" w:type="dxa"/>
          <w:right w:w="41" w:type="dxa"/>
        </w:tblCellMar>
        <w:tblLook w:val="04A0" w:firstRow="1" w:lastRow="0" w:firstColumn="1" w:lastColumn="0" w:noHBand="0" w:noVBand="1"/>
      </w:tblPr>
      <w:tblGrid>
        <w:gridCol w:w="990"/>
        <w:gridCol w:w="3549"/>
        <w:gridCol w:w="989"/>
        <w:gridCol w:w="710"/>
        <w:gridCol w:w="1133"/>
        <w:gridCol w:w="1417"/>
        <w:gridCol w:w="711"/>
        <w:gridCol w:w="1277"/>
      </w:tblGrid>
      <w:tr w:rsidR="00942D1D" w14:paraId="74DF4559" w14:textId="77777777" w:rsidTr="00141FF6">
        <w:trPr>
          <w:trHeight w:val="984"/>
        </w:trPr>
        <w:tc>
          <w:tcPr>
            <w:tcW w:w="990" w:type="dxa"/>
            <w:tcBorders>
              <w:top w:val="single" w:sz="4" w:space="0" w:color="000000"/>
              <w:left w:val="single" w:sz="4" w:space="0" w:color="000000"/>
              <w:bottom w:val="single" w:sz="4" w:space="0" w:color="000000"/>
              <w:right w:val="single" w:sz="4" w:space="0" w:color="000000"/>
            </w:tcBorders>
          </w:tcPr>
          <w:p w14:paraId="145BC3E1" w14:textId="77777777" w:rsidR="00942D1D" w:rsidRDefault="00942D1D">
            <w:pPr>
              <w:spacing w:after="160" w:line="259" w:lineRule="auto"/>
              <w:ind w:left="0" w:firstLine="0"/>
            </w:pPr>
          </w:p>
        </w:tc>
        <w:tc>
          <w:tcPr>
            <w:tcW w:w="3549" w:type="dxa"/>
            <w:tcBorders>
              <w:top w:val="single" w:sz="4" w:space="0" w:color="000000"/>
              <w:left w:val="single" w:sz="4" w:space="0" w:color="000000"/>
              <w:bottom w:val="single" w:sz="4" w:space="0" w:color="000000"/>
              <w:right w:val="single" w:sz="4" w:space="0" w:color="000000"/>
            </w:tcBorders>
          </w:tcPr>
          <w:p w14:paraId="1F765CAB" w14:textId="77777777" w:rsidR="00942D1D" w:rsidRDefault="00942D1D">
            <w:pPr>
              <w:spacing w:after="160" w:line="259" w:lineRule="auto"/>
              <w:ind w:left="0" w:firstLine="0"/>
            </w:pPr>
          </w:p>
        </w:tc>
        <w:tc>
          <w:tcPr>
            <w:tcW w:w="989" w:type="dxa"/>
            <w:tcBorders>
              <w:top w:val="single" w:sz="4" w:space="0" w:color="000000"/>
              <w:left w:val="single" w:sz="4" w:space="0" w:color="000000"/>
              <w:bottom w:val="single" w:sz="4" w:space="0" w:color="000000"/>
              <w:right w:val="single" w:sz="4" w:space="0" w:color="000000"/>
            </w:tcBorders>
          </w:tcPr>
          <w:p w14:paraId="1ACDBC01" w14:textId="77777777" w:rsidR="00942D1D" w:rsidRDefault="00942D1D">
            <w:pPr>
              <w:spacing w:after="160" w:line="259" w:lineRule="auto"/>
              <w:ind w:left="0" w:firstLine="0"/>
            </w:pPr>
          </w:p>
        </w:tc>
        <w:tc>
          <w:tcPr>
            <w:tcW w:w="710" w:type="dxa"/>
            <w:tcBorders>
              <w:top w:val="single" w:sz="4" w:space="0" w:color="000000"/>
              <w:left w:val="single" w:sz="4" w:space="0" w:color="000000"/>
              <w:bottom w:val="single" w:sz="4" w:space="0" w:color="000000"/>
              <w:right w:val="single" w:sz="4" w:space="0" w:color="000000"/>
            </w:tcBorders>
          </w:tcPr>
          <w:p w14:paraId="61B22876" w14:textId="77777777" w:rsidR="00942D1D" w:rsidRDefault="00942D1D">
            <w:pPr>
              <w:spacing w:after="160" w:line="259" w:lineRule="auto"/>
              <w:ind w:left="0" w:firstLine="0"/>
            </w:pPr>
          </w:p>
        </w:tc>
        <w:tc>
          <w:tcPr>
            <w:tcW w:w="1133" w:type="dxa"/>
            <w:tcBorders>
              <w:top w:val="single" w:sz="4" w:space="0" w:color="000000"/>
              <w:left w:val="single" w:sz="4" w:space="0" w:color="000000"/>
              <w:bottom w:val="single" w:sz="4" w:space="0" w:color="000000"/>
              <w:right w:val="single" w:sz="4" w:space="0" w:color="000000"/>
            </w:tcBorders>
          </w:tcPr>
          <w:p w14:paraId="23DBE7E6" w14:textId="53BC924B"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465C2624" w14:textId="77777777" w:rsidR="00942D1D" w:rsidRDefault="00942D1D">
            <w:pPr>
              <w:spacing w:after="160" w:line="259" w:lineRule="auto"/>
              <w:ind w:left="0" w:firstLine="0"/>
            </w:pPr>
          </w:p>
        </w:tc>
        <w:tc>
          <w:tcPr>
            <w:tcW w:w="711" w:type="dxa"/>
            <w:tcBorders>
              <w:top w:val="single" w:sz="4" w:space="0" w:color="000000"/>
              <w:left w:val="single" w:sz="4" w:space="0" w:color="000000"/>
              <w:bottom w:val="single" w:sz="4" w:space="0" w:color="000000"/>
              <w:right w:val="single" w:sz="4" w:space="0" w:color="000000"/>
            </w:tcBorders>
          </w:tcPr>
          <w:p w14:paraId="583006C6" w14:textId="77777777" w:rsidR="00942D1D" w:rsidRDefault="00942D1D">
            <w:pPr>
              <w:spacing w:after="160" w:line="259" w:lineRule="auto"/>
              <w:ind w:left="0" w:firstLine="0"/>
            </w:pPr>
          </w:p>
        </w:tc>
        <w:tc>
          <w:tcPr>
            <w:tcW w:w="1277" w:type="dxa"/>
            <w:tcBorders>
              <w:top w:val="single" w:sz="4" w:space="0" w:color="000000"/>
              <w:left w:val="single" w:sz="4" w:space="0" w:color="000000"/>
              <w:bottom w:val="single" w:sz="4" w:space="0" w:color="000000"/>
              <w:right w:val="single" w:sz="4" w:space="0" w:color="000000"/>
            </w:tcBorders>
          </w:tcPr>
          <w:p w14:paraId="4580AFA6" w14:textId="77777777" w:rsidR="00942D1D" w:rsidRDefault="00942D1D">
            <w:pPr>
              <w:spacing w:after="160" w:line="259" w:lineRule="auto"/>
              <w:ind w:left="0" w:firstLine="0"/>
            </w:pPr>
          </w:p>
        </w:tc>
      </w:tr>
      <w:tr w:rsidR="00942D1D" w14:paraId="68EE95C7"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3474639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1.8</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01C6B7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t>Специфика Российского рынка ценных бумаг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D52CFF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3D01827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1F34B6" w14:textId="6B5537B0"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42360FC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2F08CB3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7F69E3F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C5B376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26A092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75A1C895"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23F4E78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1.9</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0562358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t>Специфика Российского рынка ценных бумаг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23AB501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E2C14A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8</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7F298DE3" w14:textId="065D45B3"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783529E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2A94BD0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2723E3F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26EC9C2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E3014F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6E5B7593" w14:textId="77777777" w:rsidTr="00141FF6">
        <w:trPr>
          <w:trHeight w:val="984"/>
        </w:trPr>
        <w:tc>
          <w:tcPr>
            <w:tcW w:w="990" w:type="dxa"/>
            <w:tcBorders>
              <w:top w:val="single" w:sz="4" w:space="0" w:color="000000"/>
              <w:left w:val="single" w:sz="4" w:space="0" w:color="000000"/>
              <w:bottom w:val="single" w:sz="4" w:space="0" w:color="000000"/>
              <w:right w:val="single" w:sz="4" w:space="0" w:color="000000"/>
            </w:tcBorders>
          </w:tcPr>
          <w:p w14:paraId="5A98EF7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3826B0D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b/>
              </w:rPr>
              <w:t>Раздел 2. Профессиональная деятельность и операции осуществляемые на рынке ценных бумаг</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3F5C274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D5C184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11C1FD3" w14:textId="43478525"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r w:rsidR="00141FF6">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0EFDDF2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3C66E4E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 w:firstLine="0"/>
            </w:pP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267ACC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0ABA3A34" w14:textId="77777777" w:rsidTr="00141FF6">
        <w:trPr>
          <w:trHeight w:val="1426"/>
        </w:trPr>
        <w:tc>
          <w:tcPr>
            <w:tcW w:w="990" w:type="dxa"/>
            <w:tcBorders>
              <w:top w:val="single" w:sz="4" w:space="0" w:color="000000"/>
              <w:left w:val="single" w:sz="4" w:space="0" w:color="000000"/>
              <w:bottom w:val="single" w:sz="4" w:space="0" w:color="000000"/>
              <w:right w:val="single" w:sz="4" w:space="0" w:color="000000"/>
            </w:tcBorders>
          </w:tcPr>
          <w:p w14:paraId="45BA863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2.1</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1FBB783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20" w:firstLine="0"/>
            </w:pPr>
            <w:r>
              <w:t>Виды профессиональной деятельности и операций на рынке ценных бумаг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5FEE0F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4E08620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F50A9F0" w14:textId="31094F66"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349440A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3681A9D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275DDFD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57613E8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8A8B1C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796DF0D5"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255794D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lastRenderedPageBreak/>
              <w:t>2.2</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2BF6B01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13" w:firstLine="0"/>
            </w:pPr>
            <w:r>
              <w:t>Виды профессиональной деятельности и операций на рынке ценных</w:t>
            </w:r>
            <w:r>
              <w:rPr>
                <w:rFonts w:ascii="Calibri" w:eastAsia="Calibri" w:hAnsi="Calibri" w:cs="Calibri"/>
                <w:sz w:val="22"/>
              </w:rPr>
              <w:t xml:space="preserve"> </w:t>
            </w:r>
            <w:r>
              <w:t>бумаг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31CD1E1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2509499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45E4E3F" w14:textId="6646D1CA"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70EC8F3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3E3E2F8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72B1467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5EA5FC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5B69805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4EF1CBD6"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09BD0A0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2.3</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3437532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20" w:firstLine="0"/>
            </w:pPr>
            <w:r>
              <w:t>Виды профессиональной деятельности и операций на рынке ценных бумаг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97D4B5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66BF47F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8</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8371BC8" w14:textId="3FC0E3E8"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4531755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157042F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0EC67AF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6F6913A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D23BC0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6C788EC5"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2D25A26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2.4</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17D495E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Выпуск и порядок обращения ценных бумаг на территории РФ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18766C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27ED26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5F7E8602" w14:textId="5DF54DCA"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13E7EC2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435C079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3C9CCB4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662F5A4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41A8315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7D8A0EAE" w14:textId="77777777" w:rsidTr="00141FF6">
        <w:trPr>
          <w:trHeight w:val="1426"/>
        </w:trPr>
        <w:tc>
          <w:tcPr>
            <w:tcW w:w="990" w:type="dxa"/>
            <w:tcBorders>
              <w:top w:val="single" w:sz="4" w:space="0" w:color="000000"/>
              <w:left w:val="single" w:sz="4" w:space="0" w:color="000000"/>
              <w:bottom w:val="single" w:sz="4" w:space="0" w:color="000000"/>
              <w:right w:val="single" w:sz="4" w:space="0" w:color="000000"/>
            </w:tcBorders>
          </w:tcPr>
          <w:p w14:paraId="680A0B0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2.5</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6457231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Выпуск и порядок обращения ценных бумаг на территории РФ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DE98DE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3F6D13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1"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17AEDFF" w14:textId="339DEAF0"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3408FDA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57F76AA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49C335A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60ED145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02331A7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r w:rsidR="00942D1D" w14:paraId="0172837A" w14:textId="77777777" w:rsidTr="00141FF6">
        <w:trPr>
          <w:trHeight w:val="1421"/>
        </w:trPr>
        <w:tc>
          <w:tcPr>
            <w:tcW w:w="990" w:type="dxa"/>
            <w:tcBorders>
              <w:top w:val="single" w:sz="4" w:space="0" w:color="000000"/>
              <w:left w:val="single" w:sz="4" w:space="0" w:color="000000"/>
              <w:bottom w:val="single" w:sz="4" w:space="0" w:color="000000"/>
              <w:right w:val="single" w:sz="4" w:space="0" w:color="000000"/>
            </w:tcBorders>
          </w:tcPr>
          <w:p w14:paraId="34621AC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2.6</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32AB297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Выпуск и порядок обращения ценных бумаг на территории РФ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6B63029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2"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067297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6" w:firstLine="0"/>
              <w:jc w:val="center"/>
            </w:pPr>
            <w:r>
              <w:t>10</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B1810E0" w14:textId="6E661B83" w:rsidR="00942D1D" w:rsidRDefault="00141FF6">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354C193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Л1.1 Л1.2</w:t>
            </w:r>
            <w:r>
              <w:rPr>
                <w:rFonts w:ascii="Calibri" w:eastAsia="Calibri" w:hAnsi="Calibri" w:cs="Calibri"/>
                <w:sz w:val="22"/>
              </w:rPr>
              <w:t xml:space="preserve"> </w:t>
            </w:r>
          </w:p>
          <w:p w14:paraId="436F795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Л1.3Л2.1 Л2.2</w:t>
            </w:r>
            <w:r>
              <w:rPr>
                <w:rFonts w:ascii="Calibri" w:eastAsia="Calibri" w:hAnsi="Calibri" w:cs="Calibri"/>
                <w:sz w:val="22"/>
              </w:rPr>
              <w:t xml:space="preserve"> </w:t>
            </w:r>
          </w:p>
          <w:p w14:paraId="268FDBB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2" w:right="117" w:firstLine="0"/>
              <w:jc w:val="center"/>
            </w:pP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77EC1F9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1"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885D61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tbl>
      <w:tblPr>
        <w:tblStyle w:val="TableGrid"/>
        <w:tblpPr w:vertAnchor="page" w:horzAnchor="page" w:tblpX="576" w:tblpY="14644"/>
        <w:tblOverlap w:val="never"/>
        <w:tblW w:w="10776" w:type="dxa"/>
        <w:tblInd w:w="0" w:type="dxa"/>
        <w:tblCellMar>
          <w:top w:w="39" w:type="dxa"/>
          <w:left w:w="5" w:type="dxa"/>
          <w:right w:w="65" w:type="dxa"/>
        </w:tblCellMar>
        <w:tblLook w:val="04A0" w:firstRow="1" w:lastRow="0" w:firstColumn="1" w:lastColumn="0" w:noHBand="0" w:noVBand="1"/>
      </w:tblPr>
      <w:tblGrid>
        <w:gridCol w:w="990"/>
        <w:gridCol w:w="3549"/>
        <w:gridCol w:w="989"/>
        <w:gridCol w:w="710"/>
        <w:gridCol w:w="1133"/>
        <w:gridCol w:w="1417"/>
        <w:gridCol w:w="711"/>
        <w:gridCol w:w="1277"/>
      </w:tblGrid>
      <w:tr w:rsidR="00942D1D" w14:paraId="25829ECC" w14:textId="77777777">
        <w:trPr>
          <w:trHeight w:val="1397"/>
        </w:trPr>
        <w:tc>
          <w:tcPr>
            <w:tcW w:w="989" w:type="dxa"/>
            <w:tcBorders>
              <w:top w:val="single" w:sz="4" w:space="0" w:color="000000"/>
              <w:left w:val="single" w:sz="4" w:space="0" w:color="000000"/>
              <w:bottom w:val="single" w:sz="4" w:space="0" w:color="000000"/>
              <w:right w:val="single" w:sz="4" w:space="0" w:color="000000"/>
            </w:tcBorders>
          </w:tcPr>
          <w:p w14:paraId="212A9A5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5" w:firstLine="0"/>
              <w:jc w:val="center"/>
            </w:pPr>
            <w:r>
              <w:t>2.7</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A70C0B8" w14:textId="77777777" w:rsidR="00942D1D" w:rsidRDefault="00F74781">
            <w:pPr>
              <w:pBdr>
                <w:top w:val="none" w:sz="0" w:space="0" w:color="auto"/>
                <w:left w:val="none" w:sz="0" w:space="0" w:color="auto"/>
                <w:bottom w:val="none" w:sz="0" w:space="0" w:color="auto"/>
                <w:right w:val="none" w:sz="0" w:space="0" w:color="auto"/>
              </w:pBdr>
              <w:spacing w:after="686" w:line="227" w:lineRule="auto"/>
              <w:ind w:left="0" w:firstLine="0"/>
              <w:jc w:val="both"/>
            </w:pPr>
            <w:r>
              <w:t>Информационное обеспечение рынка ценных бумаг</w:t>
            </w:r>
            <w:r>
              <w:rPr>
                <w:rFonts w:ascii="Calibri" w:eastAsia="Calibri" w:hAnsi="Calibri" w:cs="Calibri"/>
                <w:sz w:val="22"/>
              </w:rPr>
              <w:t xml:space="preserve"> </w:t>
            </w:r>
          </w:p>
          <w:p w14:paraId="529E3D8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 xml:space="preserve">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1BAA5A4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7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15521A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5"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6EAAA35A" w14:textId="442DC328" w:rsidR="00942D1D" w:rsidRDefault="00303FF8">
            <w:pPr>
              <w:pBdr>
                <w:top w:val="none" w:sz="0" w:space="0" w:color="auto"/>
                <w:left w:val="none" w:sz="0" w:space="0" w:color="auto"/>
                <w:bottom w:val="none" w:sz="0" w:space="0" w:color="auto"/>
                <w:right w:val="none" w:sz="0" w:space="0" w:color="auto"/>
              </w:pBdr>
              <w:spacing w:after="0" w:line="259" w:lineRule="auto"/>
              <w:ind w:left="72"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2349AE4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5" w:firstLine="0"/>
              <w:jc w:val="center"/>
            </w:pPr>
            <w:r>
              <w:t>Л1.1 Л1.2</w:t>
            </w:r>
            <w:r>
              <w:rPr>
                <w:rFonts w:ascii="Calibri" w:eastAsia="Calibri" w:hAnsi="Calibri" w:cs="Calibri"/>
                <w:sz w:val="22"/>
              </w:rPr>
              <w:t xml:space="preserve"> </w:t>
            </w:r>
          </w:p>
          <w:p w14:paraId="5CAFB9E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87"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5C7C94A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25FEFE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r>
    </w:tbl>
    <w:p w14:paraId="1F12CEF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p>
    <w:p w14:paraId="2F9A2E2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0800" w:firstLine="0"/>
      </w:pPr>
      <w:r>
        <w:rPr>
          <w:color w:val="C0C0C0"/>
          <w:sz w:val="17"/>
        </w:rPr>
        <w:t xml:space="preserve">стр. </w:t>
      </w:r>
    </w:p>
    <w:tbl>
      <w:tblPr>
        <w:tblStyle w:val="TableGrid"/>
        <w:tblW w:w="10776" w:type="dxa"/>
        <w:tblInd w:w="576" w:type="dxa"/>
        <w:tblCellMar>
          <w:left w:w="1" w:type="dxa"/>
          <w:right w:w="2" w:type="dxa"/>
        </w:tblCellMar>
        <w:tblLook w:val="04A0" w:firstRow="1" w:lastRow="0" w:firstColumn="1" w:lastColumn="0" w:noHBand="0" w:noVBand="1"/>
      </w:tblPr>
      <w:tblGrid>
        <w:gridCol w:w="989"/>
        <w:gridCol w:w="3549"/>
        <w:gridCol w:w="989"/>
        <w:gridCol w:w="710"/>
        <w:gridCol w:w="1133"/>
        <w:gridCol w:w="1417"/>
        <w:gridCol w:w="711"/>
        <w:gridCol w:w="1278"/>
      </w:tblGrid>
      <w:tr w:rsidR="00942D1D" w14:paraId="7030DDE5" w14:textId="77777777">
        <w:trPr>
          <w:trHeight w:val="1152"/>
        </w:trPr>
        <w:tc>
          <w:tcPr>
            <w:tcW w:w="989" w:type="dxa"/>
            <w:tcBorders>
              <w:top w:val="single" w:sz="4" w:space="0" w:color="000000"/>
              <w:left w:val="single" w:sz="4" w:space="0" w:color="000000"/>
              <w:bottom w:val="single" w:sz="4" w:space="0" w:color="000000"/>
              <w:right w:val="single" w:sz="4" w:space="0" w:color="000000"/>
            </w:tcBorders>
          </w:tcPr>
          <w:p w14:paraId="48E8400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2.8</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10EDA53D" w14:textId="77777777" w:rsidR="00942D1D" w:rsidRDefault="00F74781">
            <w:pPr>
              <w:pBdr>
                <w:top w:val="none" w:sz="0" w:space="0" w:color="auto"/>
                <w:left w:val="none" w:sz="0" w:space="0" w:color="auto"/>
                <w:bottom w:val="none" w:sz="0" w:space="0" w:color="auto"/>
                <w:right w:val="none" w:sz="0" w:space="0" w:color="auto"/>
              </w:pBdr>
              <w:spacing w:after="244" w:line="223" w:lineRule="auto"/>
              <w:ind w:left="4" w:firstLine="0"/>
              <w:jc w:val="both"/>
            </w:pPr>
            <w:r>
              <w:t>Информационное обеспечение рынка ценных бумаг</w:t>
            </w:r>
            <w:r>
              <w:rPr>
                <w:rFonts w:ascii="Calibri" w:eastAsia="Calibri" w:hAnsi="Calibri" w:cs="Calibri"/>
                <w:sz w:val="22"/>
              </w:rPr>
              <w:t xml:space="preserve"> </w:t>
            </w:r>
          </w:p>
          <w:p w14:paraId="07E8D45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t xml:space="preserve">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0A2652B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B3FF2C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35E72869" w14:textId="02A151F3"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00060F8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038E6E3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A25C72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6655447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2CBE5F2F" w14:textId="77777777">
        <w:trPr>
          <w:trHeight w:val="1157"/>
        </w:trPr>
        <w:tc>
          <w:tcPr>
            <w:tcW w:w="989" w:type="dxa"/>
            <w:tcBorders>
              <w:top w:val="single" w:sz="4" w:space="0" w:color="000000"/>
              <w:left w:val="single" w:sz="4" w:space="0" w:color="000000"/>
              <w:bottom w:val="single" w:sz="4" w:space="0" w:color="000000"/>
              <w:right w:val="single" w:sz="4" w:space="0" w:color="000000"/>
            </w:tcBorders>
          </w:tcPr>
          <w:p w14:paraId="1DBD7F3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2.9</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09C5755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jc w:val="both"/>
            </w:pPr>
            <w:r>
              <w:t>Информационное обеспечение рынка ценных бумаг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73230D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5B896DF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 w:firstLine="0"/>
              <w:jc w:val="center"/>
            </w:pPr>
            <w:r>
              <w:t>11</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0B51FCF" w14:textId="5D521078"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7F9214B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2231025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4D33083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9CDF1B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42C79E9E" w14:textId="77777777">
        <w:trPr>
          <w:trHeight w:val="1152"/>
        </w:trPr>
        <w:tc>
          <w:tcPr>
            <w:tcW w:w="989" w:type="dxa"/>
            <w:tcBorders>
              <w:top w:val="single" w:sz="4" w:space="0" w:color="000000"/>
              <w:left w:val="single" w:sz="4" w:space="0" w:color="000000"/>
              <w:bottom w:val="single" w:sz="4" w:space="0" w:color="000000"/>
              <w:right w:val="single" w:sz="4" w:space="0" w:color="000000"/>
            </w:tcBorders>
          </w:tcPr>
          <w:p w14:paraId="1E564AE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 w:firstLine="0"/>
              <w:jc w:val="center"/>
            </w:pPr>
            <w:r>
              <w:t>2.10</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6F84DFB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jc w:val="both"/>
            </w:pPr>
            <w:r>
              <w:t>Правовое регулирование субъектов инвестиционной деятельности /Лек/</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5787D1E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108CD4D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04A72F1A" w14:textId="56BC9981"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1CC6B0A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0D73664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F26D44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FAAB3F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140FF288" w14:textId="77777777">
        <w:trPr>
          <w:trHeight w:val="1152"/>
        </w:trPr>
        <w:tc>
          <w:tcPr>
            <w:tcW w:w="989" w:type="dxa"/>
            <w:tcBorders>
              <w:top w:val="single" w:sz="4" w:space="0" w:color="000000"/>
              <w:left w:val="single" w:sz="4" w:space="0" w:color="000000"/>
              <w:bottom w:val="single" w:sz="4" w:space="0" w:color="000000"/>
              <w:right w:val="single" w:sz="4" w:space="0" w:color="000000"/>
            </w:tcBorders>
          </w:tcPr>
          <w:p w14:paraId="7F1CE59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 w:firstLine="0"/>
              <w:jc w:val="center"/>
            </w:pPr>
            <w:r>
              <w:t>2.11</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12A0DC0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t>Правовое регулирование субъектов инвестиционной деятельности /</w:t>
            </w:r>
            <w:proofErr w:type="spellStart"/>
            <w:r>
              <w:t>Пр</w:t>
            </w:r>
            <w:proofErr w:type="spellEnd"/>
            <w:r>
              <w:t>/</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025A9E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FF4911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1E0CFA25" w14:textId="3A87A422"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72E5309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5D86C25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15DA4C3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72AA8DD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78EF95EA" w14:textId="77777777">
        <w:trPr>
          <w:trHeight w:val="1157"/>
        </w:trPr>
        <w:tc>
          <w:tcPr>
            <w:tcW w:w="989" w:type="dxa"/>
            <w:tcBorders>
              <w:top w:val="single" w:sz="4" w:space="0" w:color="000000"/>
              <w:left w:val="single" w:sz="4" w:space="0" w:color="000000"/>
              <w:bottom w:val="single" w:sz="4" w:space="0" w:color="000000"/>
              <w:right w:val="single" w:sz="4" w:space="0" w:color="000000"/>
            </w:tcBorders>
          </w:tcPr>
          <w:p w14:paraId="42D8104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 w:firstLine="0"/>
              <w:jc w:val="center"/>
            </w:pPr>
            <w:r>
              <w:lastRenderedPageBreak/>
              <w:t>2.12</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75F4D7C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t>Правовое регулирование субъектов инвестиционной деятельности /Ср/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4D067CF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0CF4752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9" w:firstLine="0"/>
              <w:jc w:val="center"/>
            </w:pPr>
            <w:r>
              <w:t>15,8</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2D25617A" w14:textId="0D69AAE0"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0E19449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7A68077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03F3B1E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36FBE79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1D333A3F" w14:textId="77777777">
        <w:trPr>
          <w:trHeight w:val="1152"/>
        </w:trPr>
        <w:tc>
          <w:tcPr>
            <w:tcW w:w="989" w:type="dxa"/>
            <w:tcBorders>
              <w:top w:val="single" w:sz="4" w:space="0" w:color="000000"/>
              <w:left w:val="single" w:sz="4" w:space="0" w:color="000000"/>
              <w:bottom w:val="single" w:sz="4" w:space="0" w:color="000000"/>
              <w:right w:val="single" w:sz="4" w:space="0" w:color="000000"/>
            </w:tcBorders>
          </w:tcPr>
          <w:p w14:paraId="1A5735F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0" w:firstLine="0"/>
              <w:jc w:val="center"/>
            </w:pPr>
            <w:r>
              <w:t>2.13</w:t>
            </w:r>
            <w:r>
              <w:rPr>
                <w:rFonts w:ascii="Calibri" w:eastAsia="Calibri" w:hAnsi="Calibri" w:cs="Calibri"/>
                <w:sz w:val="22"/>
              </w:rPr>
              <w:t xml:space="preserve"> </w:t>
            </w:r>
          </w:p>
        </w:tc>
        <w:tc>
          <w:tcPr>
            <w:tcW w:w="3549" w:type="dxa"/>
            <w:tcBorders>
              <w:top w:val="single" w:sz="4" w:space="0" w:color="000000"/>
              <w:left w:val="single" w:sz="4" w:space="0" w:color="000000"/>
              <w:bottom w:val="single" w:sz="4" w:space="0" w:color="000000"/>
              <w:right w:val="single" w:sz="4" w:space="0" w:color="000000"/>
            </w:tcBorders>
          </w:tcPr>
          <w:p w14:paraId="1EBDCCE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t>Прием зачета /ИКР/</w:t>
            </w:r>
            <w:r>
              <w:rPr>
                <w:rFonts w:ascii="Calibri" w:eastAsia="Calibri" w:hAnsi="Calibri" w:cs="Calibri"/>
                <w:sz w:val="22"/>
              </w:rPr>
              <w:t xml:space="preserve"> </w:t>
            </w:r>
          </w:p>
        </w:tc>
        <w:tc>
          <w:tcPr>
            <w:tcW w:w="989" w:type="dxa"/>
            <w:tcBorders>
              <w:top w:val="single" w:sz="4" w:space="0" w:color="000000"/>
              <w:left w:val="single" w:sz="4" w:space="0" w:color="000000"/>
              <w:bottom w:val="single" w:sz="4" w:space="0" w:color="000000"/>
              <w:right w:val="single" w:sz="4" w:space="0" w:color="000000"/>
            </w:tcBorders>
          </w:tcPr>
          <w:p w14:paraId="726A65A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5" w:firstLine="0"/>
              <w:jc w:val="center"/>
            </w:pPr>
            <w:r>
              <w:t>8</w:t>
            </w:r>
            <w:r>
              <w:rPr>
                <w:rFonts w:ascii="Calibri" w:eastAsia="Calibri" w:hAnsi="Calibri" w:cs="Calibri"/>
                <w:sz w:val="22"/>
              </w:rPr>
              <w:t xml:space="preserve"> </w:t>
            </w:r>
          </w:p>
        </w:tc>
        <w:tc>
          <w:tcPr>
            <w:tcW w:w="710" w:type="dxa"/>
            <w:tcBorders>
              <w:top w:val="single" w:sz="4" w:space="0" w:color="000000"/>
              <w:left w:val="single" w:sz="4" w:space="0" w:color="000000"/>
              <w:bottom w:val="single" w:sz="4" w:space="0" w:color="000000"/>
              <w:right w:val="single" w:sz="4" w:space="0" w:color="000000"/>
            </w:tcBorders>
          </w:tcPr>
          <w:p w14:paraId="76CB7AA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4" w:firstLine="0"/>
              <w:jc w:val="center"/>
            </w:pPr>
            <w:r>
              <w:t>0,2</w:t>
            </w:r>
            <w:r>
              <w:rPr>
                <w:rFonts w:ascii="Calibri" w:eastAsia="Calibri" w:hAnsi="Calibri" w:cs="Calibri"/>
                <w:sz w:val="22"/>
              </w:rPr>
              <w:t xml:space="preserve"> </w:t>
            </w:r>
          </w:p>
        </w:tc>
        <w:tc>
          <w:tcPr>
            <w:tcW w:w="1133" w:type="dxa"/>
            <w:tcBorders>
              <w:top w:val="single" w:sz="4" w:space="0" w:color="000000"/>
              <w:left w:val="single" w:sz="4" w:space="0" w:color="000000"/>
              <w:bottom w:val="single" w:sz="4" w:space="0" w:color="000000"/>
              <w:right w:val="single" w:sz="4" w:space="0" w:color="000000"/>
            </w:tcBorders>
          </w:tcPr>
          <w:p w14:paraId="4250161C" w14:textId="3A222FA5" w:rsidR="00942D1D" w:rsidRDefault="00141FF6">
            <w:pPr>
              <w:pBdr>
                <w:top w:val="none" w:sz="0" w:space="0" w:color="auto"/>
                <w:left w:val="none" w:sz="0" w:space="0" w:color="auto"/>
                <w:bottom w:val="none" w:sz="0" w:space="0" w:color="auto"/>
                <w:right w:val="none" w:sz="0" w:space="0" w:color="auto"/>
              </w:pBdr>
              <w:spacing w:after="0" w:line="259" w:lineRule="auto"/>
              <w:ind w:left="76" w:firstLine="0"/>
            </w:pPr>
            <w:r>
              <w:rPr>
                <w:noProof/>
              </w:rPr>
              <w:t>ПК-1.4</w:t>
            </w:r>
          </w:p>
        </w:tc>
        <w:tc>
          <w:tcPr>
            <w:tcW w:w="1417" w:type="dxa"/>
            <w:tcBorders>
              <w:top w:val="single" w:sz="4" w:space="0" w:color="000000"/>
              <w:left w:val="single" w:sz="4" w:space="0" w:color="000000"/>
              <w:bottom w:val="single" w:sz="4" w:space="0" w:color="000000"/>
              <w:right w:val="single" w:sz="4" w:space="0" w:color="000000"/>
            </w:tcBorders>
          </w:tcPr>
          <w:p w14:paraId="156D08D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Л1.1 Л1.2</w:t>
            </w:r>
            <w:r>
              <w:rPr>
                <w:rFonts w:ascii="Calibri" w:eastAsia="Calibri" w:hAnsi="Calibri" w:cs="Calibri"/>
                <w:sz w:val="22"/>
              </w:rPr>
              <w:t xml:space="preserve"> </w:t>
            </w:r>
          </w:p>
          <w:p w14:paraId="12F7E8D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91" w:hanging="125"/>
            </w:pPr>
            <w:r>
              <w:t>Л1.3Л2.1 Л2.2</w:t>
            </w:r>
            <w:r>
              <w:rPr>
                <w:rFonts w:ascii="Calibri" w:eastAsia="Calibri" w:hAnsi="Calibri" w:cs="Calibri"/>
                <w:sz w:val="22"/>
              </w:rPr>
              <w:t xml:space="preserve"> </w:t>
            </w:r>
            <w:r>
              <w:t>Л2.3Л3.1 Э1</w:t>
            </w:r>
            <w:r>
              <w:rPr>
                <w:rFonts w:ascii="Calibri" w:eastAsia="Calibri" w:hAnsi="Calibri" w:cs="Calibri"/>
                <w:sz w:val="22"/>
              </w:rPr>
              <w:t xml:space="preserve"> </w:t>
            </w:r>
          </w:p>
        </w:tc>
        <w:tc>
          <w:tcPr>
            <w:tcW w:w="711" w:type="dxa"/>
            <w:tcBorders>
              <w:top w:val="single" w:sz="4" w:space="0" w:color="000000"/>
              <w:left w:val="single" w:sz="4" w:space="0" w:color="000000"/>
              <w:bottom w:val="single" w:sz="4" w:space="0" w:color="000000"/>
              <w:right w:val="single" w:sz="4" w:space="0" w:color="000000"/>
            </w:tcBorders>
          </w:tcPr>
          <w:p w14:paraId="4BAC01F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25" w:firstLine="0"/>
              <w:jc w:val="center"/>
            </w:pPr>
            <w:r>
              <w:t>0</w:t>
            </w:r>
            <w:r>
              <w:rPr>
                <w:rFonts w:ascii="Calibri" w:eastAsia="Calibri" w:hAnsi="Calibri" w:cs="Calibri"/>
                <w:sz w:val="22"/>
              </w:rPr>
              <w:t xml:space="preserve"> </w:t>
            </w:r>
          </w:p>
        </w:tc>
        <w:tc>
          <w:tcPr>
            <w:tcW w:w="1277" w:type="dxa"/>
            <w:tcBorders>
              <w:top w:val="single" w:sz="4" w:space="0" w:color="000000"/>
              <w:left w:val="single" w:sz="4" w:space="0" w:color="000000"/>
              <w:bottom w:val="single" w:sz="4" w:space="0" w:color="000000"/>
              <w:right w:val="single" w:sz="4" w:space="0" w:color="000000"/>
            </w:tcBorders>
          </w:tcPr>
          <w:p w14:paraId="20D4C26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4" w:firstLine="0"/>
            </w:pPr>
            <w:r>
              <w:rPr>
                <w:rFonts w:ascii="Calibri" w:eastAsia="Calibri" w:hAnsi="Calibri" w:cs="Calibri"/>
                <w:sz w:val="22"/>
              </w:rPr>
              <w:t xml:space="preserve"> </w:t>
            </w:r>
          </w:p>
        </w:tc>
      </w:tr>
      <w:tr w:rsidR="00942D1D" w14:paraId="41DE7011" w14:textId="77777777">
        <w:trPr>
          <w:trHeight w:val="581"/>
        </w:trPr>
        <w:tc>
          <w:tcPr>
            <w:tcW w:w="10776" w:type="dxa"/>
            <w:gridSpan w:val="8"/>
            <w:tcBorders>
              <w:top w:val="single" w:sz="4" w:space="0" w:color="000000"/>
              <w:left w:val="single" w:sz="4" w:space="0" w:color="000000"/>
              <w:bottom w:val="single" w:sz="4" w:space="0" w:color="000000"/>
              <w:right w:val="single" w:sz="4" w:space="0" w:color="000000"/>
            </w:tcBorders>
          </w:tcPr>
          <w:p w14:paraId="514E3F4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825" w:right="780" w:firstLine="0"/>
              <w:jc w:val="center"/>
            </w:pPr>
            <w:r>
              <w:rPr>
                <w:noProof/>
              </w:rPr>
              <w:drawing>
                <wp:anchor distT="0" distB="0" distL="114300" distR="114300" simplePos="0" relativeHeight="251663360" behindDoc="1" locked="0" layoutInCell="1" allowOverlap="0" wp14:anchorId="5C4C2DDF" wp14:editId="7188A0B2">
                  <wp:simplePos x="0" y="0"/>
                  <wp:positionH relativeFrom="column">
                    <wp:posOffset>635</wp:posOffset>
                  </wp:positionH>
                  <wp:positionV relativeFrom="paragraph">
                    <wp:posOffset>-58335</wp:posOffset>
                  </wp:positionV>
                  <wp:extent cx="6840856" cy="360045"/>
                  <wp:effectExtent l="0" t="0" r="0" b="0"/>
                  <wp:wrapNone/>
                  <wp:docPr id="3040" name="Picture 3040"/>
                  <wp:cNvGraphicFramePr/>
                  <a:graphic xmlns:a="http://schemas.openxmlformats.org/drawingml/2006/main">
                    <a:graphicData uri="http://schemas.openxmlformats.org/drawingml/2006/picture">
                      <pic:pic xmlns:pic="http://schemas.openxmlformats.org/drawingml/2006/picture">
                        <pic:nvPicPr>
                          <pic:cNvPr id="3040" name="Picture 3040"/>
                          <pic:cNvPicPr/>
                        </pic:nvPicPr>
                        <pic:blipFill>
                          <a:blip r:embed="rId21"/>
                          <a:stretch>
                            <a:fillRect/>
                          </a:stretch>
                        </pic:blipFill>
                        <pic:spPr>
                          <a:xfrm>
                            <a:off x="0" y="0"/>
                            <a:ext cx="6840856" cy="360045"/>
                          </a:xfrm>
                          <a:prstGeom prst="rect">
                            <a:avLst/>
                          </a:prstGeom>
                        </pic:spPr>
                      </pic:pic>
                    </a:graphicData>
                  </a:graphic>
                </wp:anchor>
              </w:drawing>
            </w:r>
            <w:r>
              <w:rPr>
                <w:b/>
              </w:rPr>
              <w:t>5. ОЦЕНОЧНЫЕ МАТЕРИАЛЫ (ОЦЕНОЧНЫЕ СРЕДСТВА) для текущего контроля успеваемости, промежуточной аттестации по итогам освоения дисциплины</w:t>
            </w:r>
            <w:r>
              <w:rPr>
                <w:rFonts w:ascii="Calibri" w:eastAsia="Calibri" w:hAnsi="Calibri" w:cs="Calibri"/>
                <w:sz w:val="22"/>
              </w:rPr>
              <w:t xml:space="preserve"> </w:t>
            </w:r>
          </w:p>
        </w:tc>
      </w:tr>
      <w:tr w:rsidR="00942D1D" w14:paraId="3A4D3B8C" w14:textId="77777777">
        <w:trPr>
          <w:trHeight w:val="293"/>
        </w:trPr>
        <w:tc>
          <w:tcPr>
            <w:tcW w:w="10776" w:type="dxa"/>
            <w:gridSpan w:val="8"/>
            <w:tcBorders>
              <w:top w:val="single" w:sz="4" w:space="0" w:color="000000"/>
              <w:left w:val="single" w:sz="4" w:space="0" w:color="000000"/>
              <w:bottom w:val="single" w:sz="4" w:space="0" w:color="000000"/>
              <w:right w:val="single" w:sz="4" w:space="0" w:color="000000"/>
            </w:tcBorders>
          </w:tcPr>
          <w:p w14:paraId="0D7E1DE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0" w:firstLine="0"/>
              <w:jc w:val="center"/>
            </w:pPr>
            <w:r>
              <w:rPr>
                <w:b/>
              </w:rPr>
              <w:t>5.1. Контрольные вопросы и задания</w:t>
            </w:r>
            <w:r>
              <w:rPr>
                <w:rFonts w:ascii="Calibri" w:eastAsia="Calibri" w:hAnsi="Calibri" w:cs="Calibri"/>
                <w:sz w:val="22"/>
              </w:rPr>
              <w:t xml:space="preserve"> </w:t>
            </w:r>
          </w:p>
        </w:tc>
      </w:tr>
      <w:tr w:rsidR="00942D1D" w14:paraId="32C09F03" w14:textId="77777777">
        <w:trPr>
          <w:trHeight w:val="7418"/>
        </w:trPr>
        <w:tc>
          <w:tcPr>
            <w:tcW w:w="10776" w:type="dxa"/>
            <w:gridSpan w:val="8"/>
            <w:tcBorders>
              <w:top w:val="single" w:sz="4" w:space="0" w:color="000000"/>
              <w:left w:val="single" w:sz="4" w:space="0" w:color="000000"/>
              <w:bottom w:val="single" w:sz="4" w:space="0" w:color="000000"/>
              <w:right w:val="single" w:sz="4" w:space="0" w:color="000000"/>
            </w:tcBorders>
          </w:tcPr>
          <w:p w14:paraId="3FF2388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Вопросы для проведения промежуточной аттестации</w:t>
            </w:r>
            <w:r>
              <w:rPr>
                <w:rFonts w:ascii="Calibri" w:eastAsia="Calibri" w:hAnsi="Calibri" w:cs="Calibri"/>
                <w:sz w:val="22"/>
              </w:rPr>
              <w:t xml:space="preserve"> </w:t>
            </w:r>
          </w:p>
          <w:p w14:paraId="4A6FAEF8"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Понятие и структура рынка ценных бумаг. Соотношение с фондовым рынком.</w:t>
            </w:r>
            <w:r>
              <w:rPr>
                <w:rFonts w:ascii="Calibri" w:eastAsia="Calibri" w:hAnsi="Calibri" w:cs="Calibri"/>
                <w:sz w:val="22"/>
              </w:rPr>
              <w:t xml:space="preserve"> </w:t>
            </w:r>
          </w:p>
          <w:p w14:paraId="399839B5"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Источники правого регулирования отношений на рынке ценных бумаг.</w:t>
            </w:r>
            <w:r>
              <w:rPr>
                <w:rFonts w:ascii="Calibri" w:eastAsia="Calibri" w:hAnsi="Calibri" w:cs="Calibri"/>
                <w:sz w:val="22"/>
              </w:rPr>
              <w:t xml:space="preserve"> </w:t>
            </w:r>
          </w:p>
          <w:p w14:paraId="1FEAB7E3"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Понятие инвесторов и эмитентов как участников рынка ценных бумаг.</w:t>
            </w:r>
            <w:r>
              <w:rPr>
                <w:rFonts w:ascii="Calibri" w:eastAsia="Calibri" w:hAnsi="Calibri" w:cs="Calibri"/>
                <w:sz w:val="22"/>
              </w:rPr>
              <w:t xml:space="preserve"> </w:t>
            </w:r>
          </w:p>
          <w:p w14:paraId="0A9D3EDC"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41" w:line="236" w:lineRule="auto"/>
              <w:ind w:firstLine="0"/>
            </w:pPr>
            <w:r>
              <w:t>Участие на рынке ценных бумаг пенсионных, паевых инвестиционных фондов, страховых, банковских и иных организаций.</w:t>
            </w:r>
            <w:r>
              <w:rPr>
                <w:rFonts w:ascii="Calibri" w:eastAsia="Calibri" w:hAnsi="Calibri" w:cs="Calibri"/>
                <w:sz w:val="22"/>
              </w:rPr>
              <w:t xml:space="preserve"> </w:t>
            </w:r>
          </w:p>
          <w:p w14:paraId="4D8124A9"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Информационное обеспечение рынка ценных бумаг.</w:t>
            </w:r>
            <w:r>
              <w:rPr>
                <w:rFonts w:ascii="Calibri" w:eastAsia="Calibri" w:hAnsi="Calibri" w:cs="Calibri"/>
                <w:sz w:val="22"/>
              </w:rPr>
              <w:t xml:space="preserve"> </w:t>
            </w:r>
          </w:p>
          <w:p w14:paraId="6E683DB6"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 xml:space="preserve">Значение конструкции «уступка требования» и «перевод долга» на рынке </w:t>
            </w:r>
            <w:proofErr w:type="gramStart"/>
            <w:r>
              <w:t>цен-</w:t>
            </w:r>
            <w:proofErr w:type="spellStart"/>
            <w:r>
              <w:t>ных</w:t>
            </w:r>
            <w:proofErr w:type="spellEnd"/>
            <w:proofErr w:type="gramEnd"/>
            <w:r>
              <w:t xml:space="preserve"> бумаг.</w:t>
            </w:r>
            <w:r>
              <w:rPr>
                <w:rFonts w:ascii="Calibri" w:eastAsia="Calibri" w:hAnsi="Calibri" w:cs="Calibri"/>
                <w:sz w:val="22"/>
              </w:rPr>
              <w:t xml:space="preserve"> </w:t>
            </w:r>
          </w:p>
          <w:p w14:paraId="3014528C"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признаки и функции ценной бумаги.</w:t>
            </w:r>
            <w:r>
              <w:rPr>
                <w:rFonts w:ascii="Calibri" w:eastAsia="Calibri" w:hAnsi="Calibri" w:cs="Calibri"/>
                <w:sz w:val="22"/>
              </w:rPr>
              <w:t xml:space="preserve"> </w:t>
            </w:r>
          </w:p>
          <w:p w14:paraId="16AFA033"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Классификация ценных бумаг.</w:t>
            </w:r>
            <w:r>
              <w:rPr>
                <w:rFonts w:ascii="Calibri" w:eastAsia="Calibri" w:hAnsi="Calibri" w:cs="Calibri"/>
                <w:sz w:val="22"/>
              </w:rPr>
              <w:t xml:space="preserve"> </w:t>
            </w:r>
          </w:p>
          <w:p w14:paraId="6AA1881C"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правовая сущность и виды акций.</w:t>
            </w:r>
            <w:r>
              <w:rPr>
                <w:rFonts w:ascii="Calibri" w:eastAsia="Calibri" w:hAnsi="Calibri" w:cs="Calibri"/>
                <w:sz w:val="22"/>
              </w:rPr>
              <w:t xml:space="preserve"> </w:t>
            </w:r>
          </w:p>
          <w:p w14:paraId="51EF943B"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line="259" w:lineRule="auto"/>
              <w:ind w:firstLine="0"/>
            </w:pPr>
            <w:r>
              <w:t>Понятие, правовая сущность и виды облигаций.</w:t>
            </w:r>
            <w:r>
              <w:rPr>
                <w:rFonts w:ascii="Calibri" w:eastAsia="Calibri" w:hAnsi="Calibri" w:cs="Calibri"/>
                <w:sz w:val="22"/>
              </w:rPr>
              <w:t xml:space="preserve"> </w:t>
            </w:r>
          </w:p>
          <w:p w14:paraId="6F167126"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Ценные бумаги, обслуживающие платежный оборот.</w:t>
            </w:r>
            <w:r>
              <w:rPr>
                <w:rFonts w:ascii="Calibri" w:eastAsia="Calibri" w:hAnsi="Calibri" w:cs="Calibri"/>
                <w:sz w:val="22"/>
              </w:rPr>
              <w:t xml:space="preserve"> </w:t>
            </w:r>
          </w:p>
          <w:p w14:paraId="4AFFB737"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содержание коносамента.</w:t>
            </w:r>
            <w:r>
              <w:rPr>
                <w:rFonts w:ascii="Calibri" w:eastAsia="Calibri" w:hAnsi="Calibri" w:cs="Calibri"/>
                <w:sz w:val="22"/>
              </w:rPr>
              <w:t xml:space="preserve"> </w:t>
            </w:r>
          </w:p>
          <w:p w14:paraId="4F248EEC"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виды производных ценных бумаг.</w:t>
            </w:r>
            <w:r>
              <w:rPr>
                <w:rFonts w:ascii="Calibri" w:eastAsia="Calibri" w:hAnsi="Calibri" w:cs="Calibri"/>
                <w:sz w:val="22"/>
              </w:rPr>
              <w:t xml:space="preserve"> </w:t>
            </w:r>
          </w:p>
          <w:p w14:paraId="488BDAB0"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1" w:line="259" w:lineRule="auto"/>
              <w:ind w:firstLine="0"/>
            </w:pPr>
            <w:r>
              <w:t>Понятие, содержание и виды векселя.</w:t>
            </w:r>
            <w:r>
              <w:rPr>
                <w:rFonts w:ascii="Calibri" w:eastAsia="Calibri" w:hAnsi="Calibri" w:cs="Calibri"/>
                <w:sz w:val="22"/>
              </w:rPr>
              <w:t xml:space="preserve"> </w:t>
            </w:r>
          </w:p>
          <w:p w14:paraId="38515B71"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Инструменты вексельного права.</w:t>
            </w:r>
            <w:r>
              <w:rPr>
                <w:rFonts w:ascii="Calibri" w:eastAsia="Calibri" w:hAnsi="Calibri" w:cs="Calibri"/>
                <w:sz w:val="22"/>
              </w:rPr>
              <w:t xml:space="preserve"> </w:t>
            </w:r>
          </w:p>
          <w:p w14:paraId="242DDF29"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Акцепт тратты. Протест векселя.</w:t>
            </w:r>
            <w:r>
              <w:rPr>
                <w:rFonts w:ascii="Calibri" w:eastAsia="Calibri" w:hAnsi="Calibri" w:cs="Calibri"/>
                <w:sz w:val="22"/>
              </w:rPr>
              <w:t xml:space="preserve"> </w:t>
            </w:r>
          </w:p>
          <w:p w14:paraId="0ED6EAF5"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значение индоссамента, аваля и аллонжа.</w:t>
            </w:r>
            <w:r>
              <w:rPr>
                <w:rFonts w:ascii="Calibri" w:eastAsia="Calibri" w:hAnsi="Calibri" w:cs="Calibri"/>
                <w:sz w:val="22"/>
              </w:rPr>
              <w:t xml:space="preserve"> </w:t>
            </w:r>
          </w:p>
          <w:p w14:paraId="66008248"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4" w:line="259" w:lineRule="auto"/>
              <w:ind w:firstLine="0"/>
            </w:pPr>
            <w:r>
              <w:t>Чек как форма безналичных расчетов.</w:t>
            </w:r>
            <w:r>
              <w:rPr>
                <w:rFonts w:ascii="Calibri" w:eastAsia="Calibri" w:hAnsi="Calibri" w:cs="Calibri"/>
                <w:sz w:val="22"/>
              </w:rPr>
              <w:t xml:space="preserve"> </w:t>
            </w:r>
          </w:p>
          <w:p w14:paraId="3C92F6B9"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Закладная.</w:t>
            </w:r>
            <w:r>
              <w:rPr>
                <w:rFonts w:ascii="Calibri" w:eastAsia="Calibri" w:hAnsi="Calibri" w:cs="Calibri"/>
                <w:sz w:val="22"/>
              </w:rPr>
              <w:t xml:space="preserve"> </w:t>
            </w:r>
          </w:p>
          <w:p w14:paraId="6D0FE6A1"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line="259" w:lineRule="auto"/>
              <w:ind w:firstLine="0"/>
            </w:pPr>
            <w:r>
              <w:t>Понятие и виды инвестиционного пая паевого инвестиционного фонда.</w:t>
            </w:r>
            <w:r>
              <w:rPr>
                <w:rFonts w:ascii="Calibri" w:eastAsia="Calibri" w:hAnsi="Calibri" w:cs="Calibri"/>
                <w:sz w:val="22"/>
              </w:rPr>
              <w:t xml:space="preserve"> </w:t>
            </w:r>
          </w:p>
          <w:p w14:paraId="160F9D03"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7" w:line="259" w:lineRule="auto"/>
              <w:ind w:firstLine="0"/>
            </w:pPr>
            <w:r>
              <w:t>Государственная регистрация выпусков и проспектов ценных бумаг.</w:t>
            </w:r>
            <w:r>
              <w:rPr>
                <w:rFonts w:ascii="Calibri" w:eastAsia="Calibri" w:hAnsi="Calibri" w:cs="Calibri"/>
                <w:sz w:val="22"/>
              </w:rPr>
              <w:t xml:space="preserve"> </w:t>
            </w:r>
          </w:p>
          <w:p w14:paraId="70072C91"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процедура «эмиссии ценных, бумаг».</w:t>
            </w:r>
            <w:r>
              <w:rPr>
                <w:rFonts w:ascii="Calibri" w:eastAsia="Calibri" w:hAnsi="Calibri" w:cs="Calibri"/>
                <w:sz w:val="22"/>
              </w:rPr>
              <w:t xml:space="preserve"> </w:t>
            </w:r>
          </w:p>
          <w:p w14:paraId="5E45A485"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регистрация «выпуска ценных бумаг».</w:t>
            </w:r>
            <w:r>
              <w:rPr>
                <w:rFonts w:ascii="Calibri" w:eastAsia="Calibri" w:hAnsi="Calibri" w:cs="Calibri"/>
                <w:sz w:val="22"/>
              </w:rPr>
              <w:t xml:space="preserve"> </w:t>
            </w:r>
          </w:p>
          <w:p w14:paraId="30C5673F"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Понятие и значение первичного и вторичного размещения ценных бумаг.</w:t>
            </w:r>
            <w:r>
              <w:rPr>
                <w:rFonts w:ascii="Calibri" w:eastAsia="Calibri" w:hAnsi="Calibri" w:cs="Calibri"/>
                <w:sz w:val="22"/>
              </w:rPr>
              <w:t xml:space="preserve"> </w:t>
            </w:r>
          </w:p>
          <w:p w14:paraId="2016A911" w14:textId="77777777" w:rsidR="00942D1D" w:rsidRDefault="00F74781">
            <w:pPr>
              <w:numPr>
                <w:ilvl w:val="0"/>
                <w:numId w:val="1"/>
              </w:numPr>
              <w:pBdr>
                <w:top w:val="none" w:sz="0" w:space="0" w:color="auto"/>
                <w:left w:val="none" w:sz="0" w:space="0" w:color="auto"/>
                <w:bottom w:val="none" w:sz="0" w:space="0" w:color="auto"/>
                <w:right w:val="none" w:sz="0" w:space="0" w:color="auto"/>
              </w:pBdr>
              <w:spacing w:after="6" w:line="259" w:lineRule="auto"/>
              <w:ind w:firstLine="0"/>
            </w:pPr>
            <w:r>
              <w:t>Недобросовестная эмиссия.</w:t>
            </w:r>
            <w:r>
              <w:rPr>
                <w:rFonts w:ascii="Calibri" w:eastAsia="Calibri" w:hAnsi="Calibri" w:cs="Calibri"/>
                <w:sz w:val="22"/>
              </w:rPr>
              <w:t xml:space="preserve"> </w:t>
            </w:r>
          </w:p>
          <w:p w14:paraId="2060A81A" w14:textId="77777777" w:rsidR="00942D1D" w:rsidRDefault="00F74781">
            <w:pPr>
              <w:numPr>
                <w:ilvl w:val="0"/>
                <w:numId w:val="2"/>
              </w:numPr>
              <w:pBdr>
                <w:top w:val="none" w:sz="0" w:space="0" w:color="auto"/>
                <w:left w:val="none" w:sz="0" w:space="0" w:color="auto"/>
                <w:bottom w:val="none" w:sz="0" w:space="0" w:color="auto"/>
                <w:right w:val="none" w:sz="0" w:space="0" w:color="auto"/>
              </w:pBdr>
              <w:spacing w:line="259" w:lineRule="auto"/>
              <w:ind w:hanging="869"/>
            </w:pPr>
            <w:r>
              <w:t>Ограничение на обращение эмиссионных ценных бумаг.</w:t>
            </w:r>
            <w:r>
              <w:rPr>
                <w:rFonts w:ascii="Calibri" w:eastAsia="Calibri" w:hAnsi="Calibri" w:cs="Calibri"/>
                <w:sz w:val="22"/>
              </w:rPr>
              <w:t xml:space="preserve"> </w:t>
            </w:r>
          </w:p>
          <w:p w14:paraId="371DA664" w14:textId="77777777" w:rsidR="00942D1D" w:rsidRDefault="00F74781">
            <w:pPr>
              <w:numPr>
                <w:ilvl w:val="0"/>
                <w:numId w:val="2"/>
              </w:numPr>
              <w:pBdr>
                <w:top w:val="none" w:sz="0" w:space="0" w:color="auto"/>
                <w:left w:val="none" w:sz="0" w:space="0" w:color="auto"/>
                <w:bottom w:val="none" w:sz="0" w:space="0" w:color="auto"/>
                <w:right w:val="none" w:sz="0" w:space="0" w:color="auto"/>
              </w:pBdr>
              <w:spacing w:after="6" w:line="259" w:lineRule="auto"/>
              <w:ind w:hanging="869"/>
            </w:pPr>
            <w:r>
              <w:t>Особенности эмиссии государственных и муниципальных ценных бумаг.</w:t>
            </w:r>
            <w:r>
              <w:rPr>
                <w:rFonts w:ascii="Calibri" w:eastAsia="Calibri" w:hAnsi="Calibri" w:cs="Calibri"/>
                <w:sz w:val="22"/>
              </w:rPr>
              <w:t xml:space="preserve"> </w:t>
            </w:r>
          </w:p>
          <w:p w14:paraId="078525F8" w14:textId="77777777" w:rsidR="00942D1D" w:rsidRDefault="00F74781">
            <w:pPr>
              <w:numPr>
                <w:ilvl w:val="0"/>
                <w:numId w:val="2"/>
              </w:numPr>
              <w:pBdr>
                <w:top w:val="none" w:sz="0" w:space="0" w:color="auto"/>
                <w:left w:val="none" w:sz="0" w:space="0" w:color="auto"/>
                <w:bottom w:val="none" w:sz="0" w:space="0" w:color="auto"/>
                <w:right w:val="none" w:sz="0" w:space="0" w:color="auto"/>
              </w:pBdr>
              <w:spacing w:after="7" w:line="259" w:lineRule="auto"/>
              <w:ind w:hanging="869"/>
            </w:pPr>
            <w:r>
              <w:t>Удостоверение прав владельцев эмиссионных ценных бумаг.</w:t>
            </w:r>
            <w:r>
              <w:rPr>
                <w:rFonts w:ascii="Calibri" w:eastAsia="Calibri" w:hAnsi="Calibri" w:cs="Calibri"/>
                <w:sz w:val="22"/>
              </w:rPr>
              <w:t xml:space="preserve"> </w:t>
            </w:r>
          </w:p>
          <w:p w14:paraId="1A0E5431" w14:textId="77777777" w:rsidR="00942D1D" w:rsidRDefault="00F74781">
            <w:pPr>
              <w:numPr>
                <w:ilvl w:val="0"/>
                <w:numId w:val="2"/>
              </w:numPr>
              <w:pBdr>
                <w:top w:val="none" w:sz="0" w:space="0" w:color="auto"/>
                <w:left w:val="none" w:sz="0" w:space="0" w:color="auto"/>
                <w:bottom w:val="none" w:sz="0" w:space="0" w:color="auto"/>
                <w:right w:val="none" w:sz="0" w:space="0" w:color="auto"/>
              </w:pBdr>
              <w:spacing w:after="0" w:line="259" w:lineRule="auto"/>
              <w:ind w:hanging="869"/>
            </w:pPr>
            <w:r>
              <w:t>Переход прав на эмиссионные ценные бумаги и прав, удостоверенных ценной бумагой.</w:t>
            </w:r>
            <w:r>
              <w:rPr>
                <w:rFonts w:ascii="Calibri" w:eastAsia="Calibri" w:hAnsi="Calibri" w:cs="Calibri"/>
                <w:sz w:val="22"/>
              </w:rPr>
              <w:t xml:space="preserve"> </w:t>
            </w:r>
          </w:p>
        </w:tc>
      </w:tr>
    </w:tbl>
    <w:p w14:paraId="22A10D4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jc w:val="both"/>
      </w:pPr>
      <w:r>
        <w:rPr>
          <w:rFonts w:ascii="Calibri" w:eastAsia="Calibri" w:hAnsi="Calibri" w:cs="Calibri"/>
          <w:sz w:val="22"/>
        </w:rPr>
        <w:t xml:space="preserve"> </w:t>
      </w:r>
    </w:p>
    <w:tbl>
      <w:tblPr>
        <w:tblStyle w:val="TableGrid"/>
        <w:tblW w:w="10776" w:type="dxa"/>
        <w:tblInd w:w="576" w:type="dxa"/>
        <w:tblCellMar>
          <w:top w:w="85" w:type="dxa"/>
          <w:left w:w="58" w:type="dxa"/>
          <w:right w:w="115" w:type="dxa"/>
        </w:tblCellMar>
        <w:tblLook w:val="04A0" w:firstRow="1" w:lastRow="0" w:firstColumn="1" w:lastColumn="0" w:noHBand="0" w:noVBand="1"/>
      </w:tblPr>
      <w:tblGrid>
        <w:gridCol w:w="10776"/>
      </w:tblGrid>
      <w:tr w:rsidR="00942D1D" w14:paraId="70AEB164" w14:textId="77777777">
        <w:trPr>
          <w:trHeight w:val="2669"/>
        </w:trPr>
        <w:tc>
          <w:tcPr>
            <w:tcW w:w="10776" w:type="dxa"/>
            <w:tcBorders>
              <w:top w:val="single" w:sz="4" w:space="0" w:color="000000"/>
              <w:left w:val="single" w:sz="4" w:space="0" w:color="000000"/>
              <w:bottom w:val="single" w:sz="4" w:space="0" w:color="000000"/>
              <w:right w:val="single" w:sz="4" w:space="0" w:color="000000"/>
            </w:tcBorders>
          </w:tcPr>
          <w:p w14:paraId="178853A9"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7" w:line="259" w:lineRule="auto"/>
              <w:ind w:hanging="869"/>
            </w:pPr>
            <w:r>
              <w:t>Сделки с ценными бумагами на фондовой бирже.</w:t>
            </w:r>
            <w:r>
              <w:rPr>
                <w:rFonts w:ascii="Calibri" w:eastAsia="Calibri" w:hAnsi="Calibri" w:cs="Calibri"/>
                <w:sz w:val="22"/>
              </w:rPr>
              <w:t xml:space="preserve"> </w:t>
            </w:r>
          </w:p>
          <w:p w14:paraId="63FE4A91"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6" w:line="259" w:lineRule="auto"/>
              <w:ind w:hanging="869"/>
            </w:pPr>
            <w:r>
              <w:t>Понятие и виды профессиональных участников рынка ценных бумаг.</w:t>
            </w:r>
            <w:r>
              <w:rPr>
                <w:rFonts w:ascii="Calibri" w:eastAsia="Calibri" w:hAnsi="Calibri" w:cs="Calibri"/>
                <w:sz w:val="22"/>
              </w:rPr>
              <w:t xml:space="preserve"> </w:t>
            </w:r>
          </w:p>
          <w:p w14:paraId="2D7F8427"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5" w:line="259" w:lineRule="auto"/>
              <w:ind w:hanging="869"/>
            </w:pPr>
            <w:r>
              <w:t>Брокерская деятельность.</w:t>
            </w:r>
            <w:r>
              <w:rPr>
                <w:rFonts w:ascii="Calibri" w:eastAsia="Calibri" w:hAnsi="Calibri" w:cs="Calibri"/>
                <w:sz w:val="22"/>
              </w:rPr>
              <w:t xml:space="preserve"> </w:t>
            </w:r>
          </w:p>
          <w:p w14:paraId="0FFDA017"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7" w:line="259" w:lineRule="auto"/>
              <w:ind w:hanging="869"/>
            </w:pPr>
            <w:r>
              <w:t>Дилерская деятельность.</w:t>
            </w:r>
            <w:r>
              <w:rPr>
                <w:rFonts w:ascii="Calibri" w:eastAsia="Calibri" w:hAnsi="Calibri" w:cs="Calibri"/>
                <w:sz w:val="22"/>
              </w:rPr>
              <w:t xml:space="preserve"> </w:t>
            </w:r>
          </w:p>
          <w:p w14:paraId="0FF3569E"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1" w:line="259" w:lineRule="auto"/>
              <w:ind w:hanging="869"/>
            </w:pPr>
            <w:r>
              <w:t>Деятельность по управлению цепными бумагами.</w:t>
            </w:r>
            <w:r>
              <w:rPr>
                <w:rFonts w:ascii="Calibri" w:eastAsia="Calibri" w:hAnsi="Calibri" w:cs="Calibri"/>
                <w:sz w:val="22"/>
              </w:rPr>
              <w:t xml:space="preserve"> </w:t>
            </w:r>
          </w:p>
          <w:p w14:paraId="054EB116"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6" w:line="259" w:lineRule="auto"/>
              <w:ind w:hanging="869"/>
            </w:pPr>
            <w:r>
              <w:t>Депозитарная деятельность.</w:t>
            </w:r>
            <w:r>
              <w:rPr>
                <w:rFonts w:ascii="Calibri" w:eastAsia="Calibri" w:hAnsi="Calibri" w:cs="Calibri"/>
                <w:sz w:val="22"/>
              </w:rPr>
              <w:t xml:space="preserve"> </w:t>
            </w:r>
          </w:p>
          <w:p w14:paraId="36EC499F"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7" w:line="259" w:lineRule="auto"/>
              <w:ind w:hanging="869"/>
            </w:pPr>
            <w:r>
              <w:t>Деятельность по ведению реестра владельцев ценных бумаг.</w:t>
            </w:r>
            <w:r>
              <w:rPr>
                <w:rFonts w:ascii="Calibri" w:eastAsia="Calibri" w:hAnsi="Calibri" w:cs="Calibri"/>
                <w:sz w:val="22"/>
              </w:rPr>
              <w:t xml:space="preserve"> </w:t>
            </w:r>
          </w:p>
          <w:p w14:paraId="21D12E2F"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7" w:line="259" w:lineRule="auto"/>
              <w:ind w:hanging="869"/>
            </w:pPr>
            <w:r>
              <w:t>Совмещение профессиональных видов деятельности на рынке ценных бумаг.</w:t>
            </w:r>
            <w:r>
              <w:rPr>
                <w:rFonts w:ascii="Calibri" w:eastAsia="Calibri" w:hAnsi="Calibri" w:cs="Calibri"/>
                <w:sz w:val="22"/>
              </w:rPr>
              <w:t xml:space="preserve"> </w:t>
            </w:r>
          </w:p>
          <w:p w14:paraId="70E5773F"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7" w:line="259" w:lineRule="auto"/>
              <w:ind w:hanging="869"/>
            </w:pPr>
            <w:r>
              <w:t>Гражданская ответственность за нарушение законодательства о рынке ценных бумаг.</w:t>
            </w:r>
            <w:r>
              <w:rPr>
                <w:rFonts w:ascii="Calibri" w:eastAsia="Calibri" w:hAnsi="Calibri" w:cs="Calibri"/>
                <w:sz w:val="22"/>
              </w:rPr>
              <w:t xml:space="preserve"> </w:t>
            </w:r>
          </w:p>
          <w:p w14:paraId="2E1C923D"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line="259" w:lineRule="auto"/>
              <w:ind w:hanging="869"/>
            </w:pPr>
            <w:r>
              <w:t>Административная ответственность за нарушение законодательства о рынке ценных бумаг.</w:t>
            </w:r>
            <w:r>
              <w:rPr>
                <w:rFonts w:ascii="Calibri" w:eastAsia="Calibri" w:hAnsi="Calibri" w:cs="Calibri"/>
                <w:sz w:val="22"/>
              </w:rPr>
              <w:t xml:space="preserve"> </w:t>
            </w:r>
          </w:p>
          <w:p w14:paraId="19230CCC" w14:textId="77777777" w:rsidR="00942D1D" w:rsidRDefault="00F74781">
            <w:pPr>
              <w:numPr>
                <w:ilvl w:val="0"/>
                <w:numId w:val="3"/>
              </w:numPr>
              <w:pBdr>
                <w:top w:val="none" w:sz="0" w:space="0" w:color="auto"/>
                <w:left w:val="none" w:sz="0" w:space="0" w:color="auto"/>
                <w:bottom w:val="none" w:sz="0" w:space="0" w:color="auto"/>
                <w:right w:val="none" w:sz="0" w:space="0" w:color="auto"/>
              </w:pBdr>
              <w:spacing w:after="0" w:line="259" w:lineRule="auto"/>
              <w:ind w:hanging="869"/>
            </w:pPr>
            <w:r>
              <w:t>Уголовная ответственность за нарушение законодательства о рынке ценных бумаг.</w:t>
            </w:r>
            <w:r>
              <w:rPr>
                <w:rFonts w:ascii="Calibri" w:eastAsia="Calibri" w:hAnsi="Calibri" w:cs="Calibri"/>
                <w:sz w:val="22"/>
              </w:rPr>
              <w:t xml:space="preserve"> </w:t>
            </w:r>
          </w:p>
        </w:tc>
      </w:tr>
      <w:tr w:rsidR="00942D1D" w14:paraId="1D3070A8" w14:textId="77777777">
        <w:trPr>
          <w:trHeight w:val="336"/>
        </w:trPr>
        <w:tc>
          <w:tcPr>
            <w:tcW w:w="10776" w:type="dxa"/>
            <w:tcBorders>
              <w:top w:val="single" w:sz="4" w:space="0" w:color="000000"/>
              <w:left w:val="single" w:sz="4" w:space="0" w:color="000000"/>
              <w:bottom w:val="single" w:sz="4" w:space="0" w:color="000000"/>
              <w:right w:val="single" w:sz="4" w:space="0" w:color="000000"/>
            </w:tcBorders>
          </w:tcPr>
          <w:p w14:paraId="78D84DE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jc w:val="center"/>
            </w:pPr>
            <w:r>
              <w:rPr>
                <w:b/>
              </w:rPr>
              <w:t>5.2. Темы письменных работ</w:t>
            </w:r>
            <w:r>
              <w:rPr>
                <w:rFonts w:ascii="Calibri" w:eastAsia="Calibri" w:hAnsi="Calibri" w:cs="Calibri"/>
                <w:sz w:val="22"/>
              </w:rPr>
              <w:t xml:space="preserve"> </w:t>
            </w:r>
          </w:p>
        </w:tc>
      </w:tr>
      <w:tr w:rsidR="00942D1D" w14:paraId="7925C4E5" w14:textId="77777777">
        <w:trPr>
          <w:trHeight w:val="10097"/>
        </w:trPr>
        <w:tc>
          <w:tcPr>
            <w:tcW w:w="10776" w:type="dxa"/>
            <w:tcBorders>
              <w:top w:val="single" w:sz="4" w:space="0" w:color="000000"/>
              <w:left w:val="single" w:sz="4" w:space="0" w:color="000000"/>
              <w:bottom w:val="single" w:sz="4" w:space="0" w:color="000000"/>
              <w:right w:val="single" w:sz="4" w:space="0" w:color="000000"/>
            </w:tcBorders>
          </w:tcPr>
          <w:p w14:paraId="665E8E42" w14:textId="77777777" w:rsidR="00942D1D" w:rsidRDefault="00F74781">
            <w:pPr>
              <w:pBdr>
                <w:top w:val="none" w:sz="0" w:space="0" w:color="auto"/>
                <w:left w:val="none" w:sz="0" w:space="0" w:color="auto"/>
                <w:bottom w:val="none" w:sz="0" w:space="0" w:color="auto"/>
                <w:right w:val="none" w:sz="0" w:space="0" w:color="auto"/>
              </w:pBdr>
              <w:spacing w:after="1" w:line="259" w:lineRule="auto"/>
              <w:ind w:left="0" w:firstLine="0"/>
            </w:pPr>
            <w:r>
              <w:lastRenderedPageBreak/>
              <w:t>Тематика рефератов</w:t>
            </w:r>
            <w:r>
              <w:rPr>
                <w:rFonts w:ascii="Calibri" w:eastAsia="Calibri" w:hAnsi="Calibri" w:cs="Calibri"/>
                <w:sz w:val="22"/>
              </w:rPr>
              <w:t xml:space="preserve"> </w:t>
            </w:r>
          </w:p>
          <w:p w14:paraId="548460C7" w14:textId="77777777" w:rsidR="00942D1D" w:rsidRDefault="00F74781">
            <w:pPr>
              <w:numPr>
                <w:ilvl w:val="0"/>
                <w:numId w:val="4"/>
              </w:numPr>
              <w:pBdr>
                <w:top w:val="none" w:sz="0" w:space="0" w:color="auto"/>
                <w:left w:val="none" w:sz="0" w:space="0" w:color="auto"/>
                <w:bottom w:val="none" w:sz="0" w:space="0" w:color="auto"/>
                <w:right w:val="none" w:sz="0" w:space="0" w:color="auto"/>
              </w:pBdr>
              <w:spacing w:line="259" w:lineRule="auto"/>
              <w:ind w:firstLine="0"/>
            </w:pPr>
            <w:r>
              <w:t>Рынок ценных бумаг и его развитие в Российской Федерации.</w:t>
            </w:r>
            <w:r>
              <w:rPr>
                <w:rFonts w:ascii="Calibri" w:eastAsia="Calibri" w:hAnsi="Calibri" w:cs="Calibri"/>
                <w:sz w:val="22"/>
              </w:rPr>
              <w:t xml:space="preserve"> </w:t>
            </w:r>
          </w:p>
          <w:p w14:paraId="75819439" w14:textId="77777777" w:rsidR="00942D1D" w:rsidRDefault="00F74781">
            <w:pPr>
              <w:numPr>
                <w:ilvl w:val="0"/>
                <w:numId w:val="4"/>
              </w:numPr>
              <w:pBdr>
                <w:top w:val="none" w:sz="0" w:space="0" w:color="auto"/>
                <w:left w:val="none" w:sz="0" w:space="0" w:color="auto"/>
                <w:bottom w:val="none" w:sz="0" w:space="0" w:color="auto"/>
                <w:right w:val="none" w:sz="0" w:space="0" w:color="auto"/>
              </w:pBdr>
              <w:spacing w:after="7" w:line="259" w:lineRule="auto"/>
              <w:ind w:firstLine="0"/>
            </w:pPr>
            <w:r>
              <w:t>Возрождение рынка ценных бумаг в современной России.</w:t>
            </w:r>
            <w:r>
              <w:rPr>
                <w:rFonts w:ascii="Calibri" w:eastAsia="Calibri" w:hAnsi="Calibri" w:cs="Calibri"/>
                <w:sz w:val="22"/>
              </w:rPr>
              <w:t xml:space="preserve"> </w:t>
            </w:r>
          </w:p>
          <w:p w14:paraId="0720380F" w14:textId="77777777" w:rsidR="00942D1D" w:rsidRDefault="00F74781">
            <w:pPr>
              <w:numPr>
                <w:ilvl w:val="0"/>
                <w:numId w:val="4"/>
              </w:numPr>
              <w:pBdr>
                <w:top w:val="none" w:sz="0" w:space="0" w:color="auto"/>
                <w:left w:val="none" w:sz="0" w:space="0" w:color="auto"/>
                <w:bottom w:val="none" w:sz="0" w:space="0" w:color="auto"/>
                <w:right w:val="none" w:sz="0" w:space="0" w:color="auto"/>
              </w:pBdr>
              <w:spacing w:after="6" w:line="256" w:lineRule="auto"/>
              <w:ind w:firstLine="0"/>
            </w:pPr>
            <w:r>
              <w:t>Приватизация и акционирование государственных предприятий как решающая роль воссоздания рынка ценных бумаг.</w:t>
            </w:r>
            <w:r>
              <w:rPr>
                <w:rFonts w:ascii="Calibri" w:eastAsia="Calibri" w:hAnsi="Calibri" w:cs="Calibri"/>
                <w:sz w:val="22"/>
              </w:rPr>
              <w:t xml:space="preserve"> </w:t>
            </w:r>
            <w:r>
              <w:t>4.</w:t>
            </w:r>
            <w:r>
              <w:rPr>
                <w:rFonts w:ascii="Arial" w:eastAsia="Arial" w:hAnsi="Arial" w:cs="Arial"/>
              </w:rPr>
              <w:t xml:space="preserve"> </w:t>
            </w:r>
            <w:r>
              <w:rPr>
                <w:rFonts w:ascii="Arial" w:eastAsia="Arial" w:hAnsi="Arial" w:cs="Arial"/>
              </w:rPr>
              <w:tab/>
            </w:r>
            <w:r>
              <w:t>Порядок и форма выпуска акций и облигаций.</w:t>
            </w:r>
            <w:r>
              <w:rPr>
                <w:rFonts w:ascii="Calibri" w:eastAsia="Calibri" w:hAnsi="Calibri" w:cs="Calibri"/>
                <w:sz w:val="22"/>
              </w:rPr>
              <w:t xml:space="preserve"> </w:t>
            </w:r>
          </w:p>
          <w:p w14:paraId="7A1359E8"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 xml:space="preserve">Порядок регистрации проспекта эмиссии ценных бумаг акционерным </w:t>
            </w:r>
            <w:proofErr w:type="gramStart"/>
            <w:r>
              <w:t>обще-</w:t>
            </w:r>
            <w:proofErr w:type="spellStart"/>
            <w:r>
              <w:t>ством</w:t>
            </w:r>
            <w:proofErr w:type="spellEnd"/>
            <w:proofErr w:type="gramEnd"/>
            <w:r>
              <w:t>.</w:t>
            </w:r>
            <w:r>
              <w:rPr>
                <w:rFonts w:ascii="Calibri" w:eastAsia="Calibri" w:hAnsi="Calibri" w:cs="Calibri"/>
                <w:sz w:val="22"/>
              </w:rPr>
              <w:t xml:space="preserve"> </w:t>
            </w:r>
          </w:p>
          <w:p w14:paraId="536D1DE7"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Брокерская деятельность и его функции.</w:t>
            </w:r>
            <w:r>
              <w:rPr>
                <w:rFonts w:ascii="Calibri" w:eastAsia="Calibri" w:hAnsi="Calibri" w:cs="Calibri"/>
                <w:sz w:val="22"/>
              </w:rPr>
              <w:t xml:space="preserve"> </w:t>
            </w:r>
          </w:p>
          <w:p w14:paraId="1C21143E"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Дилерская деятельность и его функции.</w:t>
            </w:r>
            <w:r>
              <w:rPr>
                <w:rFonts w:ascii="Calibri" w:eastAsia="Calibri" w:hAnsi="Calibri" w:cs="Calibri"/>
                <w:sz w:val="22"/>
              </w:rPr>
              <w:t xml:space="preserve"> </w:t>
            </w:r>
          </w:p>
          <w:p w14:paraId="3C124286"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line="259" w:lineRule="auto"/>
              <w:ind w:firstLine="0"/>
            </w:pPr>
            <w:r>
              <w:t>Депозитарная и клиринговая деятельности как участники рынка ценных бумаг.</w:t>
            </w:r>
            <w:r>
              <w:rPr>
                <w:rFonts w:ascii="Calibri" w:eastAsia="Calibri" w:hAnsi="Calibri" w:cs="Calibri"/>
                <w:sz w:val="22"/>
              </w:rPr>
              <w:t xml:space="preserve"> </w:t>
            </w:r>
          </w:p>
          <w:p w14:paraId="238EEAC5"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Реестродержатели и порядок ведения учета держателей ценных бумаг.</w:t>
            </w:r>
            <w:r>
              <w:rPr>
                <w:rFonts w:ascii="Calibri" w:eastAsia="Calibri" w:hAnsi="Calibri" w:cs="Calibri"/>
                <w:sz w:val="22"/>
              </w:rPr>
              <w:t xml:space="preserve"> </w:t>
            </w:r>
          </w:p>
          <w:p w14:paraId="3CD1441C"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Акционерное общество, порядок образования и выпуска ценных бумаг.</w:t>
            </w:r>
            <w:r>
              <w:rPr>
                <w:rFonts w:ascii="Calibri" w:eastAsia="Calibri" w:hAnsi="Calibri" w:cs="Calibri"/>
                <w:sz w:val="22"/>
              </w:rPr>
              <w:t xml:space="preserve"> </w:t>
            </w:r>
          </w:p>
          <w:p w14:paraId="432EB705"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Эмиссия облигаций Центральным Банком и муниципальными органами.</w:t>
            </w:r>
            <w:r>
              <w:rPr>
                <w:rFonts w:ascii="Calibri" w:eastAsia="Calibri" w:hAnsi="Calibri" w:cs="Calibri"/>
                <w:sz w:val="22"/>
              </w:rPr>
              <w:t xml:space="preserve"> </w:t>
            </w:r>
          </w:p>
          <w:p w14:paraId="72301447"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Общее собрание акционеров по выпуску ценных бумаг.</w:t>
            </w:r>
            <w:r>
              <w:rPr>
                <w:rFonts w:ascii="Calibri" w:eastAsia="Calibri" w:hAnsi="Calibri" w:cs="Calibri"/>
                <w:sz w:val="22"/>
              </w:rPr>
              <w:t xml:space="preserve"> </w:t>
            </w:r>
          </w:p>
          <w:p w14:paraId="3986E35A"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Порядок выпуска дополнительных ценных бумаг.</w:t>
            </w:r>
            <w:r>
              <w:rPr>
                <w:rFonts w:ascii="Calibri" w:eastAsia="Calibri" w:hAnsi="Calibri" w:cs="Calibri"/>
                <w:sz w:val="22"/>
              </w:rPr>
              <w:t xml:space="preserve"> </w:t>
            </w:r>
          </w:p>
          <w:p w14:paraId="06CCBB68"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line="259" w:lineRule="auto"/>
              <w:ind w:firstLine="0"/>
            </w:pPr>
            <w:r>
              <w:t>Действие брокера по договору комиссии и поручения.</w:t>
            </w:r>
            <w:r>
              <w:rPr>
                <w:rFonts w:ascii="Calibri" w:eastAsia="Calibri" w:hAnsi="Calibri" w:cs="Calibri"/>
                <w:sz w:val="22"/>
              </w:rPr>
              <w:t xml:space="preserve"> </w:t>
            </w:r>
          </w:p>
          <w:p w14:paraId="773E31BC"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Фондовая биржа как участник рынка ценных бумаг.</w:t>
            </w:r>
            <w:r>
              <w:rPr>
                <w:rFonts w:ascii="Calibri" w:eastAsia="Calibri" w:hAnsi="Calibri" w:cs="Calibri"/>
                <w:sz w:val="22"/>
              </w:rPr>
              <w:t xml:space="preserve"> </w:t>
            </w:r>
          </w:p>
          <w:p w14:paraId="2806F8E7"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Расчетные и платежные векселя.</w:t>
            </w:r>
            <w:r>
              <w:rPr>
                <w:rFonts w:ascii="Calibri" w:eastAsia="Calibri" w:hAnsi="Calibri" w:cs="Calibri"/>
                <w:sz w:val="22"/>
              </w:rPr>
              <w:t xml:space="preserve"> </w:t>
            </w:r>
          </w:p>
          <w:p w14:paraId="2E877648"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Корпоративные облигации и порядок их выпуска.</w:t>
            </w:r>
            <w:r>
              <w:rPr>
                <w:rFonts w:ascii="Calibri" w:eastAsia="Calibri" w:hAnsi="Calibri" w:cs="Calibri"/>
                <w:sz w:val="22"/>
              </w:rPr>
              <w:t xml:space="preserve"> </w:t>
            </w:r>
          </w:p>
          <w:p w14:paraId="1DD1831F"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Вексель как эмиссионная ценная бумага.</w:t>
            </w:r>
            <w:r>
              <w:rPr>
                <w:rFonts w:ascii="Calibri" w:eastAsia="Calibri" w:hAnsi="Calibri" w:cs="Calibri"/>
                <w:sz w:val="22"/>
              </w:rPr>
              <w:t xml:space="preserve"> </w:t>
            </w:r>
          </w:p>
          <w:p w14:paraId="09A0035F"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Производные ценные бумаги (фьючерсы, форварды, опционы).</w:t>
            </w:r>
            <w:r>
              <w:rPr>
                <w:rFonts w:ascii="Calibri" w:eastAsia="Calibri" w:hAnsi="Calibri" w:cs="Calibri"/>
                <w:sz w:val="22"/>
              </w:rPr>
              <w:t xml:space="preserve"> </w:t>
            </w:r>
          </w:p>
          <w:p w14:paraId="5AAE1573"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line="259" w:lineRule="auto"/>
              <w:ind w:firstLine="0"/>
            </w:pPr>
            <w:r>
              <w:t>Банковские ценные бумаги и порядок их выпуска.</w:t>
            </w:r>
            <w:r>
              <w:rPr>
                <w:rFonts w:ascii="Calibri" w:eastAsia="Calibri" w:hAnsi="Calibri" w:cs="Calibri"/>
                <w:sz w:val="22"/>
              </w:rPr>
              <w:t xml:space="preserve"> </w:t>
            </w:r>
          </w:p>
          <w:p w14:paraId="6379B09F"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 xml:space="preserve">Товарораспорядительные ценные бумаги и их значение в совершении </w:t>
            </w:r>
            <w:proofErr w:type="spellStart"/>
            <w:r>
              <w:t>граж</w:t>
            </w:r>
            <w:proofErr w:type="spellEnd"/>
            <w:r>
              <w:t>-</w:t>
            </w:r>
            <w:proofErr w:type="spellStart"/>
            <w:r>
              <w:t>данско</w:t>
            </w:r>
            <w:proofErr w:type="spellEnd"/>
            <w:r>
              <w:t>-правовых сделок.</w:t>
            </w:r>
            <w:r>
              <w:rPr>
                <w:rFonts w:ascii="Calibri" w:eastAsia="Calibri" w:hAnsi="Calibri" w:cs="Calibri"/>
                <w:sz w:val="22"/>
              </w:rPr>
              <w:t xml:space="preserve"> </w:t>
            </w:r>
          </w:p>
          <w:p w14:paraId="4E79A76A"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 xml:space="preserve">Права и обязанности Общего собрания акционеров и Совета директоров </w:t>
            </w:r>
            <w:proofErr w:type="gramStart"/>
            <w:r>
              <w:t>обще-</w:t>
            </w:r>
            <w:proofErr w:type="spellStart"/>
            <w:r>
              <w:t>ства</w:t>
            </w:r>
            <w:proofErr w:type="spellEnd"/>
            <w:proofErr w:type="gramEnd"/>
            <w:r>
              <w:t>.</w:t>
            </w:r>
            <w:r>
              <w:rPr>
                <w:rFonts w:ascii="Calibri" w:eastAsia="Calibri" w:hAnsi="Calibri" w:cs="Calibri"/>
                <w:sz w:val="22"/>
              </w:rPr>
              <w:t xml:space="preserve"> </w:t>
            </w:r>
          </w:p>
          <w:p w14:paraId="2C187DAD"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Порядок погашения облигаций (процентная и беспроцентная).</w:t>
            </w:r>
            <w:r>
              <w:rPr>
                <w:rFonts w:ascii="Calibri" w:eastAsia="Calibri" w:hAnsi="Calibri" w:cs="Calibri"/>
                <w:sz w:val="22"/>
              </w:rPr>
              <w:t xml:space="preserve"> </w:t>
            </w:r>
          </w:p>
          <w:p w14:paraId="429A2C77"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42" w:line="237" w:lineRule="auto"/>
              <w:ind w:firstLine="0"/>
            </w:pPr>
            <w:r>
              <w:t>Расчет дивидендов по акциям, случаи, запрещающие выплату дивидендов. Разновидности привилегированных акций, порядок и объем их выпуска.</w:t>
            </w:r>
            <w:r>
              <w:rPr>
                <w:rFonts w:ascii="Calibri" w:eastAsia="Calibri" w:hAnsi="Calibri" w:cs="Calibri"/>
                <w:sz w:val="22"/>
              </w:rPr>
              <w:t xml:space="preserve"> </w:t>
            </w:r>
          </w:p>
          <w:p w14:paraId="2FA8AA2C"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 xml:space="preserve">Уставный капитал общества и порядок размещения ценных бумаг на всю </w:t>
            </w:r>
            <w:proofErr w:type="spellStart"/>
            <w:proofErr w:type="gramStart"/>
            <w:r>
              <w:t>сум-му</w:t>
            </w:r>
            <w:proofErr w:type="spellEnd"/>
            <w:proofErr w:type="gramEnd"/>
            <w:r>
              <w:t xml:space="preserve"> уставного капитала.</w:t>
            </w:r>
            <w:r>
              <w:rPr>
                <w:rFonts w:ascii="Calibri" w:eastAsia="Calibri" w:hAnsi="Calibri" w:cs="Calibri"/>
                <w:sz w:val="22"/>
              </w:rPr>
              <w:t xml:space="preserve"> </w:t>
            </w:r>
          </w:p>
          <w:p w14:paraId="749524C3"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Государственные ценные бумаги.</w:t>
            </w:r>
            <w:r>
              <w:rPr>
                <w:rFonts w:ascii="Calibri" w:eastAsia="Calibri" w:hAnsi="Calibri" w:cs="Calibri"/>
                <w:sz w:val="22"/>
              </w:rPr>
              <w:t xml:space="preserve"> </w:t>
            </w:r>
          </w:p>
          <w:p w14:paraId="18B03152"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Корпоративные ценные бумаги.</w:t>
            </w:r>
            <w:r>
              <w:rPr>
                <w:rFonts w:ascii="Calibri" w:eastAsia="Calibri" w:hAnsi="Calibri" w:cs="Calibri"/>
                <w:sz w:val="22"/>
              </w:rPr>
              <w:t xml:space="preserve"> </w:t>
            </w:r>
          </w:p>
          <w:p w14:paraId="3A60E098"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Производные финансовые инструменты и страхование рисков.</w:t>
            </w:r>
            <w:r>
              <w:rPr>
                <w:rFonts w:ascii="Calibri" w:eastAsia="Calibri" w:hAnsi="Calibri" w:cs="Calibri"/>
                <w:sz w:val="22"/>
              </w:rPr>
              <w:t xml:space="preserve"> </w:t>
            </w:r>
          </w:p>
          <w:p w14:paraId="3194FDD6"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1" w:line="259" w:lineRule="auto"/>
              <w:ind w:firstLine="0"/>
            </w:pPr>
            <w:r>
              <w:t>Бланки ценных бумаг и порядок их выпуска.</w:t>
            </w:r>
            <w:r>
              <w:rPr>
                <w:rFonts w:ascii="Calibri" w:eastAsia="Calibri" w:hAnsi="Calibri" w:cs="Calibri"/>
                <w:sz w:val="22"/>
              </w:rPr>
              <w:t xml:space="preserve"> </w:t>
            </w:r>
          </w:p>
          <w:p w14:paraId="3BDAD3AF"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Классификация ценных бумаг.</w:t>
            </w:r>
            <w:r>
              <w:rPr>
                <w:rFonts w:ascii="Calibri" w:eastAsia="Calibri" w:hAnsi="Calibri" w:cs="Calibri"/>
                <w:sz w:val="22"/>
              </w:rPr>
              <w:t xml:space="preserve"> </w:t>
            </w:r>
          </w:p>
          <w:p w14:paraId="54F7AB5A"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Функциональное назначение рынка ценных бумаг.</w:t>
            </w:r>
            <w:r>
              <w:rPr>
                <w:rFonts w:ascii="Calibri" w:eastAsia="Calibri" w:hAnsi="Calibri" w:cs="Calibri"/>
                <w:sz w:val="22"/>
              </w:rPr>
              <w:t xml:space="preserve"> </w:t>
            </w:r>
          </w:p>
          <w:p w14:paraId="3C75802D"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Место рынка ценных бумаг в системе рыночных отношений.</w:t>
            </w:r>
            <w:r>
              <w:rPr>
                <w:rFonts w:ascii="Calibri" w:eastAsia="Calibri" w:hAnsi="Calibri" w:cs="Calibri"/>
                <w:sz w:val="22"/>
              </w:rPr>
              <w:t xml:space="preserve"> </w:t>
            </w:r>
          </w:p>
          <w:p w14:paraId="02C30815"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Сбережения и инвестиции на рынке ценных бумаг.</w:t>
            </w:r>
            <w:r>
              <w:rPr>
                <w:rFonts w:ascii="Calibri" w:eastAsia="Calibri" w:hAnsi="Calibri" w:cs="Calibri"/>
                <w:sz w:val="22"/>
              </w:rPr>
              <w:t xml:space="preserve"> </w:t>
            </w:r>
          </w:p>
          <w:p w14:paraId="0F19B6EB"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Генеральные условия эмиссии и обращения ценных бумаг.</w:t>
            </w:r>
            <w:r>
              <w:rPr>
                <w:rFonts w:ascii="Calibri" w:eastAsia="Calibri" w:hAnsi="Calibri" w:cs="Calibri"/>
                <w:sz w:val="22"/>
              </w:rPr>
              <w:t xml:space="preserve"> </w:t>
            </w:r>
          </w:p>
          <w:p w14:paraId="688B0C12"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line="259" w:lineRule="auto"/>
              <w:ind w:firstLine="0"/>
            </w:pPr>
            <w:r>
              <w:t>Федеральная служба финансового рынка РФ и его функции.</w:t>
            </w:r>
            <w:r>
              <w:rPr>
                <w:rFonts w:ascii="Calibri" w:eastAsia="Calibri" w:hAnsi="Calibri" w:cs="Calibri"/>
                <w:sz w:val="22"/>
              </w:rPr>
              <w:t xml:space="preserve"> </w:t>
            </w:r>
          </w:p>
          <w:p w14:paraId="395AEFF2"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Учет движения и фиксация права собственности на ценные бумаги.</w:t>
            </w:r>
            <w:r>
              <w:rPr>
                <w:rFonts w:ascii="Calibri" w:eastAsia="Calibri" w:hAnsi="Calibri" w:cs="Calibri"/>
                <w:sz w:val="22"/>
              </w:rPr>
              <w:t xml:space="preserve"> </w:t>
            </w:r>
          </w:p>
          <w:p w14:paraId="70B3F5D8"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6" w:line="259" w:lineRule="auto"/>
              <w:ind w:firstLine="0"/>
            </w:pPr>
            <w:r>
              <w:t>Деятельность по определению взаимных обязательств (клиринг).</w:t>
            </w:r>
            <w:r>
              <w:rPr>
                <w:rFonts w:ascii="Calibri" w:eastAsia="Calibri" w:hAnsi="Calibri" w:cs="Calibri"/>
                <w:sz w:val="22"/>
              </w:rPr>
              <w:t xml:space="preserve"> </w:t>
            </w:r>
          </w:p>
          <w:p w14:paraId="42EB64FE"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7" w:line="259" w:lineRule="auto"/>
              <w:ind w:firstLine="0"/>
            </w:pPr>
            <w:r>
              <w:t>Участники торговых операций на рынке ценных бумаг.</w:t>
            </w:r>
            <w:r>
              <w:rPr>
                <w:rFonts w:ascii="Calibri" w:eastAsia="Calibri" w:hAnsi="Calibri" w:cs="Calibri"/>
                <w:sz w:val="22"/>
              </w:rPr>
              <w:t xml:space="preserve"> </w:t>
            </w:r>
          </w:p>
          <w:p w14:paraId="5B8E321F" w14:textId="77777777" w:rsidR="00942D1D" w:rsidRDefault="00F74781">
            <w:pPr>
              <w:numPr>
                <w:ilvl w:val="0"/>
                <w:numId w:val="5"/>
              </w:numPr>
              <w:pBdr>
                <w:top w:val="none" w:sz="0" w:space="0" w:color="auto"/>
                <w:left w:val="none" w:sz="0" w:space="0" w:color="auto"/>
                <w:bottom w:val="none" w:sz="0" w:space="0" w:color="auto"/>
                <w:right w:val="none" w:sz="0" w:space="0" w:color="auto"/>
              </w:pBdr>
              <w:spacing w:after="0" w:line="259" w:lineRule="auto"/>
              <w:ind w:firstLine="0"/>
            </w:pPr>
            <w:r>
              <w:t>Профессиональная деятельность эмитентов.</w:t>
            </w:r>
            <w:r>
              <w:rPr>
                <w:rFonts w:ascii="Calibri" w:eastAsia="Calibri" w:hAnsi="Calibri" w:cs="Calibri"/>
                <w:sz w:val="22"/>
              </w:rPr>
              <w:t xml:space="preserve"> </w:t>
            </w:r>
          </w:p>
        </w:tc>
      </w:tr>
      <w:tr w:rsidR="00942D1D" w14:paraId="3EAFF9CD" w14:textId="77777777">
        <w:trPr>
          <w:trHeight w:val="331"/>
        </w:trPr>
        <w:tc>
          <w:tcPr>
            <w:tcW w:w="10776" w:type="dxa"/>
            <w:tcBorders>
              <w:top w:val="single" w:sz="4" w:space="0" w:color="000000"/>
              <w:left w:val="single" w:sz="4" w:space="0" w:color="000000"/>
              <w:bottom w:val="single" w:sz="4" w:space="0" w:color="000000"/>
              <w:right w:val="single" w:sz="4" w:space="0" w:color="000000"/>
            </w:tcBorders>
          </w:tcPr>
          <w:p w14:paraId="38FF8C2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2" w:firstLine="0"/>
              <w:jc w:val="center"/>
            </w:pPr>
            <w:r>
              <w:rPr>
                <w:b/>
              </w:rPr>
              <w:t>5.3. Оценочные материалы (оценочные средства)</w:t>
            </w:r>
            <w:r>
              <w:rPr>
                <w:rFonts w:ascii="Calibri" w:eastAsia="Calibri" w:hAnsi="Calibri" w:cs="Calibri"/>
                <w:sz w:val="22"/>
              </w:rPr>
              <w:t xml:space="preserve"> </w:t>
            </w:r>
          </w:p>
        </w:tc>
      </w:tr>
      <w:tr w:rsidR="00942D1D" w14:paraId="58BB5AB6" w14:textId="77777777">
        <w:trPr>
          <w:trHeight w:val="331"/>
        </w:trPr>
        <w:tc>
          <w:tcPr>
            <w:tcW w:w="10776" w:type="dxa"/>
            <w:tcBorders>
              <w:top w:val="single" w:sz="4" w:space="0" w:color="000000"/>
              <w:left w:val="single" w:sz="4" w:space="0" w:color="000000"/>
              <w:bottom w:val="single" w:sz="4" w:space="0" w:color="000000"/>
              <w:right w:val="single" w:sz="4" w:space="0" w:color="000000"/>
            </w:tcBorders>
          </w:tcPr>
          <w:p w14:paraId="000EF43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t>Комплект ОМ (ОС) прилагается в виде отдельного документа.</w:t>
            </w:r>
            <w:r>
              <w:rPr>
                <w:rFonts w:ascii="Calibri" w:eastAsia="Calibri" w:hAnsi="Calibri" w:cs="Calibri"/>
                <w:sz w:val="22"/>
              </w:rPr>
              <w:t xml:space="preserve"> </w:t>
            </w:r>
          </w:p>
        </w:tc>
      </w:tr>
      <w:tr w:rsidR="00942D1D" w14:paraId="121B0A19" w14:textId="77777777">
        <w:trPr>
          <w:trHeight w:val="336"/>
        </w:trPr>
        <w:tc>
          <w:tcPr>
            <w:tcW w:w="10776" w:type="dxa"/>
            <w:tcBorders>
              <w:top w:val="single" w:sz="4" w:space="0" w:color="000000"/>
              <w:left w:val="single" w:sz="4" w:space="0" w:color="000000"/>
              <w:bottom w:val="single" w:sz="4" w:space="0" w:color="000000"/>
              <w:right w:val="single" w:sz="4" w:space="0" w:color="000000"/>
            </w:tcBorders>
          </w:tcPr>
          <w:p w14:paraId="2693E09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5" w:firstLine="0"/>
              <w:jc w:val="center"/>
            </w:pPr>
            <w:r>
              <w:rPr>
                <w:b/>
              </w:rPr>
              <w:t>5.4. Перечень видов оценочных средств</w:t>
            </w:r>
            <w:r>
              <w:rPr>
                <w:rFonts w:ascii="Calibri" w:eastAsia="Calibri" w:hAnsi="Calibri" w:cs="Calibri"/>
                <w:sz w:val="22"/>
              </w:rPr>
              <w:t xml:space="preserve"> </w:t>
            </w:r>
          </w:p>
        </w:tc>
      </w:tr>
    </w:tbl>
    <w:p w14:paraId="325F1861" w14:textId="77777777" w:rsidR="00942D1D" w:rsidRDefault="00942D1D">
      <w:pPr>
        <w:sectPr w:rsidR="00942D1D">
          <w:headerReference w:type="even" r:id="rId23"/>
          <w:headerReference w:type="default" r:id="rId24"/>
          <w:headerReference w:type="first" r:id="rId25"/>
          <w:pgSz w:w="11904" w:h="16838"/>
          <w:pgMar w:top="642" w:right="828" w:bottom="624" w:left="0" w:header="593" w:footer="720" w:gutter="0"/>
          <w:cols w:space="720"/>
        </w:sectPr>
      </w:pPr>
    </w:p>
    <w:p w14:paraId="05371D08" w14:textId="77777777" w:rsidR="00942D1D" w:rsidRDefault="00F74781">
      <w:pPr>
        <w:spacing w:after="25"/>
        <w:ind w:left="634"/>
      </w:pPr>
      <w:r>
        <w:lastRenderedPageBreak/>
        <w:t>Собеседование</w:t>
      </w:r>
      <w:r>
        <w:rPr>
          <w:rFonts w:ascii="Calibri" w:eastAsia="Calibri" w:hAnsi="Calibri" w:cs="Calibri"/>
          <w:sz w:val="22"/>
        </w:rPr>
        <w:t xml:space="preserve"> </w:t>
      </w:r>
    </w:p>
    <w:p w14:paraId="2E615C94" w14:textId="77777777" w:rsidR="00942D1D" w:rsidRDefault="00F74781">
      <w:pPr>
        <w:spacing w:after="25"/>
        <w:ind w:left="634"/>
      </w:pPr>
      <w:r>
        <w:t>Тестирование</w:t>
      </w:r>
      <w:r>
        <w:rPr>
          <w:rFonts w:ascii="Calibri" w:eastAsia="Calibri" w:hAnsi="Calibri" w:cs="Calibri"/>
          <w:sz w:val="22"/>
        </w:rPr>
        <w:t xml:space="preserve"> </w:t>
      </w:r>
    </w:p>
    <w:p w14:paraId="682954BB" w14:textId="77777777" w:rsidR="00942D1D" w:rsidRDefault="00F74781">
      <w:pPr>
        <w:spacing w:after="25"/>
        <w:ind w:left="634"/>
      </w:pPr>
      <w:r>
        <w:t>Вопросы для самостоятельного изучения и обсуждения на семинаре</w:t>
      </w:r>
      <w:r>
        <w:rPr>
          <w:rFonts w:ascii="Calibri" w:eastAsia="Calibri" w:hAnsi="Calibri" w:cs="Calibri"/>
          <w:sz w:val="22"/>
        </w:rPr>
        <w:t xml:space="preserve"> </w:t>
      </w:r>
    </w:p>
    <w:p w14:paraId="14A48844" w14:textId="77777777" w:rsidR="00942D1D" w:rsidRDefault="00F74781">
      <w:pPr>
        <w:spacing w:after="25"/>
        <w:ind w:left="634"/>
      </w:pPr>
      <w:r>
        <w:t>Перечень тем для написания доклада</w:t>
      </w:r>
      <w:r>
        <w:rPr>
          <w:rFonts w:ascii="Calibri" w:eastAsia="Calibri" w:hAnsi="Calibri" w:cs="Calibri"/>
          <w:sz w:val="22"/>
        </w:rPr>
        <w:t xml:space="preserve"> </w:t>
      </w:r>
    </w:p>
    <w:p w14:paraId="070C55A0" w14:textId="77777777" w:rsidR="00942D1D" w:rsidRDefault="00F74781">
      <w:pPr>
        <w:spacing w:after="25"/>
        <w:ind w:left="634"/>
      </w:pPr>
      <w:r>
        <w:t>Комплект задач</w:t>
      </w:r>
      <w:r>
        <w:rPr>
          <w:rFonts w:ascii="Calibri" w:eastAsia="Calibri" w:hAnsi="Calibri" w:cs="Calibri"/>
          <w:sz w:val="22"/>
        </w:rPr>
        <w:t xml:space="preserve"> </w:t>
      </w:r>
    </w:p>
    <w:p w14:paraId="7F3D8216" w14:textId="77777777" w:rsidR="00942D1D" w:rsidRDefault="00F74781">
      <w:pPr>
        <w:spacing w:after="250"/>
        <w:ind w:left="634"/>
      </w:pPr>
      <w:r>
        <w:t>Типовые материалы для проведения промежуточной аттестации</w:t>
      </w:r>
      <w:r>
        <w:rPr>
          <w:rFonts w:ascii="Calibri" w:eastAsia="Calibri" w:hAnsi="Calibri" w:cs="Calibri"/>
          <w:sz w:val="22"/>
        </w:rPr>
        <w:t xml:space="preserve"> </w:t>
      </w:r>
    </w:p>
    <w:p w14:paraId="75B4713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bl>
      <w:tblPr>
        <w:tblStyle w:val="TableGrid"/>
        <w:tblW w:w="10347" w:type="dxa"/>
        <w:tblInd w:w="988" w:type="dxa"/>
        <w:tblLook w:val="04A0" w:firstRow="1" w:lastRow="0" w:firstColumn="1" w:lastColumn="0" w:noHBand="0" w:noVBand="1"/>
      </w:tblPr>
      <w:tblGrid>
        <w:gridCol w:w="1177"/>
        <w:gridCol w:w="1620"/>
        <w:gridCol w:w="5016"/>
        <w:gridCol w:w="1916"/>
        <w:gridCol w:w="1027"/>
      </w:tblGrid>
      <w:tr w:rsidR="00942D1D" w14:paraId="03F1E2B2"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2668222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17" w:firstLine="0"/>
              <w:jc w:val="center"/>
            </w:pPr>
            <w:r>
              <w:rPr>
                <w:noProof/>
              </w:rPr>
              <w:drawing>
                <wp:anchor distT="0" distB="0" distL="114300" distR="114300" simplePos="0" relativeHeight="251664384" behindDoc="1" locked="0" layoutInCell="1" allowOverlap="0" wp14:anchorId="2189C0F4" wp14:editId="3CBC26E2">
                  <wp:simplePos x="0" y="0"/>
                  <wp:positionH relativeFrom="column">
                    <wp:posOffset>635</wp:posOffset>
                  </wp:positionH>
                  <wp:positionV relativeFrom="paragraph">
                    <wp:posOffset>-59890</wp:posOffset>
                  </wp:positionV>
                  <wp:extent cx="6831203" cy="179705"/>
                  <wp:effectExtent l="0" t="0" r="0" b="0"/>
                  <wp:wrapNone/>
                  <wp:docPr id="3940" name="Picture 3940"/>
                  <wp:cNvGraphicFramePr/>
                  <a:graphic xmlns:a="http://schemas.openxmlformats.org/drawingml/2006/main">
                    <a:graphicData uri="http://schemas.openxmlformats.org/drawingml/2006/picture">
                      <pic:pic xmlns:pic="http://schemas.openxmlformats.org/drawingml/2006/picture">
                        <pic:nvPicPr>
                          <pic:cNvPr id="3940" name="Picture 3940"/>
                          <pic:cNvPicPr/>
                        </pic:nvPicPr>
                        <pic:blipFill>
                          <a:blip r:embed="rId13"/>
                          <a:stretch>
                            <a:fillRect/>
                          </a:stretch>
                        </pic:blipFill>
                        <pic:spPr>
                          <a:xfrm>
                            <a:off x="0" y="0"/>
                            <a:ext cx="6831203" cy="179705"/>
                          </a:xfrm>
                          <a:prstGeom prst="rect">
                            <a:avLst/>
                          </a:prstGeom>
                        </pic:spPr>
                      </pic:pic>
                    </a:graphicData>
                  </a:graphic>
                </wp:anchor>
              </w:drawing>
            </w:r>
            <w:r>
              <w:rPr>
                <w:b/>
              </w:rPr>
              <w:t>6. УЧЕБНО-МЕТОДИЧЕСКОЕ И ИНФОРМАЦИОННОЕ ОБЕСПЕЧЕНИЕ ДИСЦИПЛИНЫ (МОДУЛЯ)</w:t>
            </w:r>
            <w:r>
              <w:rPr>
                <w:rFonts w:ascii="Calibri" w:eastAsia="Calibri" w:hAnsi="Calibri" w:cs="Calibri"/>
                <w:sz w:val="22"/>
              </w:rPr>
              <w:t xml:space="preserve"> </w:t>
            </w:r>
          </w:p>
        </w:tc>
      </w:tr>
      <w:tr w:rsidR="00942D1D" w14:paraId="1B9B264C"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71927B9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1" w:firstLine="0"/>
              <w:jc w:val="center"/>
            </w:pPr>
            <w:r>
              <w:rPr>
                <w:b/>
              </w:rPr>
              <w:t>6.1. Рекомендуемая литература</w:t>
            </w:r>
            <w:r>
              <w:rPr>
                <w:rFonts w:ascii="Calibri" w:eastAsia="Calibri" w:hAnsi="Calibri" w:cs="Calibri"/>
                <w:sz w:val="22"/>
              </w:rPr>
              <w:t xml:space="preserve"> </w:t>
            </w:r>
          </w:p>
        </w:tc>
      </w:tr>
      <w:tr w:rsidR="00942D1D" w14:paraId="17CE9207"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2A18E32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7" w:firstLine="0"/>
              <w:jc w:val="center"/>
            </w:pPr>
            <w:r>
              <w:rPr>
                <w:b/>
              </w:rPr>
              <w:t>6.1.1. Основная литература</w:t>
            </w:r>
            <w:r>
              <w:rPr>
                <w:rFonts w:ascii="Calibri" w:eastAsia="Calibri" w:hAnsi="Calibri" w:cs="Calibri"/>
                <w:sz w:val="22"/>
              </w:rPr>
              <w:t xml:space="preserve"> </w:t>
            </w:r>
          </w:p>
        </w:tc>
      </w:tr>
      <w:tr w:rsidR="00942D1D" w14:paraId="74ADD29D" w14:textId="77777777" w:rsidTr="004E71F5">
        <w:trPr>
          <w:trHeight w:val="293"/>
        </w:trPr>
        <w:tc>
          <w:tcPr>
            <w:tcW w:w="1113" w:type="dxa"/>
            <w:tcBorders>
              <w:top w:val="single" w:sz="4" w:space="0" w:color="000000"/>
              <w:left w:val="single" w:sz="4" w:space="0" w:color="000000"/>
              <w:bottom w:val="single" w:sz="4" w:space="0" w:color="000000"/>
              <w:right w:val="single" w:sz="4" w:space="0" w:color="000000"/>
            </w:tcBorders>
          </w:tcPr>
          <w:p w14:paraId="6AC4E7F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1F04BFC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jc w:val="both"/>
            </w:pPr>
            <w:r>
              <w:t>Авторы, составители</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143D503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 w:firstLine="0"/>
              <w:jc w:val="center"/>
            </w:pPr>
            <w:r>
              <w:t>Заглавие</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0F3B268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9" w:firstLine="0"/>
              <w:jc w:val="center"/>
            </w:pPr>
            <w:r>
              <w:t>Издательство, год</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6B42972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6" w:firstLine="0"/>
              <w:jc w:val="center"/>
            </w:pPr>
            <w:r>
              <w:t>Количество</w:t>
            </w:r>
            <w:r>
              <w:rPr>
                <w:rFonts w:ascii="Calibri" w:eastAsia="Calibri" w:hAnsi="Calibri" w:cs="Calibri"/>
                <w:sz w:val="22"/>
              </w:rPr>
              <w:t xml:space="preserve"> </w:t>
            </w:r>
          </w:p>
        </w:tc>
      </w:tr>
      <w:tr w:rsidR="00942D1D" w14:paraId="7A122433" w14:textId="77777777" w:rsidTr="004E71F5">
        <w:trPr>
          <w:trHeight w:val="946"/>
        </w:trPr>
        <w:tc>
          <w:tcPr>
            <w:tcW w:w="1113" w:type="dxa"/>
            <w:tcBorders>
              <w:top w:val="single" w:sz="4" w:space="0" w:color="000000"/>
              <w:left w:val="single" w:sz="4" w:space="0" w:color="000000"/>
              <w:bottom w:val="single" w:sz="4" w:space="0" w:color="000000"/>
              <w:right w:val="single" w:sz="4" w:space="0" w:color="000000"/>
            </w:tcBorders>
          </w:tcPr>
          <w:p w14:paraId="4B75BF4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Л1.1</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7F3701F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Чудиновских</w:t>
            </w:r>
            <w:proofErr w:type="spellEnd"/>
            <w:r>
              <w:t xml:space="preserve"> М. В.</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7C5278E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Правовое регулирование рынка ценных бумаг:</w:t>
            </w:r>
            <w:r>
              <w:rPr>
                <w:rFonts w:ascii="Calibri" w:eastAsia="Calibri" w:hAnsi="Calibri" w:cs="Calibri"/>
                <w:sz w:val="22"/>
              </w:rPr>
              <w:t xml:space="preserve"> </w:t>
            </w:r>
          </w:p>
          <w:p w14:paraId="02F4332C" w14:textId="77777777" w:rsidR="00942D1D" w:rsidRDefault="00F74781">
            <w:pPr>
              <w:pBdr>
                <w:top w:val="none" w:sz="0" w:space="0" w:color="auto"/>
                <w:left w:val="none" w:sz="0" w:space="0" w:color="auto"/>
                <w:bottom w:val="none" w:sz="0" w:space="0" w:color="auto"/>
                <w:right w:val="none" w:sz="0" w:space="0" w:color="auto"/>
              </w:pBdr>
              <w:spacing w:after="186" w:line="259" w:lineRule="auto"/>
              <w:ind w:left="62" w:firstLine="0"/>
            </w:pPr>
            <w:r>
              <w:t>Учебник</w:t>
            </w:r>
            <w:r>
              <w:rPr>
                <w:rFonts w:ascii="Calibri" w:eastAsia="Calibri" w:hAnsi="Calibri" w:cs="Calibri"/>
                <w:sz w:val="22"/>
              </w:rPr>
              <w:t xml:space="preserve"> </w:t>
            </w:r>
          </w:p>
          <w:p w14:paraId="6D5BD3F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http://www.iprbookshop.ru/71576.html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76DF47F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right="65" w:firstLine="0"/>
              <w:jc w:val="both"/>
            </w:pPr>
            <w:r>
              <w:t>Саратов: Ай Пи Эр Медиа, 2018</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6ED8466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1E74BD26" w14:textId="77777777" w:rsidTr="004E71F5">
        <w:trPr>
          <w:trHeight w:val="720"/>
        </w:trPr>
        <w:tc>
          <w:tcPr>
            <w:tcW w:w="1113" w:type="dxa"/>
            <w:tcBorders>
              <w:top w:val="single" w:sz="4" w:space="0" w:color="000000"/>
              <w:left w:val="single" w:sz="4" w:space="0" w:color="000000"/>
              <w:bottom w:val="single" w:sz="4" w:space="0" w:color="000000"/>
              <w:right w:val="single" w:sz="4" w:space="0" w:color="000000"/>
            </w:tcBorders>
          </w:tcPr>
          <w:p w14:paraId="2503B4A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Л1.2</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1A3776A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Выгодчикова</w:t>
            </w:r>
            <w:proofErr w:type="spellEnd"/>
            <w:r>
              <w:t xml:space="preserve"> И.Ю.</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5CD03079" w14:textId="77777777" w:rsidR="00942D1D" w:rsidRDefault="00F74781">
            <w:pPr>
              <w:pBdr>
                <w:top w:val="none" w:sz="0" w:space="0" w:color="auto"/>
                <w:left w:val="none" w:sz="0" w:space="0" w:color="auto"/>
                <w:bottom w:val="none" w:sz="0" w:space="0" w:color="auto"/>
                <w:right w:val="none" w:sz="0" w:space="0" w:color="auto"/>
              </w:pBdr>
              <w:spacing w:after="187" w:line="259" w:lineRule="auto"/>
              <w:ind w:left="62" w:firstLine="0"/>
            </w:pPr>
            <w:r>
              <w:t>РЫНОК ЦЕННЫХ БУМАГ.: Учебное пособие</w:t>
            </w:r>
            <w:r>
              <w:rPr>
                <w:rFonts w:ascii="Calibri" w:eastAsia="Calibri" w:hAnsi="Calibri" w:cs="Calibri"/>
                <w:sz w:val="22"/>
              </w:rPr>
              <w:t xml:space="preserve"> </w:t>
            </w:r>
          </w:p>
          <w:p w14:paraId="39E06E3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https://www.iprbookshop.ru/83921.html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71F03EA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pPr>
            <w:r>
              <w:t>Профобразование, Ай Пи Ар Медиа, 2019</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28A0088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367B1EB1" w14:textId="77777777" w:rsidTr="004E71F5">
        <w:trPr>
          <w:trHeight w:val="951"/>
        </w:trPr>
        <w:tc>
          <w:tcPr>
            <w:tcW w:w="1113" w:type="dxa"/>
            <w:tcBorders>
              <w:top w:val="single" w:sz="4" w:space="0" w:color="000000"/>
              <w:left w:val="single" w:sz="4" w:space="0" w:color="000000"/>
              <w:bottom w:val="single" w:sz="4" w:space="0" w:color="000000"/>
              <w:right w:val="single" w:sz="4" w:space="0" w:color="000000"/>
            </w:tcBorders>
          </w:tcPr>
          <w:p w14:paraId="7F892FE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Л1.3</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4D0057C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Самигулина</w:t>
            </w:r>
            <w:proofErr w:type="spellEnd"/>
            <w:r>
              <w:t xml:space="preserve"> А.В.</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2133A46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 xml:space="preserve">ПРАВОВОЕ РЕГУЛИРОВАНИЕ РЫНКА </w:t>
            </w:r>
          </w:p>
          <w:p w14:paraId="55364DEB" w14:textId="77777777" w:rsidR="00942D1D" w:rsidRDefault="00F74781">
            <w:pPr>
              <w:pBdr>
                <w:top w:val="none" w:sz="0" w:space="0" w:color="auto"/>
                <w:left w:val="none" w:sz="0" w:space="0" w:color="auto"/>
                <w:bottom w:val="none" w:sz="0" w:space="0" w:color="auto"/>
                <w:right w:val="none" w:sz="0" w:space="0" w:color="auto"/>
              </w:pBdr>
              <w:spacing w:after="206" w:line="259" w:lineRule="auto"/>
              <w:ind w:left="62" w:firstLine="0"/>
            </w:pPr>
            <w:r>
              <w:t>ЦЕННЫХ БУМАГ.: УЧЕБНОЕ ПОСОБИЕ</w:t>
            </w:r>
            <w:r>
              <w:rPr>
                <w:rFonts w:ascii="Calibri" w:eastAsia="Calibri" w:hAnsi="Calibri" w:cs="Calibri"/>
                <w:sz w:val="22"/>
              </w:rPr>
              <w:t xml:space="preserve"> </w:t>
            </w:r>
          </w:p>
          <w:p w14:paraId="1F58160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https://www.iprbookshop.ru/93209.html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1152B6D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jc w:val="both"/>
            </w:pPr>
            <w:r>
              <w:t>Российская таможенная академия, 2018</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2D3DCA0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5F2E5C36"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2C554B1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3" w:firstLine="0"/>
              <w:jc w:val="center"/>
            </w:pPr>
            <w:r>
              <w:rPr>
                <w:b/>
              </w:rPr>
              <w:t>6.1.2. Дополнительная литература</w:t>
            </w:r>
            <w:r>
              <w:rPr>
                <w:rFonts w:ascii="Calibri" w:eastAsia="Calibri" w:hAnsi="Calibri" w:cs="Calibri"/>
                <w:sz w:val="22"/>
              </w:rPr>
              <w:t xml:space="preserve"> </w:t>
            </w:r>
          </w:p>
        </w:tc>
      </w:tr>
      <w:tr w:rsidR="00942D1D" w14:paraId="7D9E9F48" w14:textId="77777777" w:rsidTr="004E71F5">
        <w:trPr>
          <w:trHeight w:val="293"/>
        </w:trPr>
        <w:tc>
          <w:tcPr>
            <w:tcW w:w="1113" w:type="dxa"/>
            <w:tcBorders>
              <w:top w:val="single" w:sz="4" w:space="0" w:color="000000"/>
              <w:left w:val="single" w:sz="4" w:space="0" w:color="000000"/>
              <w:bottom w:val="single" w:sz="4" w:space="0" w:color="000000"/>
              <w:right w:val="single" w:sz="4" w:space="0" w:color="000000"/>
            </w:tcBorders>
          </w:tcPr>
          <w:p w14:paraId="10947FE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2BFC67B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jc w:val="both"/>
            </w:pPr>
            <w:r>
              <w:t>Авторы, составители</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0D22947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 w:firstLine="0"/>
              <w:jc w:val="center"/>
            </w:pPr>
            <w:r>
              <w:t>Заглавие</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02A5942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9" w:firstLine="0"/>
              <w:jc w:val="center"/>
            </w:pPr>
            <w:r>
              <w:t>Издательство, год</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2531ABF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6" w:firstLine="0"/>
              <w:jc w:val="center"/>
            </w:pPr>
            <w:r>
              <w:t>Количество</w:t>
            </w:r>
            <w:r>
              <w:rPr>
                <w:rFonts w:ascii="Calibri" w:eastAsia="Calibri" w:hAnsi="Calibri" w:cs="Calibri"/>
                <w:sz w:val="22"/>
              </w:rPr>
              <w:t xml:space="preserve"> </w:t>
            </w:r>
          </w:p>
        </w:tc>
      </w:tr>
      <w:tr w:rsidR="00942D1D" w14:paraId="71926989" w14:textId="77777777" w:rsidTr="004E71F5">
        <w:trPr>
          <w:trHeight w:val="946"/>
        </w:trPr>
        <w:tc>
          <w:tcPr>
            <w:tcW w:w="1113" w:type="dxa"/>
            <w:tcBorders>
              <w:top w:val="single" w:sz="4" w:space="0" w:color="000000"/>
              <w:left w:val="single" w:sz="4" w:space="0" w:color="000000"/>
              <w:bottom w:val="single" w:sz="4" w:space="0" w:color="000000"/>
              <w:right w:val="single" w:sz="4" w:space="0" w:color="000000"/>
            </w:tcBorders>
          </w:tcPr>
          <w:p w14:paraId="495196B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Л2.1</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5A1023E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Выгодчикова</w:t>
            </w:r>
            <w:proofErr w:type="spellEnd"/>
            <w:r>
              <w:t xml:space="preserve"> И.Ю.</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383F2A71" w14:textId="77777777" w:rsidR="00942D1D" w:rsidRDefault="00F74781">
            <w:pPr>
              <w:pBdr>
                <w:top w:val="none" w:sz="0" w:space="0" w:color="auto"/>
                <w:left w:val="none" w:sz="0" w:space="0" w:color="auto"/>
                <w:bottom w:val="none" w:sz="0" w:space="0" w:color="auto"/>
                <w:right w:val="none" w:sz="0" w:space="0" w:color="auto"/>
              </w:pBdr>
              <w:spacing w:after="245" w:line="224" w:lineRule="auto"/>
              <w:ind w:left="62" w:firstLine="0"/>
              <w:jc w:val="both"/>
            </w:pPr>
            <w:r>
              <w:t>МЕТОДЫ АНАЛИЗА РЫНКА ЦЕННЫХ БУМАГ: УЧЕБНОЕ ПОСОБИЕ</w:t>
            </w:r>
            <w:r>
              <w:rPr>
                <w:rFonts w:ascii="Calibri" w:eastAsia="Calibri" w:hAnsi="Calibri" w:cs="Calibri"/>
                <w:sz w:val="22"/>
              </w:rPr>
              <w:t xml:space="preserve"> </w:t>
            </w:r>
          </w:p>
          <w:p w14:paraId="6A4C07B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https://www.iprbookshop.ru/83920.html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01D1E3F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pPr>
            <w:r>
              <w:t>Ай Пи Ар Медиа, 2019</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6C220E7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07029CA6" w14:textId="77777777" w:rsidTr="004E71F5">
        <w:trPr>
          <w:trHeight w:val="946"/>
        </w:trPr>
        <w:tc>
          <w:tcPr>
            <w:tcW w:w="1113" w:type="dxa"/>
            <w:tcBorders>
              <w:top w:val="single" w:sz="4" w:space="0" w:color="000000"/>
              <w:left w:val="single" w:sz="4" w:space="0" w:color="000000"/>
              <w:bottom w:val="single" w:sz="4" w:space="0" w:color="000000"/>
              <w:right w:val="single" w:sz="4" w:space="0" w:color="000000"/>
            </w:tcBorders>
          </w:tcPr>
          <w:p w14:paraId="18E7B06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Л2.2</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0B67D842" w14:textId="77777777" w:rsidR="00942D1D" w:rsidRDefault="00F74781">
            <w:pPr>
              <w:pBdr>
                <w:top w:val="none" w:sz="0" w:space="0" w:color="auto"/>
                <w:left w:val="none" w:sz="0" w:space="0" w:color="auto"/>
                <w:bottom w:val="none" w:sz="0" w:space="0" w:color="auto"/>
                <w:right w:val="none" w:sz="0" w:space="0" w:color="auto"/>
              </w:pBdr>
              <w:spacing w:after="13" w:line="227" w:lineRule="auto"/>
              <w:ind w:left="38" w:firstLine="0"/>
              <w:jc w:val="both"/>
            </w:pPr>
            <w:r>
              <w:t>Гонов А.А., Луценко А.В., Медведева</w:t>
            </w:r>
            <w:r>
              <w:rPr>
                <w:rFonts w:ascii="Calibri" w:eastAsia="Calibri" w:hAnsi="Calibri" w:cs="Calibri"/>
                <w:sz w:val="22"/>
              </w:rPr>
              <w:t xml:space="preserve"> </w:t>
            </w:r>
          </w:p>
          <w:p w14:paraId="29E0183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r>
              <w:t>М.А.</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150DF7A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jc w:val="both"/>
            </w:pPr>
            <w:r>
              <w:t>ИНСТРУМЕНТЫ РЫНКА ЦЕННЫХ БУМАГ.:</w:t>
            </w:r>
            <w:r>
              <w:rPr>
                <w:rFonts w:ascii="Calibri" w:eastAsia="Calibri" w:hAnsi="Calibri" w:cs="Calibri"/>
                <w:sz w:val="22"/>
              </w:rPr>
              <w:t xml:space="preserve"> </w:t>
            </w:r>
          </w:p>
          <w:p w14:paraId="53E3B829" w14:textId="77777777" w:rsidR="00942D1D" w:rsidRDefault="00F74781">
            <w:pPr>
              <w:pBdr>
                <w:top w:val="none" w:sz="0" w:space="0" w:color="auto"/>
                <w:left w:val="none" w:sz="0" w:space="0" w:color="auto"/>
                <w:bottom w:val="none" w:sz="0" w:space="0" w:color="auto"/>
                <w:right w:val="none" w:sz="0" w:space="0" w:color="auto"/>
              </w:pBdr>
              <w:spacing w:after="182" w:line="259" w:lineRule="auto"/>
              <w:ind w:left="62" w:firstLine="0"/>
            </w:pPr>
            <w:r>
              <w:t>УЧЕБНОЕ ПОСОБИЕ</w:t>
            </w:r>
            <w:r>
              <w:rPr>
                <w:rFonts w:ascii="Calibri" w:eastAsia="Calibri" w:hAnsi="Calibri" w:cs="Calibri"/>
                <w:sz w:val="22"/>
              </w:rPr>
              <w:t xml:space="preserve"> </w:t>
            </w:r>
          </w:p>
          <w:p w14:paraId="621CD09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https://www.iprbookshop.ru/87806.html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067B069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right="259" w:firstLine="0"/>
              <w:jc w:val="both"/>
            </w:pPr>
            <w:r>
              <w:t>Профобразование, Уральский федеральный университет, 2019</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38B8077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7BE98481" w14:textId="77777777" w:rsidTr="004E71F5">
        <w:trPr>
          <w:trHeight w:val="1392"/>
        </w:trPr>
        <w:tc>
          <w:tcPr>
            <w:tcW w:w="1113" w:type="dxa"/>
            <w:tcBorders>
              <w:top w:val="single" w:sz="4" w:space="0" w:color="000000"/>
              <w:left w:val="single" w:sz="4" w:space="0" w:color="000000"/>
              <w:bottom w:val="single" w:sz="4" w:space="0" w:color="000000"/>
              <w:right w:val="single" w:sz="4" w:space="0" w:color="000000"/>
            </w:tcBorders>
          </w:tcPr>
          <w:p w14:paraId="0A4045E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Л2.3</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5EC762B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Рогалева</w:t>
            </w:r>
            <w:proofErr w:type="spellEnd"/>
            <w:r>
              <w:t xml:space="preserve"> М.А.</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222333F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АЛГОРИТМ КВАЛИФИКАЦИИ</w:t>
            </w:r>
            <w:r>
              <w:rPr>
                <w:rFonts w:ascii="Calibri" w:eastAsia="Calibri" w:hAnsi="Calibri" w:cs="Calibri"/>
                <w:sz w:val="22"/>
              </w:rPr>
              <w:t xml:space="preserve"> </w:t>
            </w:r>
          </w:p>
          <w:p w14:paraId="3B8C6B22" w14:textId="77777777" w:rsidR="00942D1D" w:rsidRDefault="00F74781">
            <w:pPr>
              <w:pBdr>
                <w:top w:val="none" w:sz="0" w:space="0" w:color="auto"/>
                <w:left w:val="none" w:sz="0" w:space="0" w:color="auto"/>
                <w:bottom w:val="none" w:sz="0" w:space="0" w:color="auto"/>
                <w:right w:val="none" w:sz="0" w:space="0" w:color="auto"/>
              </w:pBdr>
              <w:spacing w:after="232" w:line="236" w:lineRule="auto"/>
              <w:ind w:left="62" w:firstLine="0"/>
            </w:pPr>
            <w:r>
              <w:t>ГРАЖДАНСКИХ ДЕЛ (НА ПРИМЕРЕ</w:t>
            </w:r>
            <w:r>
              <w:rPr>
                <w:rFonts w:ascii="Calibri" w:eastAsia="Calibri" w:hAnsi="Calibri" w:cs="Calibri"/>
                <w:sz w:val="22"/>
              </w:rPr>
              <w:t xml:space="preserve"> </w:t>
            </w:r>
            <w:r>
              <w:t>ЗАЩИТЫ ПРАВ ИНВЕСТОРОВ В СФЕРЕ РЫНКА ЦЕННЫХ БУМАГ): Монография</w:t>
            </w:r>
            <w:r>
              <w:rPr>
                <w:rFonts w:ascii="Calibri" w:eastAsia="Calibri" w:hAnsi="Calibri" w:cs="Calibri"/>
                <w:sz w:val="22"/>
              </w:rPr>
              <w:t xml:space="preserve"> </w:t>
            </w:r>
          </w:p>
          <w:p w14:paraId="14F6D53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https://www.iprbookshop.ru/81096.html</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5C5F4F7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pPr>
            <w:r>
              <w:t>Статут, 2018</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4F794F7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6D5BB863"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488D3CA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6" w:firstLine="0"/>
              <w:jc w:val="center"/>
            </w:pPr>
            <w:r>
              <w:rPr>
                <w:b/>
              </w:rPr>
              <w:t>6.1.3. Методические разработки</w:t>
            </w:r>
            <w:r>
              <w:rPr>
                <w:rFonts w:ascii="Calibri" w:eastAsia="Calibri" w:hAnsi="Calibri" w:cs="Calibri"/>
                <w:sz w:val="22"/>
              </w:rPr>
              <w:t xml:space="preserve"> </w:t>
            </w:r>
          </w:p>
        </w:tc>
      </w:tr>
      <w:tr w:rsidR="00942D1D" w14:paraId="6910C3D0" w14:textId="77777777" w:rsidTr="004E71F5">
        <w:trPr>
          <w:trHeight w:val="298"/>
        </w:trPr>
        <w:tc>
          <w:tcPr>
            <w:tcW w:w="1113" w:type="dxa"/>
            <w:tcBorders>
              <w:top w:val="single" w:sz="4" w:space="0" w:color="000000"/>
              <w:left w:val="single" w:sz="4" w:space="0" w:color="000000"/>
              <w:bottom w:val="single" w:sz="4" w:space="0" w:color="000000"/>
              <w:right w:val="single" w:sz="4" w:space="0" w:color="000000"/>
            </w:tcBorders>
          </w:tcPr>
          <w:p w14:paraId="72BDAE3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firstLine="0"/>
            </w:pP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71D2592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jc w:val="both"/>
            </w:pPr>
            <w:r>
              <w:t>Авторы, составители</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2DB3759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 w:firstLine="0"/>
              <w:jc w:val="center"/>
            </w:pPr>
            <w:r>
              <w:t>Заглавие</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58B36A9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9" w:firstLine="0"/>
              <w:jc w:val="center"/>
            </w:pPr>
            <w:r>
              <w:t>Издательство, год</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tcPr>
          <w:p w14:paraId="760CEDE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6" w:firstLine="0"/>
              <w:jc w:val="center"/>
            </w:pPr>
            <w:r>
              <w:t>Количество</w:t>
            </w:r>
            <w:r>
              <w:rPr>
                <w:rFonts w:ascii="Calibri" w:eastAsia="Calibri" w:hAnsi="Calibri" w:cs="Calibri"/>
                <w:sz w:val="22"/>
              </w:rPr>
              <w:t xml:space="preserve"> </w:t>
            </w:r>
          </w:p>
        </w:tc>
      </w:tr>
      <w:tr w:rsidR="00942D1D" w14:paraId="44E8AA39" w14:textId="77777777" w:rsidTr="004E71F5">
        <w:trPr>
          <w:trHeight w:val="2064"/>
        </w:trPr>
        <w:tc>
          <w:tcPr>
            <w:tcW w:w="1113" w:type="dxa"/>
            <w:tcBorders>
              <w:top w:val="single" w:sz="4" w:space="0" w:color="000000"/>
              <w:left w:val="single" w:sz="4" w:space="0" w:color="000000"/>
              <w:bottom w:val="single" w:sz="4" w:space="0" w:color="000000"/>
              <w:right w:val="single" w:sz="4" w:space="0" w:color="000000"/>
            </w:tcBorders>
          </w:tcPr>
          <w:p w14:paraId="4334E23F"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68" w:firstLine="0"/>
            </w:pPr>
            <w:r>
              <w:t>Л3.1</w:t>
            </w:r>
            <w:r>
              <w:rPr>
                <w:rFonts w:ascii="Calibri" w:eastAsia="Calibri" w:hAnsi="Calibri" w:cs="Calibri"/>
                <w:sz w:val="22"/>
              </w:rPr>
              <w:t xml:space="preserve"> </w:t>
            </w:r>
          </w:p>
        </w:tc>
        <w:tc>
          <w:tcPr>
            <w:tcW w:w="1531" w:type="dxa"/>
            <w:tcBorders>
              <w:top w:val="single" w:sz="4" w:space="0" w:color="000000"/>
              <w:left w:val="single" w:sz="4" w:space="0" w:color="000000"/>
              <w:bottom w:val="single" w:sz="4" w:space="0" w:color="000000"/>
              <w:right w:val="single" w:sz="4" w:space="0" w:color="000000"/>
            </w:tcBorders>
          </w:tcPr>
          <w:p w14:paraId="5ED8630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proofErr w:type="spellStart"/>
            <w:r>
              <w:t>Сапожникова,А.Г</w:t>
            </w:r>
            <w:proofErr w:type="spellEnd"/>
            <w:r>
              <w:t>.</w:t>
            </w:r>
            <w:r>
              <w:rPr>
                <w:rFonts w:ascii="Calibri" w:eastAsia="Calibri" w:hAnsi="Calibri" w:cs="Calibri"/>
                <w:sz w:val="22"/>
              </w:rPr>
              <w:t xml:space="preserve"> </w:t>
            </w:r>
          </w:p>
        </w:tc>
        <w:tc>
          <w:tcPr>
            <w:tcW w:w="4738" w:type="dxa"/>
            <w:tcBorders>
              <w:top w:val="single" w:sz="4" w:space="0" w:color="000000"/>
              <w:left w:val="single" w:sz="4" w:space="0" w:color="000000"/>
              <w:bottom w:val="single" w:sz="4" w:space="0" w:color="000000"/>
              <w:right w:val="single" w:sz="4" w:space="0" w:color="000000"/>
            </w:tcBorders>
          </w:tcPr>
          <w:p w14:paraId="2E5AE838" w14:textId="77777777" w:rsidR="00942D1D" w:rsidRDefault="00F74781">
            <w:pPr>
              <w:pBdr>
                <w:top w:val="none" w:sz="0" w:space="0" w:color="auto"/>
                <w:left w:val="none" w:sz="0" w:space="0" w:color="auto"/>
                <w:bottom w:val="none" w:sz="0" w:space="0" w:color="auto"/>
                <w:right w:val="none" w:sz="0" w:space="0" w:color="auto"/>
              </w:pBdr>
              <w:spacing w:after="211" w:line="232" w:lineRule="auto"/>
              <w:ind w:left="62" w:right="141" w:firstLine="0"/>
            </w:pPr>
            <w:r>
              <w:t xml:space="preserve">Руководство для преподавателей по организации и планированию различных видов занятий и самостоятельной работы обучающихся Донского государственного технического </w:t>
            </w:r>
            <w:proofErr w:type="gramStart"/>
            <w:r>
              <w:t>университета :</w:t>
            </w:r>
            <w:proofErr w:type="gramEnd"/>
            <w:r>
              <w:t xml:space="preserve"> методические указания</w:t>
            </w:r>
            <w:r>
              <w:rPr>
                <w:rFonts w:ascii="Calibri" w:eastAsia="Calibri" w:hAnsi="Calibri" w:cs="Calibri"/>
                <w:sz w:val="22"/>
              </w:rPr>
              <w:t xml:space="preserve"> </w:t>
            </w:r>
          </w:p>
          <w:p w14:paraId="708B716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 w:firstLine="0"/>
            </w:pPr>
            <w:r>
              <w:t>https://ntb.donstu.ru/content/rukovodstvodlyaprepodavateley-po-organizacii-i-planirovaniyu</w:t>
            </w:r>
            <w:r>
              <w:rPr>
                <w:rFonts w:ascii="Calibri" w:eastAsia="Calibri" w:hAnsi="Calibri" w:cs="Calibri"/>
                <w:sz w:val="22"/>
              </w:rPr>
              <w:t xml:space="preserve"> </w:t>
            </w:r>
          </w:p>
        </w:tc>
        <w:tc>
          <w:tcPr>
            <w:tcW w:w="1810" w:type="dxa"/>
            <w:tcBorders>
              <w:top w:val="single" w:sz="4" w:space="0" w:color="000000"/>
              <w:left w:val="single" w:sz="4" w:space="0" w:color="000000"/>
              <w:bottom w:val="single" w:sz="4" w:space="0" w:color="000000"/>
              <w:right w:val="single" w:sz="4" w:space="0" w:color="000000"/>
            </w:tcBorders>
          </w:tcPr>
          <w:p w14:paraId="308B4E9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7" w:firstLine="0"/>
            </w:pPr>
            <w:r>
              <w:t>Ростов-на-</w:t>
            </w:r>
            <w:proofErr w:type="spellStart"/>
            <w:r>
              <w:t>Дону,ДГТУ</w:t>
            </w:r>
            <w:proofErr w:type="spellEnd"/>
            <w:r>
              <w:t>, 2018</w:t>
            </w:r>
            <w:r>
              <w:rPr>
                <w:rFonts w:ascii="Calibri" w:eastAsia="Calibri" w:hAnsi="Calibri" w:cs="Calibri"/>
                <w:sz w:val="22"/>
              </w:rPr>
              <w:t xml:space="preserve"> </w:t>
            </w:r>
          </w:p>
        </w:tc>
        <w:tc>
          <w:tcPr>
            <w:tcW w:w="1155" w:type="dxa"/>
            <w:tcBorders>
              <w:top w:val="single" w:sz="4" w:space="0" w:color="000000"/>
              <w:left w:val="single" w:sz="4" w:space="0" w:color="000000"/>
              <w:bottom w:val="single" w:sz="4" w:space="0" w:color="000000"/>
              <w:right w:val="single" w:sz="4" w:space="0" w:color="000000"/>
            </w:tcBorders>
            <w:vAlign w:val="center"/>
          </w:tcPr>
          <w:p w14:paraId="6B520723"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 w:firstLine="0"/>
              <w:jc w:val="center"/>
            </w:pPr>
            <w:r>
              <w:t>ЭБС</w:t>
            </w:r>
            <w:r>
              <w:rPr>
                <w:rFonts w:ascii="Calibri" w:eastAsia="Calibri" w:hAnsi="Calibri" w:cs="Calibri"/>
                <w:sz w:val="22"/>
              </w:rPr>
              <w:t xml:space="preserve"> </w:t>
            </w:r>
          </w:p>
        </w:tc>
      </w:tr>
      <w:tr w:rsidR="00942D1D" w14:paraId="54A99DA2"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2CD724C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13" w:firstLine="0"/>
              <w:jc w:val="center"/>
            </w:pPr>
            <w:r>
              <w:rPr>
                <w:b/>
              </w:rPr>
              <w:t>6.2. Перечень ресурсов информационно-телекоммуникационной сети "Интернет"</w:t>
            </w:r>
            <w:r>
              <w:rPr>
                <w:rFonts w:ascii="Calibri" w:eastAsia="Calibri" w:hAnsi="Calibri" w:cs="Calibri"/>
                <w:sz w:val="22"/>
              </w:rPr>
              <w:t xml:space="preserve"> </w:t>
            </w:r>
          </w:p>
        </w:tc>
      </w:tr>
      <w:tr w:rsidR="00942D1D" w14:paraId="64E8EA23" w14:textId="77777777" w:rsidTr="004E71F5">
        <w:trPr>
          <w:trHeight w:val="298"/>
        </w:trPr>
        <w:tc>
          <w:tcPr>
            <w:tcW w:w="1113" w:type="dxa"/>
            <w:tcBorders>
              <w:top w:val="single" w:sz="4" w:space="0" w:color="000000"/>
              <w:left w:val="single" w:sz="4" w:space="0" w:color="000000"/>
              <w:bottom w:val="single" w:sz="4" w:space="0" w:color="000000"/>
              <w:right w:val="single" w:sz="4" w:space="0" w:color="000000"/>
            </w:tcBorders>
          </w:tcPr>
          <w:p w14:paraId="0A113F6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8" w:firstLine="0"/>
              <w:jc w:val="center"/>
            </w:pPr>
            <w:r>
              <w:t>Э1</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52BAD77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8" w:firstLine="0"/>
            </w:pPr>
            <w:r>
              <w:t>ЭБС "Научно-техническая библиотека ДГТУ", [https://ntb.donstu.ru]</w:t>
            </w:r>
            <w:r>
              <w:rPr>
                <w:rFonts w:ascii="Calibri" w:eastAsia="Calibri" w:hAnsi="Calibri" w:cs="Calibri"/>
                <w:sz w:val="22"/>
              </w:rPr>
              <w:t xml:space="preserve"> </w:t>
            </w:r>
          </w:p>
        </w:tc>
      </w:tr>
      <w:tr w:rsidR="00942D1D" w14:paraId="68F18835"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566B2ED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20" w:firstLine="0"/>
              <w:jc w:val="center"/>
            </w:pPr>
            <w:r>
              <w:rPr>
                <w:b/>
              </w:rPr>
              <w:t>6.3.1 Перечень программного обеспечения</w:t>
            </w:r>
            <w:r>
              <w:rPr>
                <w:rFonts w:ascii="Calibri" w:eastAsia="Calibri" w:hAnsi="Calibri" w:cs="Calibri"/>
                <w:sz w:val="22"/>
              </w:rPr>
              <w:t xml:space="preserve"> </w:t>
            </w:r>
          </w:p>
        </w:tc>
      </w:tr>
      <w:tr w:rsidR="00071FCA" w:rsidRPr="00B8035F" w14:paraId="0AC898FC" w14:textId="77777777" w:rsidTr="004E71F5">
        <w:tblPrEx>
          <w:tblCellMar>
            <w:top w:w="7" w:type="dxa"/>
          </w:tblCellMar>
        </w:tblPrEx>
        <w:trPr>
          <w:trHeight w:val="288"/>
        </w:trPr>
        <w:tc>
          <w:tcPr>
            <w:tcW w:w="1113" w:type="dxa"/>
            <w:tcBorders>
              <w:top w:val="single" w:sz="8" w:space="0" w:color="000000"/>
              <w:left w:val="single" w:sz="8" w:space="0" w:color="000000"/>
              <w:bottom w:val="single" w:sz="8" w:space="0" w:color="000000"/>
              <w:right w:val="single" w:sz="8" w:space="0" w:color="000000"/>
            </w:tcBorders>
          </w:tcPr>
          <w:p w14:paraId="0BA35CEE" w14:textId="77777777" w:rsidR="00071FCA" w:rsidRDefault="00071FCA" w:rsidP="00825CB2">
            <w:pPr>
              <w:jc w:val="right"/>
            </w:pPr>
            <w:r>
              <w:rPr>
                <w:sz w:val="19"/>
              </w:rPr>
              <w:t>6.3.1.1</w:t>
            </w:r>
          </w:p>
        </w:tc>
        <w:tc>
          <w:tcPr>
            <w:tcW w:w="9234" w:type="dxa"/>
            <w:gridSpan w:val="4"/>
            <w:tcBorders>
              <w:top w:val="single" w:sz="8" w:space="0" w:color="000000"/>
              <w:left w:val="single" w:sz="8" w:space="0" w:color="000000"/>
              <w:bottom w:val="single" w:sz="8" w:space="0" w:color="000000"/>
              <w:right w:val="single" w:sz="8" w:space="0" w:color="000000"/>
            </w:tcBorders>
          </w:tcPr>
          <w:p w14:paraId="1530C37F" w14:textId="77777777" w:rsidR="00071FCA" w:rsidRPr="00B8035F" w:rsidRDefault="00071FCA" w:rsidP="00825CB2">
            <w:pPr>
              <w:ind w:left="-5"/>
            </w:pPr>
            <w:r w:rsidRPr="00B8035F">
              <w:rPr>
                <w:sz w:val="19"/>
              </w:rPr>
              <w:t xml:space="preserve"> ОС </w:t>
            </w:r>
            <w:proofErr w:type="spellStart"/>
            <w:r w:rsidRPr="00B8035F">
              <w:rPr>
                <w:sz w:val="19"/>
              </w:rPr>
              <w:t>Microsoft</w:t>
            </w:r>
            <w:proofErr w:type="spellEnd"/>
            <w:r w:rsidRPr="00B8035F">
              <w:rPr>
                <w:sz w:val="19"/>
              </w:rPr>
              <w:t xml:space="preserve"> </w:t>
            </w:r>
            <w:proofErr w:type="spellStart"/>
            <w:r w:rsidRPr="00B8035F">
              <w:rPr>
                <w:sz w:val="19"/>
              </w:rPr>
              <w:t>Windows</w:t>
            </w:r>
            <w:proofErr w:type="spellEnd"/>
          </w:p>
        </w:tc>
      </w:tr>
      <w:tr w:rsidR="00071FCA" w:rsidRPr="00B8035F" w14:paraId="0A6061E8" w14:textId="77777777" w:rsidTr="004E71F5">
        <w:tblPrEx>
          <w:tblCellMar>
            <w:top w:w="7" w:type="dxa"/>
          </w:tblCellMar>
        </w:tblPrEx>
        <w:trPr>
          <w:trHeight w:val="288"/>
        </w:trPr>
        <w:tc>
          <w:tcPr>
            <w:tcW w:w="1113" w:type="dxa"/>
            <w:tcBorders>
              <w:top w:val="single" w:sz="8" w:space="0" w:color="000000"/>
              <w:left w:val="single" w:sz="8" w:space="0" w:color="000000"/>
              <w:bottom w:val="single" w:sz="8" w:space="0" w:color="000000"/>
              <w:right w:val="single" w:sz="8" w:space="0" w:color="000000"/>
            </w:tcBorders>
          </w:tcPr>
          <w:p w14:paraId="4CA1B7B7" w14:textId="77777777" w:rsidR="00071FCA" w:rsidRDefault="00071FCA" w:rsidP="00825CB2">
            <w:pPr>
              <w:jc w:val="right"/>
            </w:pPr>
            <w:r>
              <w:rPr>
                <w:sz w:val="19"/>
              </w:rPr>
              <w:t>6.3.1.2</w:t>
            </w:r>
          </w:p>
        </w:tc>
        <w:tc>
          <w:tcPr>
            <w:tcW w:w="9234" w:type="dxa"/>
            <w:gridSpan w:val="4"/>
            <w:tcBorders>
              <w:top w:val="single" w:sz="8" w:space="0" w:color="000000"/>
              <w:left w:val="single" w:sz="8" w:space="0" w:color="000000"/>
              <w:bottom w:val="single" w:sz="8" w:space="0" w:color="000000"/>
              <w:right w:val="single" w:sz="8" w:space="0" w:color="000000"/>
            </w:tcBorders>
          </w:tcPr>
          <w:p w14:paraId="7311BBD9" w14:textId="77777777" w:rsidR="00071FCA" w:rsidRPr="00B8035F" w:rsidRDefault="00071FCA" w:rsidP="00825CB2">
            <w:pPr>
              <w:ind w:left="-5"/>
            </w:pPr>
            <w:proofErr w:type="spellStart"/>
            <w:r w:rsidRPr="00B8035F">
              <w:rPr>
                <w:sz w:val="19"/>
              </w:rPr>
              <w:t>Microsoft</w:t>
            </w:r>
            <w:proofErr w:type="spellEnd"/>
            <w:r w:rsidRPr="00B8035F">
              <w:rPr>
                <w:sz w:val="19"/>
              </w:rPr>
              <w:t xml:space="preserve"> </w:t>
            </w:r>
            <w:proofErr w:type="spellStart"/>
            <w:r w:rsidRPr="00B8035F">
              <w:rPr>
                <w:sz w:val="19"/>
              </w:rPr>
              <w:t>Office</w:t>
            </w:r>
            <w:bookmarkStart w:id="2" w:name="_GoBack"/>
            <w:bookmarkEnd w:id="2"/>
            <w:proofErr w:type="spellEnd"/>
          </w:p>
        </w:tc>
      </w:tr>
      <w:tr w:rsidR="00071FCA" w:rsidRPr="00B8035F" w14:paraId="44442099" w14:textId="77777777" w:rsidTr="004E71F5">
        <w:tblPrEx>
          <w:tblCellMar>
            <w:top w:w="7" w:type="dxa"/>
          </w:tblCellMar>
        </w:tblPrEx>
        <w:trPr>
          <w:trHeight w:val="288"/>
        </w:trPr>
        <w:tc>
          <w:tcPr>
            <w:tcW w:w="1113" w:type="dxa"/>
            <w:tcBorders>
              <w:top w:val="single" w:sz="8" w:space="0" w:color="000000"/>
              <w:left w:val="single" w:sz="8" w:space="0" w:color="000000"/>
              <w:bottom w:val="single" w:sz="8" w:space="0" w:color="000000"/>
              <w:right w:val="single" w:sz="8" w:space="0" w:color="000000"/>
            </w:tcBorders>
          </w:tcPr>
          <w:p w14:paraId="2E98AE51" w14:textId="77777777" w:rsidR="00071FCA" w:rsidRDefault="00071FCA" w:rsidP="00825CB2">
            <w:pPr>
              <w:jc w:val="right"/>
            </w:pPr>
            <w:r>
              <w:rPr>
                <w:sz w:val="19"/>
              </w:rPr>
              <w:t>6.3.1.3</w:t>
            </w:r>
          </w:p>
        </w:tc>
        <w:tc>
          <w:tcPr>
            <w:tcW w:w="9234" w:type="dxa"/>
            <w:gridSpan w:val="4"/>
            <w:tcBorders>
              <w:top w:val="single" w:sz="8" w:space="0" w:color="000000"/>
              <w:left w:val="single" w:sz="8" w:space="0" w:color="000000"/>
              <w:bottom w:val="single" w:sz="8" w:space="0" w:color="000000"/>
              <w:right w:val="single" w:sz="8" w:space="0" w:color="000000"/>
            </w:tcBorders>
          </w:tcPr>
          <w:p w14:paraId="32641346" w14:textId="77777777" w:rsidR="00071FCA" w:rsidRPr="00B8035F" w:rsidRDefault="00071FCA" w:rsidP="00825CB2">
            <w:pPr>
              <w:ind w:left="-5"/>
            </w:pPr>
            <w:r w:rsidRPr="00B8035F">
              <w:rPr>
                <w:sz w:val="19"/>
              </w:rPr>
              <w:t xml:space="preserve"> </w:t>
            </w:r>
            <w:proofErr w:type="spellStart"/>
            <w:r w:rsidRPr="00B8035F">
              <w:rPr>
                <w:sz w:val="19"/>
              </w:rPr>
              <w:t>Sumatra</w:t>
            </w:r>
            <w:proofErr w:type="spellEnd"/>
            <w:r w:rsidRPr="00B8035F">
              <w:rPr>
                <w:sz w:val="19"/>
              </w:rPr>
              <w:t xml:space="preserve"> PDF</w:t>
            </w:r>
          </w:p>
        </w:tc>
      </w:tr>
      <w:tr w:rsidR="00071FCA" w:rsidRPr="00B8035F" w14:paraId="70FB4AA6" w14:textId="77777777" w:rsidTr="004E71F5">
        <w:tblPrEx>
          <w:tblCellMar>
            <w:top w:w="7" w:type="dxa"/>
          </w:tblCellMar>
        </w:tblPrEx>
        <w:trPr>
          <w:trHeight w:val="288"/>
        </w:trPr>
        <w:tc>
          <w:tcPr>
            <w:tcW w:w="1113" w:type="dxa"/>
            <w:tcBorders>
              <w:top w:val="single" w:sz="8" w:space="0" w:color="000000"/>
              <w:left w:val="single" w:sz="8" w:space="0" w:color="000000"/>
              <w:bottom w:val="single" w:sz="8" w:space="0" w:color="000000"/>
              <w:right w:val="single" w:sz="8" w:space="0" w:color="000000"/>
            </w:tcBorders>
          </w:tcPr>
          <w:p w14:paraId="04A361F5" w14:textId="77777777" w:rsidR="00071FCA" w:rsidRDefault="00071FCA" w:rsidP="00825CB2">
            <w:pPr>
              <w:jc w:val="right"/>
            </w:pPr>
            <w:r>
              <w:rPr>
                <w:sz w:val="19"/>
              </w:rPr>
              <w:lastRenderedPageBreak/>
              <w:t>6.3.1.4</w:t>
            </w:r>
          </w:p>
        </w:tc>
        <w:tc>
          <w:tcPr>
            <w:tcW w:w="9234" w:type="dxa"/>
            <w:gridSpan w:val="4"/>
            <w:tcBorders>
              <w:top w:val="single" w:sz="8" w:space="0" w:color="000000"/>
              <w:left w:val="single" w:sz="8" w:space="0" w:color="000000"/>
              <w:bottom w:val="single" w:sz="8" w:space="0" w:color="000000"/>
              <w:right w:val="single" w:sz="8" w:space="0" w:color="000000"/>
            </w:tcBorders>
          </w:tcPr>
          <w:p w14:paraId="0AF1955A" w14:textId="77777777" w:rsidR="00071FCA" w:rsidRPr="00B8035F" w:rsidRDefault="00071FCA" w:rsidP="00825CB2">
            <w:pPr>
              <w:ind w:left="-5"/>
            </w:pPr>
            <w:r w:rsidRPr="00B8035F">
              <w:rPr>
                <w:sz w:val="19"/>
              </w:rPr>
              <w:t>7-Zip</w:t>
            </w:r>
          </w:p>
        </w:tc>
      </w:tr>
      <w:tr w:rsidR="00942D1D" w14:paraId="3BD69753" w14:textId="77777777" w:rsidTr="004E71F5">
        <w:trPr>
          <w:trHeight w:val="293"/>
        </w:trPr>
        <w:tc>
          <w:tcPr>
            <w:tcW w:w="10347" w:type="dxa"/>
            <w:gridSpan w:val="5"/>
            <w:tcBorders>
              <w:top w:val="single" w:sz="4" w:space="0" w:color="000000"/>
              <w:left w:val="single" w:sz="4" w:space="0" w:color="000000"/>
              <w:bottom w:val="single" w:sz="4" w:space="0" w:color="000000"/>
              <w:right w:val="single" w:sz="4" w:space="0" w:color="000000"/>
            </w:tcBorders>
          </w:tcPr>
          <w:p w14:paraId="150354BD"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7" w:firstLine="0"/>
              <w:jc w:val="center"/>
            </w:pPr>
            <w:r>
              <w:rPr>
                <w:b/>
              </w:rPr>
              <w:t>6.3.2 Перечень информационных справочных систем</w:t>
            </w:r>
            <w:r>
              <w:rPr>
                <w:rFonts w:ascii="Calibri" w:eastAsia="Calibri" w:hAnsi="Calibri" w:cs="Calibri"/>
                <w:sz w:val="22"/>
              </w:rPr>
              <w:t xml:space="preserve"> </w:t>
            </w:r>
          </w:p>
        </w:tc>
      </w:tr>
      <w:tr w:rsidR="00942D1D" w14:paraId="609969F8" w14:textId="77777777" w:rsidTr="004E71F5">
        <w:trPr>
          <w:trHeight w:val="302"/>
        </w:trPr>
        <w:tc>
          <w:tcPr>
            <w:tcW w:w="1113" w:type="dxa"/>
            <w:tcBorders>
              <w:top w:val="single" w:sz="4" w:space="0" w:color="000000"/>
              <w:left w:val="single" w:sz="4" w:space="0" w:color="000000"/>
              <w:bottom w:val="single" w:sz="4" w:space="0" w:color="000000"/>
              <w:right w:val="single" w:sz="4" w:space="0" w:color="000000"/>
            </w:tcBorders>
          </w:tcPr>
          <w:p w14:paraId="32781BA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6.3.2.1</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44C8A61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http://www.consultant.ru/ - СПС "Консультант Плюс"</w:t>
            </w:r>
            <w:r>
              <w:rPr>
                <w:rFonts w:ascii="Calibri" w:eastAsia="Calibri" w:hAnsi="Calibri" w:cs="Calibri"/>
                <w:sz w:val="22"/>
              </w:rPr>
              <w:t xml:space="preserve"> </w:t>
            </w:r>
          </w:p>
        </w:tc>
      </w:tr>
      <w:tr w:rsidR="00942D1D" w14:paraId="1A761100" w14:textId="77777777" w:rsidTr="004E71F5">
        <w:trPr>
          <w:trHeight w:val="302"/>
        </w:trPr>
        <w:tc>
          <w:tcPr>
            <w:tcW w:w="1113" w:type="dxa"/>
            <w:tcBorders>
              <w:top w:val="single" w:sz="4" w:space="0" w:color="000000"/>
              <w:left w:val="single" w:sz="4" w:space="0" w:color="000000"/>
              <w:bottom w:val="single" w:sz="4" w:space="0" w:color="000000"/>
              <w:right w:val="single" w:sz="4" w:space="0" w:color="000000"/>
            </w:tcBorders>
          </w:tcPr>
          <w:p w14:paraId="78833B36"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6.3.2.2</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5D838AF0"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http://e.lanbook.com - ЭБС «Лань»</w:t>
            </w:r>
            <w:r>
              <w:rPr>
                <w:rFonts w:ascii="Calibri" w:eastAsia="Calibri" w:hAnsi="Calibri" w:cs="Calibri"/>
                <w:sz w:val="22"/>
              </w:rPr>
              <w:t xml:space="preserve"> </w:t>
            </w:r>
          </w:p>
        </w:tc>
      </w:tr>
      <w:tr w:rsidR="00942D1D" w14:paraId="4A5AC3D8" w14:textId="77777777" w:rsidTr="004E71F5">
        <w:trPr>
          <w:trHeight w:val="307"/>
        </w:trPr>
        <w:tc>
          <w:tcPr>
            <w:tcW w:w="1113" w:type="dxa"/>
            <w:tcBorders>
              <w:top w:val="single" w:sz="4" w:space="0" w:color="000000"/>
              <w:left w:val="single" w:sz="4" w:space="0" w:color="000000"/>
              <w:bottom w:val="single" w:sz="4" w:space="0" w:color="000000"/>
              <w:right w:val="single" w:sz="4" w:space="0" w:color="000000"/>
            </w:tcBorders>
          </w:tcPr>
          <w:p w14:paraId="3E76F17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6.3.2.3</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741AFCA2"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 xml:space="preserve">http://www.biblioclub.ru - ЭБС «Университетская библиотека </w:t>
            </w:r>
            <w:proofErr w:type="spellStart"/>
            <w:r>
              <w:t>online</w:t>
            </w:r>
            <w:proofErr w:type="spellEnd"/>
            <w:r>
              <w:t>»</w:t>
            </w:r>
            <w:r>
              <w:rPr>
                <w:rFonts w:ascii="Calibri" w:eastAsia="Calibri" w:hAnsi="Calibri" w:cs="Calibri"/>
                <w:sz w:val="22"/>
              </w:rPr>
              <w:t xml:space="preserve"> </w:t>
            </w:r>
          </w:p>
        </w:tc>
      </w:tr>
      <w:tr w:rsidR="00942D1D" w14:paraId="3DDCB1B6" w14:textId="77777777" w:rsidTr="004E71F5">
        <w:trPr>
          <w:trHeight w:val="302"/>
        </w:trPr>
        <w:tc>
          <w:tcPr>
            <w:tcW w:w="1113" w:type="dxa"/>
            <w:tcBorders>
              <w:top w:val="single" w:sz="4" w:space="0" w:color="000000"/>
              <w:left w:val="single" w:sz="4" w:space="0" w:color="000000"/>
              <w:bottom w:val="single" w:sz="4" w:space="0" w:color="000000"/>
              <w:right w:val="single" w:sz="4" w:space="0" w:color="000000"/>
            </w:tcBorders>
          </w:tcPr>
          <w:p w14:paraId="17180C0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6.3.2.4</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1091A11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www.znanium.com - ЭБС «ZNANIUM.COM»</w:t>
            </w:r>
            <w:r>
              <w:rPr>
                <w:rFonts w:ascii="Calibri" w:eastAsia="Calibri" w:hAnsi="Calibri" w:cs="Calibri"/>
                <w:sz w:val="22"/>
              </w:rPr>
              <w:t xml:space="preserve"> </w:t>
            </w:r>
          </w:p>
        </w:tc>
      </w:tr>
      <w:tr w:rsidR="00942D1D" w14:paraId="6EFEA541" w14:textId="77777777" w:rsidTr="004E71F5">
        <w:trPr>
          <w:trHeight w:val="303"/>
        </w:trPr>
        <w:tc>
          <w:tcPr>
            <w:tcW w:w="1113" w:type="dxa"/>
            <w:tcBorders>
              <w:top w:val="single" w:sz="4" w:space="0" w:color="000000"/>
              <w:left w:val="single" w:sz="4" w:space="0" w:color="000000"/>
              <w:bottom w:val="single" w:sz="4" w:space="0" w:color="000000"/>
              <w:right w:val="single" w:sz="4" w:space="0" w:color="000000"/>
            </w:tcBorders>
          </w:tcPr>
          <w:p w14:paraId="569A773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6.3.2.5</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7EDC92F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http://ntb.donstu.ru/ - Электронно-библиотечная система НТБ ДГТУ</w:t>
            </w:r>
            <w:r>
              <w:rPr>
                <w:rFonts w:ascii="Calibri" w:eastAsia="Calibri" w:hAnsi="Calibri" w:cs="Calibri"/>
                <w:sz w:val="22"/>
              </w:rPr>
              <w:t xml:space="preserve"> </w:t>
            </w:r>
          </w:p>
        </w:tc>
      </w:tr>
      <w:tr w:rsidR="00942D1D" w14:paraId="512641A8" w14:textId="77777777" w:rsidTr="004E71F5">
        <w:trPr>
          <w:trHeight w:val="298"/>
        </w:trPr>
        <w:tc>
          <w:tcPr>
            <w:tcW w:w="1113" w:type="dxa"/>
            <w:tcBorders>
              <w:top w:val="single" w:sz="4" w:space="0" w:color="000000"/>
              <w:left w:val="single" w:sz="4" w:space="0" w:color="000000"/>
              <w:bottom w:val="single" w:sz="4" w:space="0" w:color="000000"/>
              <w:right w:val="single" w:sz="4" w:space="0" w:color="000000"/>
            </w:tcBorders>
          </w:tcPr>
          <w:p w14:paraId="3A16B05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40" w:firstLine="0"/>
            </w:pPr>
            <w:r>
              <w:t>6.3.2.6</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4" w:space="0" w:color="000000"/>
            </w:tcBorders>
          </w:tcPr>
          <w:p w14:paraId="1376D717"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91" w:firstLine="0"/>
            </w:pPr>
            <w:r>
              <w:t>http://elibrary.ru/ - Научная электронная библиотека eLIBRARY.RU</w:t>
            </w:r>
            <w:r>
              <w:rPr>
                <w:rFonts w:ascii="Calibri" w:eastAsia="Calibri" w:hAnsi="Calibri" w:cs="Calibri"/>
                <w:sz w:val="22"/>
              </w:rPr>
              <w:t xml:space="preserve"> </w:t>
            </w:r>
          </w:p>
        </w:tc>
      </w:tr>
      <w:tr w:rsidR="00942D1D" w14:paraId="5E6959FD" w14:textId="77777777" w:rsidTr="004E71F5">
        <w:trPr>
          <w:trHeight w:val="365"/>
        </w:trPr>
        <w:tc>
          <w:tcPr>
            <w:tcW w:w="1113" w:type="dxa"/>
            <w:tcBorders>
              <w:top w:val="single" w:sz="4" w:space="0" w:color="000000"/>
              <w:left w:val="single" w:sz="6" w:space="0" w:color="000000"/>
              <w:bottom w:val="single" w:sz="8" w:space="0" w:color="000000"/>
              <w:right w:val="single" w:sz="4" w:space="0" w:color="000000"/>
            </w:tcBorders>
          </w:tcPr>
          <w:p w14:paraId="43B19BA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45" w:firstLine="0"/>
              <w:jc w:val="right"/>
            </w:pPr>
            <w:r>
              <w:t>7.4</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8" w:space="0" w:color="000000"/>
              <w:right w:val="single" w:sz="6" w:space="0" w:color="000000"/>
            </w:tcBorders>
          </w:tcPr>
          <w:p w14:paraId="0FAC41E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27" w:firstLine="0"/>
            </w:pPr>
            <w:r>
              <w:rPr>
                <w:rFonts w:ascii="Calibri" w:eastAsia="Calibri" w:hAnsi="Calibri" w:cs="Calibri"/>
                <w:sz w:val="22"/>
              </w:rPr>
              <w:t xml:space="preserve"> </w:t>
            </w:r>
          </w:p>
        </w:tc>
      </w:tr>
      <w:tr w:rsidR="00942D1D" w14:paraId="61C9AEBE" w14:textId="77777777" w:rsidTr="004E71F5">
        <w:trPr>
          <w:trHeight w:val="298"/>
        </w:trPr>
        <w:tc>
          <w:tcPr>
            <w:tcW w:w="1113" w:type="dxa"/>
            <w:tcBorders>
              <w:top w:val="single" w:sz="8" w:space="0" w:color="000000"/>
              <w:left w:val="single" w:sz="6" w:space="0" w:color="000000"/>
              <w:bottom w:val="single" w:sz="4" w:space="0" w:color="000000"/>
              <w:right w:val="nil"/>
            </w:tcBorders>
          </w:tcPr>
          <w:p w14:paraId="0AAE30A8" w14:textId="77777777" w:rsidR="00942D1D" w:rsidRDefault="00942D1D">
            <w:pPr>
              <w:spacing w:after="160" w:line="259" w:lineRule="auto"/>
              <w:ind w:left="0" w:firstLine="0"/>
            </w:pPr>
          </w:p>
        </w:tc>
        <w:tc>
          <w:tcPr>
            <w:tcW w:w="9234" w:type="dxa"/>
            <w:gridSpan w:val="4"/>
            <w:tcBorders>
              <w:top w:val="single" w:sz="8" w:space="0" w:color="000000"/>
              <w:left w:val="nil"/>
              <w:bottom w:val="single" w:sz="4" w:space="0" w:color="000000"/>
              <w:right w:val="single" w:sz="6" w:space="0" w:color="000000"/>
            </w:tcBorders>
          </w:tcPr>
          <w:p w14:paraId="578D462A"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728" w:firstLine="0"/>
            </w:pPr>
            <w:r>
              <w:rPr>
                <w:noProof/>
              </w:rPr>
              <w:drawing>
                <wp:anchor distT="0" distB="0" distL="114300" distR="114300" simplePos="0" relativeHeight="251665408" behindDoc="1" locked="0" layoutInCell="1" allowOverlap="0" wp14:anchorId="192C8891" wp14:editId="5C7FDBB2">
                  <wp:simplePos x="0" y="0"/>
                  <wp:positionH relativeFrom="column">
                    <wp:posOffset>-473633</wp:posOffset>
                  </wp:positionH>
                  <wp:positionV relativeFrom="paragraph">
                    <wp:posOffset>-57708</wp:posOffset>
                  </wp:positionV>
                  <wp:extent cx="6831203" cy="179705"/>
                  <wp:effectExtent l="0" t="0" r="0" b="0"/>
                  <wp:wrapNone/>
                  <wp:docPr id="4536" name="Picture 4536"/>
                  <wp:cNvGraphicFramePr/>
                  <a:graphic xmlns:a="http://schemas.openxmlformats.org/drawingml/2006/main">
                    <a:graphicData uri="http://schemas.openxmlformats.org/drawingml/2006/picture">
                      <pic:pic xmlns:pic="http://schemas.openxmlformats.org/drawingml/2006/picture">
                        <pic:nvPicPr>
                          <pic:cNvPr id="4536" name="Picture 4536"/>
                          <pic:cNvPicPr/>
                        </pic:nvPicPr>
                        <pic:blipFill>
                          <a:blip r:embed="rId22"/>
                          <a:stretch>
                            <a:fillRect/>
                          </a:stretch>
                        </pic:blipFill>
                        <pic:spPr>
                          <a:xfrm>
                            <a:off x="0" y="0"/>
                            <a:ext cx="6831203" cy="179705"/>
                          </a:xfrm>
                          <a:prstGeom prst="rect">
                            <a:avLst/>
                          </a:prstGeom>
                        </pic:spPr>
                      </pic:pic>
                    </a:graphicData>
                  </a:graphic>
                </wp:anchor>
              </w:drawing>
            </w:r>
            <w:r>
              <w:rPr>
                <w:b/>
              </w:rPr>
              <w:t>7. МАТЕРИАЛЬНО-ТЕХНИЧЕСКОЕ ОБЕСПЕЧЕНИЕ ДИСЦИПЛИНЫ (МОДУЛЯ)</w:t>
            </w:r>
            <w:r>
              <w:rPr>
                <w:rFonts w:ascii="Calibri" w:eastAsia="Calibri" w:hAnsi="Calibri" w:cs="Calibri"/>
                <w:sz w:val="22"/>
              </w:rPr>
              <w:t xml:space="preserve"> </w:t>
            </w:r>
          </w:p>
        </w:tc>
      </w:tr>
      <w:tr w:rsidR="00942D1D" w14:paraId="64A33DE8" w14:textId="77777777" w:rsidTr="004E71F5">
        <w:trPr>
          <w:trHeight w:val="254"/>
        </w:trPr>
        <w:tc>
          <w:tcPr>
            <w:tcW w:w="1113" w:type="dxa"/>
            <w:tcBorders>
              <w:top w:val="single" w:sz="4" w:space="0" w:color="000000"/>
              <w:left w:val="single" w:sz="6" w:space="0" w:color="000000"/>
              <w:bottom w:val="nil"/>
              <w:right w:val="nil"/>
            </w:tcBorders>
          </w:tcPr>
          <w:p w14:paraId="1141A80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5" w:firstLine="0"/>
              <w:jc w:val="both"/>
            </w:pPr>
            <w:proofErr w:type="spellStart"/>
            <w:r>
              <w:t>Специа</w:t>
            </w:r>
            <w:proofErr w:type="spellEnd"/>
          </w:p>
        </w:tc>
        <w:tc>
          <w:tcPr>
            <w:tcW w:w="9234" w:type="dxa"/>
            <w:gridSpan w:val="4"/>
            <w:tcBorders>
              <w:top w:val="single" w:sz="4" w:space="0" w:color="000000"/>
              <w:left w:val="nil"/>
              <w:bottom w:val="nil"/>
              <w:right w:val="single" w:sz="6" w:space="0" w:color="000000"/>
            </w:tcBorders>
          </w:tcPr>
          <w:p w14:paraId="1ED82229"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55" w:firstLine="0"/>
            </w:pPr>
            <w:proofErr w:type="spellStart"/>
            <w:r>
              <w:t>льные</w:t>
            </w:r>
            <w:proofErr w:type="spellEnd"/>
            <w:r>
              <w:t xml:space="preserve"> помещения представляют собой учебные аудитории для проведения всех занятий по дисциплине, </w:t>
            </w:r>
          </w:p>
        </w:tc>
      </w:tr>
      <w:tr w:rsidR="00942D1D" w14:paraId="40ECAEAF" w14:textId="77777777" w:rsidTr="004E71F5">
        <w:trPr>
          <w:trHeight w:val="230"/>
        </w:trPr>
        <w:tc>
          <w:tcPr>
            <w:tcW w:w="1113" w:type="dxa"/>
            <w:tcBorders>
              <w:top w:val="nil"/>
              <w:left w:val="single" w:sz="6" w:space="0" w:color="000000"/>
              <w:bottom w:val="nil"/>
              <w:right w:val="nil"/>
            </w:tcBorders>
          </w:tcPr>
          <w:p w14:paraId="658AE444"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5" w:firstLine="0"/>
            </w:pPr>
            <w:proofErr w:type="spellStart"/>
            <w:r>
              <w:t>предус</w:t>
            </w:r>
            <w:proofErr w:type="spellEnd"/>
          </w:p>
        </w:tc>
        <w:tc>
          <w:tcPr>
            <w:tcW w:w="9234" w:type="dxa"/>
            <w:gridSpan w:val="4"/>
            <w:tcBorders>
              <w:top w:val="nil"/>
              <w:left w:val="nil"/>
              <w:bottom w:val="nil"/>
              <w:right w:val="single" w:sz="6" w:space="0" w:color="000000"/>
            </w:tcBorders>
          </w:tcPr>
          <w:p w14:paraId="1C63EFA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108" w:firstLine="0"/>
            </w:pPr>
            <w:proofErr w:type="spellStart"/>
            <w:r>
              <w:t>мотренных</w:t>
            </w:r>
            <w:proofErr w:type="spellEnd"/>
            <w:r>
              <w:t xml:space="preserve"> учебным планом и содержанием РПД. Помещения укомплектованы специализированной мебелью и </w:t>
            </w:r>
          </w:p>
        </w:tc>
      </w:tr>
      <w:tr w:rsidR="00942D1D" w14:paraId="0286BB50" w14:textId="77777777" w:rsidTr="004E71F5">
        <w:trPr>
          <w:trHeight w:val="235"/>
        </w:trPr>
        <w:tc>
          <w:tcPr>
            <w:tcW w:w="1113" w:type="dxa"/>
            <w:tcBorders>
              <w:top w:val="nil"/>
              <w:left w:val="single" w:sz="6" w:space="0" w:color="000000"/>
              <w:bottom w:val="single" w:sz="4" w:space="0" w:color="000000"/>
              <w:right w:val="nil"/>
            </w:tcBorders>
          </w:tcPr>
          <w:p w14:paraId="52F63615"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5" w:firstLine="0"/>
              <w:jc w:val="both"/>
            </w:pPr>
            <w:proofErr w:type="spellStart"/>
            <w:r>
              <w:t>техниче</w:t>
            </w:r>
            <w:proofErr w:type="spellEnd"/>
          </w:p>
        </w:tc>
        <w:tc>
          <w:tcPr>
            <w:tcW w:w="9234" w:type="dxa"/>
            <w:gridSpan w:val="4"/>
            <w:tcBorders>
              <w:top w:val="nil"/>
              <w:left w:val="nil"/>
              <w:bottom w:val="single" w:sz="4" w:space="0" w:color="000000"/>
              <w:right w:val="single" w:sz="6" w:space="0" w:color="000000"/>
            </w:tcBorders>
          </w:tcPr>
          <w:p w14:paraId="4A859A8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3" w:firstLine="0"/>
            </w:pPr>
            <w:proofErr w:type="spellStart"/>
            <w:r>
              <w:t>скими</w:t>
            </w:r>
            <w:proofErr w:type="spellEnd"/>
            <w:r>
              <w:t xml:space="preserve"> средствами обучения согласно требованиям ФГОС, в т.ч.:</w:t>
            </w:r>
            <w:r>
              <w:rPr>
                <w:rFonts w:ascii="Calibri" w:eastAsia="Calibri" w:hAnsi="Calibri" w:cs="Calibri"/>
                <w:sz w:val="22"/>
              </w:rPr>
              <w:t xml:space="preserve"> </w:t>
            </w:r>
          </w:p>
        </w:tc>
      </w:tr>
      <w:tr w:rsidR="00942D1D" w14:paraId="62446D45" w14:textId="77777777" w:rsidTr="004E71F5">
        <w:trPr>
          <w:trHeight w:val="303"/>
        </w:trPr>
        <w:tc>
          <w:tcPr>
            <w:tcW w:w="1113" w:type="dxa"/>
            <w:tcBorders>
              <w:top w:val="single" w:sz="4" w:space="0" w:color="000000"/>
              <w:left w:val="single" w:sz="6" w:space="0" w:color="000000"/>
              <w:bottom w:val="single" w:sz="4" w:space="0" w:color="000000"/>
              <w:right w:val="single" w:sz="4" w:space="0" w:color="000000"/>
            </w:tcBorders>
          </w:tcPr>
          <w:p w14:paraId="05CCA65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0" w:firstLine="0"/>
              <w:jc w:val="right"/>
            </w:pPr>
            <w:r>
              <w:t>7.1</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6" w:space="0" w:color="000000"/>
            </w:tcBorders>
          </w:tcPr>
          <w:p w14:paraId="1716D70B"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79" w:firstLine="0"/>
            </w:pPr>
            <w:r>
              <w:t>Учебная аудитория</w:t>
            </w:r>
            <w:r>
              <w:rPr>
                <w:rFonts w:ascii="Calibri" w:eastAsia="Calibri" w:hAnsi="Calibri" w:cs="Calibri"/>
                <w:sz w:val="22"/>
              </w:rPr>
              <w:t xml:space="preserve"> </w:t>
            </w:r>
          </w:p>
        </w:tc>
      </w:tr>
      <w:tr w:rsidR="00942D1D" w14:paraId="68FFA9A4" w14:textId="77777777" w:rsidTr="004E71F5">
        <w:trPr>
          <w:trHeight w:val="307"/>
        </w:trPr>
        <w:tc>
          <w:tcPr>
            <w:tcW w:w="1113" w:type="dxa"/>
            <w:tcBorders>
              <w:top w:val="single" w:sz="4" w:space="0" w:color="000000"/>
              <w:left w:val="single" w:sz="6" w:space="0" w:color="000000"/>
              <w:bottom w:val="single" w:sz="4" w:space="0" w:color="000000"/>
              <w:right w:val="single" w:sz="4" w:space="0" w:color="000000"/>
            </w:tcBorders>
          </w:tcPr>
          <w:p w14:paraId="7620C811"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0" w:firstLine="0"/>
              <w:jc w:val="right"/>
            </w:pPr>
            <w:r>
              <w:t>7.2</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6" w:space="0" w:color="000000"/>
            </w:tcBorders>
          </w:tcPr>
          <w:p w14:paraId="62A82E28"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79" w:firstLine="0"/>
            </w:pPr>
            <w:r>
              <w:t>для проведения учебных занятий, предусмотренных программой бакалавриата.</w:t>
            </w:r>
            <w:r>
              <w:rPr>
                <w:rFonts w:ascii="Calibri" w:eastAsia="Calibri" w:hAnsi="Calibri" w:cs="Calibri"/>
                <w:sz w:val="22"/>
              </w:rPr>
              <w:t xml:space="preserve"> </w:t>
            </w:r>
          </w:p>
        </w:tc>
      </w:tr>
      <w:tr w:rsidR="00942D1D" w14:paraId="07344544" w14:textId="77777777" w:rsidTr="004E71F5">
        <w:trPr>
          <w:trHeight w:val="302"/>
        </w:trPr>
        <w:tc>
          <w:tcPr>
            <w:tcW w:w="1113" w:type="dxa"/>
            <w:tcBorders>
              <w:top w:val="single" w:sz="4" w:space="0" w:color="000000"/>
              <w:left w:val="single" w:sz="6" w:space="0" w:color="000000"/>
              <w:bottom w:val="single" w:sz="4" w:space="0" w:color="000000"/>
              <w:right w:val="single" w:sz="4" w:space="0" w:color="000000"/>
            </w:tcBorders>
          </w:tcPr>
          <w:p w14:paraId="331BF51C"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0" w:right="50" w:firstLine="0"/>
              <w:jc w:val="right"/>
            </w:pPr>
            <w:r>
              <w:t>7.3</w:t>
            </w:r>
            <w:r>
              <w:rPr>
                <w:rFonts w:ascii="Calibri" w:eastAsia="Calibri" w:hAnsi="Calibri" w:cs="Calibri"/>
                <w:sz w:val="22"/>
              </w:rPr>
              <w:t xml:space="preserve"> </w:t>
            </w:r>
          </w:p>
        </w:tc>
        <w:tc>
          <w:tcPr>
            <w:tcW w:w="9234" w:type="dxa"/>
            <w:gridSpan w:val="4"/>
            <w:tcBorders>
              <w:top w:val="single" w:sz="4" w:space="0" w:color="000000"/>
              <w:left w:val="single" w:sz="4" w:space="0" w:color="000000"/>
              <w:bottom w:val="single" w:sz="4" w:space="0" w:color="000000"/>
              <w:right w:val="single" w:sz="6" w:space="0" w:color="000000"/>
            </w:tcBorders>
          </w:tcPr>
          <w:p w14:paraId="529708AA" w14:textId="77777777" w:rsidR="00942D1D" w:rsidRDefault="00F74781">
            <w:pPr>
              <w:pBdr>
                <w:top w:val="none" w:sz="0" w:space="0" w:color="auto"/>
                <w:left w:val="none" w:sz="0" w:space="0" w:color="auto"/>
                <w:bottom w:val="none" w:sz="0" w:space="0" w:color="auto"/>
                <w:right w:val="none" w:sz="0" w:space="0" w:color="auto"/>
              </w:pBdr>
              <w:tabs>
                <w:tab w:val="center" w:pos="4758"/>
              </w:tabs>
              <w:spacing w:after="0" w:line="259" w:lineRule="auto"/>
              <w:ind w:left="-7" w:firstLine="0"/>
            </w:pPr>
            <w:r>
              <w:rPr>
                <w:rFonts w:ascii="Calibri" w:eastAsia="Calibri" w:hAnsi="Calibri" w:cs="Calibri"/>
                <w:sz w:val="22"/>
              </w:rPr>
              <w:t xml:space="preserve"> </w:t>
            </w:r>
            <w:r>
              <w:rPr>
                <w:rFonts w:ascii="Calibri" w:eastAsia="Calibri" w:hAnsi="Calibri" w:cs="Calibri"/>
                <w:noProof/>
                <w:sz w:val="22"/>
              </w:rPr>
              <mc:AlternateContent>
                <mc:Choice Requires="wpg">
                  <w:drawing>
                    <wp:inline distT="0" distB="0" distL="0" distR="0" wp14:anchorId="301C1E45" wp14:editId="41C21867">
                      <wp:extent cx="195072" cy="143476"/>
                      <wp:effectExtent l="0" t="0" r="0" b="0"/>
                      <wp:docPr id="31370" name="Group 31370"/>
                      <wp:cNvGraphicFramePr/>
                      <a:graphic xmlns:a="http://schemas.openxmlformats.org/drawingml/2006/main">
                        <a:graphicData uri="http://schemas.microsoft.com/office/word/2010/wordprocessingGroup">
                          <wpg:wgp>
                            <wpg:cNvGrpSpPr/>
                            <wpg:grpSpPr>
                              <a:xfrm>
                                <a:off x="0" y="0"/>
                                <a:ext cx="195072" cy="143476"/>
                                <a:chOff x="0" y="0"/>
                                <a:chExt cx="195072" cy="143476"/>
                              </a:xfrm>
                            </wpg:grpSpPr>
                            <pic:pic xmlns:pic="http://schemas.openxmlformats.org/drawingml/2006/picture">
                              <pic:nvPicPr>
                                <pic:cNvPr id="4588" name="Picture 4588"/>
                                <pic:cNvPicPr/>
                              </pic:nvPicPr>
                              <pic:blipFill>
                                <a:blip r:embed="rId26"/>
                                <a:stretch>
                                  <a:fillRect/>
                                </a:stretch>
                              </pic:blipFill>
                              <pic:spPr>
                                <a:xfrm>
                                  <a:off x="0" y="0"/>
                                  <a:ext cx="195072" cy="140208"/>
                                </a:xfrm>
                                <a:prstGeom prst="rect">
                                  <a:avLst/>
                                </a:prstGeom>
                              </pic:spPr>
                            </pic:pic>
                            <wps:wsp>
                              <wps:cNvPr id="4589" name="Rectangle 4589"/>
                              <wps:cNvSpPr/>
                              <wps:spPr>
                                <a:xfrm>
                                  <a:off x="97536" y="1762"/>
                                  <a:ext cx="42565" cy="188479"/>
                                </a:xfrm>
                                <a:prstGeom prst="rect">
                                  <a:avLst/>
                                </a:prstGeom>
                                <a:ln>
                                  <a:noFill/>
                                </a:ln>
                              </wps:spPr>
                              <wps:txbx>
                                <w:txbxContent>
                                  <w:p w14:paraId="301943E5"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w14:anchorId="301C1E45" id="Group 31370" o:spid="_x0000_s1037" style="width:15.35pt;height:11.3pt;mso-position-horizontal-relative:char;mso-position-vertical-relative:line" coordsize="195072,143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">
                      <v:shape id="Picture 4588" o:spid="_x0000_s1038" type="#_x0000_t75" style="position:absolute;width:195072;height:140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">
                        <v:imagedata r:id="rId27" o:title=""/>
                      </v:shape>
                      <v:rect id="Rectangle 4589" o:spid="_x0000_s1039" style="position:absolute;left:97536;top:1762;width:42565;height:18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" filled="f" stroked="f">
                        <v:textbox inset="0,0,0,0">
                          <w:txbxContent>
                            <w:p w14:paraId="301943E5" w14:textId="77777777" w:rsidR="00942D1D" w:rsidRDefault="00F74781">
                              <w:pPr>
                                <w:pBdr>
                                  <w:top w:val="none" w:sz="0" w:space="0" w:color="auto"/>
                                  <w:left w:val="none" w:sz="0" w:space="0" w:color="auto"/>
                                  <w:bottom w:val="none" w:sz="0" w:space="0" w:color="auto"/>
                                  <w:right w:val="none" w:sz="0" w:space="0" w:color="auto"/>
                                </w:pBdr>
                                <w:spacing w:after="160" w:line="259" w:lineRule="auto"/>
                                <w:ind w:left="0" w:firstLine="0"/>
                              </w:pPr>
                              <w:r>
                                <w:t xml:space="preserve"> </w:t>
                              </w:r>
                            </w:p>
                          </w:txbxContent>
                        </v:textbox>
                      </v:rect>
                      <w10:anchorlock/>
                    </v:group>
                  </w:pict>
                </mc:Fallback>
              </mc:AlternateContent>
            </w:r>
            <w:r>
              <w:tab/>
              <w:t>Технические средства обучения (проектор, ноутбук , экран), учебные наглядные пособия</w:t>
            </w:r>
            <w:r>
              <w:rPr>
                <w:rFonts w:ascii="Calibri" w:eastAsia="Calibri" w:hAnsi="Calibri" w:cs="Calibri"/>
                <w:sz w:val="22"/>
              </w:rPr>
              <w:t xml:space="preserve"> </w:t>
            </w:r>
          </w:p>
        </w:tc>
      </w:tr>
    </w:tbl>
    <w:p w14:paraId="7B51FD91" w14:textId="77777777" w:rsidR="00942D1D" w:rsidRDefault="00F74781">
      <w:pPr>
        <w:pBdr>
          <w:top w:val="none" w:sz="0" w:space="0" w:color="auto"/>
          <w:left w:val="none" w:sz="0" w:space="0" w:color="auto"/>
          <w:bottom w:val="none" w:sz="0" w:space="0" w:color="auto"/>
          <w:right w:val="none" w:sz="0" w:space="0" w:color="auto"/>
        </w:pBdr>
        <w:spacing w:after="93" w:line="259" w:lineRule="auto"/>
        <w:ind w:left="0" w:firstLine="0"/>
      </w:pPr>
      <w:r>
        <w:rPr>
          <w:rFonts w:ascii="Calibri" w:eastAsia="Calibri" w:hAnsi="Calibri" w:cs="Calibri"/>
          <w:sz w:val="22"/>
        </w:rPr>
        <w:t xml:space="preserve"> </w:t>
      </w:r>
    </w:p>
    <w:p w14:paraId="1379A8E7" w14:textId="77777777" w:rsidR="00942D1D" w:rsidRDefault="00F74781">
      <w:pPr>
        <w:pBdr>
          <w:top w:val="none" w:sz="0" w:space="0" w:color="auto"/>
          <w:left w:val="none" w:sz="0" w:space="0" w:color="auto"/>
          <w:bottom w:val="none" w:sz="0" w:space="0" w:color="auto"/>
          <w:right w:val="none" w:sz="0" w:space="0" w:color="auto"/>
        </w:pBdr>
        <w:spacing w:after="112" w:line="261" w:lineRule="auto"/>
        <w:ind w:left="10" w:right="347"/>
        <w:jc w:val="right"/>
      </w:pPr>
      <w:r>
        <w:rPr>
          <w:rFonts w:ascii="Calibri" w:eastAsia="Calibri" w:hAnsi="Calibri" w:cs="Calibri"/>
          <w:noProof/>
          <w:sz w:val="22"/>
        </w:rPr>
        <mc:AlternateContent>
          <mc:Choice Requires="wpg">
            <w:drawing>
              <wp:anchor distT="0" distB="0" distL="114300" distR="114300" simplePos="0" relativeHeight="251666432" behindDoc="1" locked="0" layoutInCell="1" allowOverlap="1" wp14:anchorId="4E2F115E" wp14:editId="7EBA16D7">
                <wp:simplePos x="0" y="0"/>
                <wp:positionH relativeFrom="column">
                  <wp:posOffset>362712</wp:posOffset>
                </wp:positionH>
                <wp:positionV relativeFrom="paragraph">
                  <wp:posOffset>-59511</wp:posOffset>
                </wp:positionV>
                <wp:extent cx="6848602" cy="213360"/>
                <wp:effectExtent l="0" t="0" r="0" b="0"/>
                <wp:wrapNone/>
                <wp:docPr id="31405" name="Group 31405"/>
                <wp:cNvGraphicFramePr/>
                <a:graphic xmlns:a="http://schemas.openxmlformats.org/drawingml/2006/main">
                  <a:graphicData uri="http://schemas.microsoft.com/office/word/2010/wordprocessingGroup">
                    <wpg:wgp>
                      <wpg:cNvGrpSpPr/>
                      <wpg:grpSpPr>
                        <a:xfrm>
                          <a:off x="0" y="0"/>
                          <a:ext cx="6848602" cy="213360"/>
                          <a:chOff x="0" y="0"/>
                          <a:chExt cx="6848602" cy="213360"/>
                        </a:xfrm>
                      </wpg:grpSpPr>
                      <pic:pic xmlns:pic="http://schemas.openxmlformats.org/drawingml/2006/picture">
                        <pic:nvPicPr>
                          <pic:cNvPr id="4538" name="Picture 4538"/>
                          <pic:cNvPicPr/>
                        </pic:nvPicPr>
                        <pic:blipFill>
                          <a:blip r:embed="rId13"/>
                          <a:stretch>
                            <a:fillRect/>
                          </a:stretch>
                        </pic:blipFill>
                        <pic:spPr>
                          <a:xfrm>
                            <a:off x="3683" y="0"/>
                            <a:ext cx="6831203" cy="179705"/>
                          </a:xfrm>
                          <a:prstGeom prst="rect">
                            <a:avLst/>
                          </a:prstGeom>
                        </pic:spPr>
                      </pic:pic>
                      <wps:wsp>
                        <wps:cNvPr id="43391" name="Shape 43391"/>
                        <wps:cNvSpPr/>
                        <wps:spPr>
                          <a:xfrm>
                            <a:off x="0"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2" name="Shape 43392"/>
                        <wps:cNvSpPr/>
                        <wps:spPr>
                          <a:xfrm>
                            <a:off x="6096" y="21336"/>
                            <a:ext cx="6836410" cy="9144"/>
                          </a:xfrm>
                          <a:custGeom>
                            <a:avLst/>
                            <a:gdLst/>
                            <a:ahLst/>
                            <a:cxnLst/>
                            <a:rect l="0" t="0" r="0" b="0"/>
                            <a:pathLst>
                              <a:path w="6836410" h="9144">
                                <a:moveTo>
                                  <a:pt x="0" y="0"/>
                                </a:moveTo>
                                <a:lnTo>
                                  <a:pt x="6836410" y="0"/>
                                </a:lnTo>
                                <a:lnTo>
                                  <a:pt x="6836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3" name="Shape 43393"/>
                        <wps:cNvSpPr/>
                        <wps:spPr>
                          <a:xfrm>
                            <a:off x="6842507" y="213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4" name="Shape 43394"/>
                        <wps:cNvSpPr/>
                        <wps:spPr>
                          <a:xfrm>
                            <a:off x="0" y="27433"/>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5" name="Shape 43395"/>
                        <wps:cNvSpPr/>
                        <wps:spPr>
                          <a:xfrm>
                            <a:off x="0" y="207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6" name="Shape 43396"/>
                        <wps:cNvSpPr/>
                        <wps:spPr>
                          <a:xfrm>
                            <a:off x="6096" y="207264"/>
                            <a:ext cx="6836410" cy="9144"/>
                          </a:xfrm>
                          <a:custGeom>
                            <a:avLst/>
                            <a:gdLst/>
                            <a:ahLst/>
                            <a:cxnLst/>
                            <a:rect l="0" t="0" r="0" b="0"/>
                            <a:pathLst>
                              <a:path w="6836410" h="9144">
                                <a:moveTo>
                                  <a:pt x="0" y="0"/>
                                </a:moveTo>
                                <a:lnTo>
                                  <a:pt x="6836410" y="0"/>
                                </a:lnTo>
                                <a:lnTo>
                                  <a:pt x="68364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7" name="Shape 43397"/>
                        <wps:cNvSpPr/>
                        <wps:spPr>
                          <a:xfrm>
                            <a:off x="6842507" y="27433"/>
                            <a:ext cx="9144" cy="179832"/>
                          </a:xfrm>
                          <a:custGeom>
                            <a:avLst/>
                            <a:gdLst/>
                            <a:ahLst/>
                            <a:cxnLst/>
                            <a:rect l="0" t="0" r="0" b="0"/>
                            <a:pathLst>
                              <a:path w="9144" h="179832">
                                <a:moveTo>
                                  <a:pt x="0" y="0"/>
                                </a:moveTo>
                                <a:lnTo>
                                  <a:pt x="9144" y="0"/>
                                </a:lnTo>
                                <a:lnTo>
                                  <a:pt x="9144" y="179832"/>
                                </a:lnTo>
                                <a:lnTo>
                                  <a:pt x="0" y="1798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398" name="Shape 43398"/>
                        <wps:cNvSpPr/>
                        <wps:spPr>
                          <a:xfrm>
                            <a:off x="6842507" y="2072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w:pict>
              <v:group id="Group 31405" style="width:539.26pt;height:16.8pt;position:absolute;z-index:-2147483557;mso-position-horizontal-relative:text;mso-position-horizontal:absolute;margin-left:28.56pt;mso-position-vertical-relative:text;margin-top:-4.68599pt;" coordsize="68486,2133">
                <v:shape id="Picture 4538" style="position:absolute;width:68312;height:1797;left:36;top:0;" filled="f">
                  <v:imagedata r:id="rId28"/>
                </v:shape>
                <v:shape id="Shape 43399" style="position:absolute;width:91;height:91;left:0;top:213;" coordsize="9144,9144" path="m0,0l9144,0l9144,9144l0,9144l0,0">
                  <v:stroke weight="0pt" endcap="flat" joinstyle="miter" miterlimit="10" on="false" color="#000000" opacity="0"/>
                  <v:fill on="true" color="#000000"/>
                </v:shape>
                <v:shape id="Shape 43400" style="position:absolute;width:68364;height:91;left:60;top:213;" coordsize="6836410,9144" path="m0,0l6836410,0l6836410,9144l0,9144l0,0">
                  <v:stroke weight="0pt" endcap="flat" joinstyle="miter" miterlimit="10" on="false" color="#000000" opacity="0"/>
                  <v:fill on="true" color="#000000"/>
                </v:shape>
                <v:shape id="Shape 43401" style="position:absolute;width:91;height:91;left:68425;top:213;" coordsize="9144,9144" path="m0,0l9144,0l9144,9144l0,9144l0,0">
                  <v:stroke weight="0pt" endcap="flat" joinstyle="miter" miterlimit="10" on="false" color="#000000" opacity="0"/>
                  <v:fill on="true" color="#000000"/>
                </v:shape>
                <v:shape id="Shape 43402" style="position:absolute;width:91;height:1798;left:0;top:274;" coordsize="9144,179832" path="m0,0l9144,0l9144,179832l0,179832l0,0">
                  <v:stroke weight="0pt" endcap="flat" joinstyle="miter" miterlimit="10" on="false" color="#000000" opacity="0"/>
                  <v:fill on="true" color="#000000"/>
                </v:shape>
                <v:shape id="Shape 43403" style="position:absolute;width:91;height:91;left:0;top:2072;" coordsize="9144,9144" path="m0,0l9144,0l9144,9144l0,9144l0,0">
                  <v:stroke weight="0pt" endcap="flat" joinstyle="miter" miterlimit="10" on="false" color="#000000" opacity="0"/>
                  <v:fill on="true" color="#000000"/>
                </v:shape>
                <v:shape id="Shape 43404" style="position:absolute;width:68364;height:91;left:60;top:2072;" coordsize="6836410,9144" path="m0,0l6836410,0l6836410,9144l0,9144l0,0">
                  <v:stroke weight="0pt" endcap="flat" joinstyle="miter" miterlimit="10" on="false" color="#000000" opacity="0"/>
                  <v:fill on="true" color="#000000"/>
                </v:shape>
                <v:shape id="Shape 43405" style="position:absolute;width:91;height:1798;left:68425;top:274;" coordsize="9144,179832" path="m0,0l9144,0l9144,179832l0,179832l0,0">
                  <v:stroke weight="0pt" endcap="flat" joinstyle="miter" miterlimit="10" on="false" color="#000000" opacity="0"/>
                  <v:fill on="true" color="#000000"/>
                </v:shape>
                <v:shape id="Shape 43406" style="position:absolute;width:91;height:91;left:68425;top:2072;" coordsize="9144,9144" path="m0,0l9144,0l9144,9144l0,9144l0,0">
                  <v:stroke weight="0pt" endcap="flat" joinstyle="miter" miterlimit="10" on="false" color="#000000" opacity="0"/>
                  <v:fill on="true" color="#000000"/>
                </v:shape>
              </v:group>
            </w:pict>
          </mc:Fallback>
        </mc:AlternateContent>
      </w:r>
      <w:r>
        <w:rPr>
          <w:b/>
        </w:rPr>
        <w:t>8. МЕТОДИЧЕСКИЕ УКАЗАНИЯ ДЛЯ ОБУЧАЮЩИХСЯ ПО ОСВОЕНИЮ ДИСЦИПЛИНЫ (МОДУЛЯ)</w:t>
      </w:r>
      <w:r>
        <w:rPr>
          <w:rFonts w:ascii="Calibri" w:eastAsia="Calibri" w:hAnsi="Calibri" w:cs="Calibri"/>
          <w:sz w:val="22"/>
        </w:rPr>
        <w:t xml:space="preserve"> </w:t>
      </w:r>
      <w:r>
        <w:br w:type="page"/>
      </w:r>
    </w:p>
    <w:p w14:paraId="3D5157E5" w14:textId="77777777" w:rsidR="00942D1D" w:rsidRDefault="00F74781">
      <w:pPr>
        <w:ind w:left="634"/>
      </w:pPr>
      <w:r>
        <w:lastRenderedPageBreak/>
        <w:t>В рамках учебного плана профессиональной подготовки студентов, обучающиеся по направлению бакалавриата 40.03.01 «Юриспруденция», в ряду других специальных курсов(дисциплин), предусмотрено изучение дисциплины «Правовое регулирование рынка ценных бумаг».</w:t>
      </w:r>
      <w:r>
        <w:rPr>
          <w:rFonts w:ascii="Calibri" w:eastAsia="Calibri" w:hAnsi="Calibri" w:cs="Calibri"/>
          <w:sz w:val="22"/>
        </w:rPr>
        <w:t xml:space="preserve"> </w:t>
      </w:r>
    </w:p>
    <w:p w14:paraId="74A5CBF2" w14:textId="77777777" w:rsidR="00942D1D" w:rsidRDefault="00F74781">
      <w:pPr>
        <w:ind w:left="634"/>
      </w:pPr>
      <w:r>
        <w:t>В рамках данного спецкурса проводятся разнообразные виды занятий, способствующих более глубокому усвоению уже полученных базовых гражданско-правовых знаний (лекции, семинарские и практические занятия).</w:t>
      </w:r>
      <w:r>
        <w:rPr>
          <w:rFonts w:ascii="Calibri" w:eastAsia="Calibri" w:hAnsi="Calibri" w:cs="Calibri"/>
          <w:sz w:val="22"/>
        </w:rPr>
        <w:t xml:space="preserve"> </w:t>
      </w:r>
    </w:p>
    <w:p w14:paraId="178E085D" w14:textId="77777777" w:rsidR="00942D1D" w:rsidRDefault="00F74781">
      <w:pPr>
        <w:ind w:left="634"/>
      </w:pPr>
      <w:r>
        <w:t xml:space="preserve">Лекции по специальным темам учебной дисциплины способствуют формированию у студентов навыков самостоятельного творческого мышления, позволяют установить диалог со студентами, в процессе которых они приобщаются к решению сложных и актуальных проблем </w:t>
      </w:r>
      <w:proofErr w:type="spellStart"/>
      <w:r>
        <w:t>цивилистической</w:t>
      </w:r>
      <w:proofErr w:type="spellEnd"/>
      <w:r>
        <w:t xml:space="preserve"> науки и </w:t>
      </w:r>
      <w:proofErr w:type="gramStart"/>
      <w:r>
        <w:t>практики..</w:t>
      </w:r>
      <w:proofErr w:type="gramEnd"/>
      <w:r>
        <w:t xml:space="preserve"> Следует акцентировать внимание на наиболее актуальных проблемах юридической науки, на сложные теоретические вопросы, не получившие должного освещения в литературе, обсуждать казусы, не имеющие однозначного решения.</w:t>
      </w:r>
      <w:r>
        <w:rPr>
          <w:rFonts w:ascii="Calibri" w:eastAsia="Calibri" w:hAnsi="Calibri" w:cs="Calibri"/>
          <w:sz w:val="22"/>
        </w:rPr>
        <w:t xml:space="preserve"> </w:t>
      </w:r>
    </w:p>
    <w:p w14:paraId="3EE39E98" w14:textId="77777777" w:rsidR="00942D1D" w:rsidRDefault="00F74781">
      <w:pPr>
        <w:ind w:left="634"/>
      </w:pPr>
      <w:r>
        <w:t>Лекции в рамках дисциплины «Правовое регулирование рынка ценных бумаг» должны стать для студентов не только способом получения полезной информации, касающейся основных жилищных прав и способов их защиты, но также средством добывания новых знаний о правовых явлениях, совместным поиском научной истины, разновидностью коллективного творчества. При чтении лекций необходимо постоянно поддерживать связь со студентами, чтобы они оценили конкретную точку зрения, убедились в правильности излагаемой теории либо отвергли ее как недостаточно обоснованную. Следует максимально использовать новейшую юридическую литературу и законодательство, опираясь на российские и зарубежные источники.</w:t>
      </w:r>
      <w:r>
        <w:rPr>
          <w:rFonts w:ascii="Calibri" w:eastAsia="Calibri" w:hAnsi="Calibri" w:cs="Calibri"/>
          <w:sz w:val="22"/>
        </w:rPr>
        <w:t xml:space="preserve"> </w:t>
      </w:r>
    </w:p>
    <w:p w14:paraId="3D47F9A5" w14:textId="77777777" w:rsidR="00942D1D" w:rsidRDefault="00F74781">
      <w:pPr>
        <w:ind w:left="634"/>
      </w:pPr>
      <w:r>
        <w:t>Главная задача семинаров (практических занятий) состоит в углублении знаний студентов по наиболее сложным теоретическим и практическим проблемам юриспруденции. Занятия на теоретических семинарах приучают студентов самостоятельно работать с источниками, формируют у них навыки критического осмысления прочитанного материала. Они приобретают навыки публичных выступлений, учатся последовательно излагать свои мысли, повышают культуру речи. Самостоятельный характер работы студентов предполагает постоянную координацию их научной деятельности преподавателем.</w:t>
      </w:r>
      <w:r>
        <w:rPr>
          <w:rFonts w:ascii="Calibri" w:eastAsia="Calibri" w:hAnsi="Calibri" w:cs="Calibri"/>
          <w:sz w:val="22"/>
        </w:rPr>
        <w:t xml:space="preserve"> </w:t>
      </w:r>
    </w:p>
    <w:p w14:paraId="0D411346" w14:textId="77777777" w:rsidR="00942D1D" w:rsidRDefault="00F74781">
      <w:pPr>
        <w:ind w:left="634"/>
      </w:pPr>
      <w:r>
        <w:t xml:space="preserve">Учебно-методическим комплексом дисциплины предусмотрены два вида семинарских занятий: теоретические семинары и практические занятия. Первые проводятся с целью усвоения студентами основных понятий правового режима жилого </w:t>
      </w:r>
      <w:proofErr w:type="gramStart"/>
      <w:r>
        <w:t>помещения,  в</w:t>
      </w:r>
      <w:proofErr w:type="gramEnd"/>
      <w:r>
        <w:t xml:space="preserve"> рамках действующего законодательства.</w:t>
      </w:r>
      <w:r>
        <w:rPr>
          <w:rFonts w:ascii="Calibri" w:eastAsia="Calibri" w:hAnsi="Calibri" w:cs="Calibri"/>
          <w:sz w:val="22"/>
        </w:rPr>
        <w:t xml:space="preserve"> </w:t>
      </w:r>
    </w:p>
    <w:p w14:paraId="148D203A" w14:textId="77777777" w:rsidR="00942D1D" w:rsidRDefault="00F74781">
      <w:pPr>
        <w:ind w:left="634"/>
      </w:pPr>
      <w:r>
        <w:t>Теоретические семинары призваны развить у студентов навыки работы с первоисточниками, умение анализировать и обобщать правовые нормы, опубликованные судебные акты и обзоры практики применения нормативных правовых актов в сфере оборота ценных бумаг, комментарии и рассуждения правоведов. При этом студенты должны научиться критически осмысливать прочитанное, выносить самостоятельные обоснованные суждения. По каждой теме теоретического семинара сформулированы вопросы, которые подлежат обсуждению со студентами, указан примерный перечень литературы, правовых актов и судебной практики согласно рабочей программе.</w:t>
      </w:r>
      <w:r>
        <w:rPr>
          <w:rFonts w:ascii="Calibri" w:eastAsia="Calibri" w:hAnsi="Calibri" w:cs="Calibri"/>
          <w:sz w:val="22"/>
        </w:rPr>
        <w:t xml:space="preserve"> </w:t>
      </w:r>
    </w:p>
    <w:p w14:paraId="051A029A" w14:textId="77777777" w:rsidR="00942D1D" w:rsidRDefault="00F74781">
      <w:pPr>
        <w:ind w:left="634"/>
      </w:pPr>
      <w:r>
        <w:t>Теоретический семинар может проходить в различных формах. Так, преподаватель вправе обязать всех студентов учебной группы готовиться к ответу на каждый из вопросов темы с изучением рекомендованных источников и составлением кратких конспектов ответа. С учетом пожеланий студентов преподавателем могут быть выбраны несколько докладчиков, которые готовят устное выступление и (или) письменный реферат на основе глубокого и подробного изучения отдельных вопросов темы.</w:t>
      </w:r>
      <w:r>
        <w:rPr>
          <w:rFonts w:ascii="Calibri" w:eastAsia="Calibri" w:hAnsi="Calibri" w:cs="Calibri"/>
          <w:sz w:val="22"/>
        </w:rPr>
        <w:t xml:space="preserve"> </w:t>
      </w:r>
    </w:p>
    <w:p w14:paraId="51E283E5" w14:textId="77777777" w:rsidR="00942D1D" w:rsidRDefault="00F74781">
      <w:pPr>
        <w:ind w:left="634"/>
      </w:pPr>
      <w:r>
        <w:t>Далее, вопросы теоретического семинара могут быть разбиты на более мелкие, с тем, чтобы предложить каждому из студентов подготовиться к выступлению с ответом на конкретный небольшой вопрос. Рекомендуется широко использовать форму докладов как наиболее полезную и продуктивную для выработки у студентов навыков и опыта самостоятельной научной работы. Доклады и сообщения можно готовить как по тематике докладов (рефератов), так и по каждому вопросу темы.</w:t>
      </w:r>
      <w:r>
        <w:rPr>
          <w:rFonts w:ascii="Calibri" w:eastAsia="Calibri" w:hAnsi="Calibri" w:cs="Calibri"/>
          <w:sz w:val="22"/>
        </w:rPr>
        <w:t xml:space="preserve"> </w:t>
      </w:r>
    </w:p>
    <w:p w14:paraId="79EAB9A3" w14:textId="77777777" w:rsidR="00942D1D" w:rsidRDefault="00F74781">
      <w:pPr>
        <w:ind w:left="634"/>
      </w:pPr>
      <w:r>
        <w:t>После изложения текста сообщения докладчику желательно сделать краткие выводы, высказать собственное отношение к материалу доклада. Желательно, чтобы дискуссия по теме семинара открывалась по завершению выступлений всех докладчиков. Поскольку к занятиям должны готовиться все члены группы, каждый из них должен быть готов принять участие в дискуссии. В процессе обсуждения студенты должны высказывать собственную точку зрения, основанную на понимании текста закона, позиции высших судебных инстанций, мнениях ученых-правоведов. По окончании семинара преподаватель подводит итоги дискуссии, формирует краткие теоретические и практические выводы, дает их обоснование. Практические занятия имеют своей целью углубление и закрепление знаний, полученных студентами на лекциях и в ходе самостоятельного изучения рекомендованных нормативных правовых актов и литературы, выработку навыков обращения с нормативным материалом и умения разобраться в конкретной коллизионной ситуации. Теоретическая и практическая направленность данного вида аудиторных занятий предопределяются особенностью содержания темы, комплексом рекомендованных источников и средств закрепления и самопроверки знаний.</w:t>
      </w:r>
      <w:r>
        <w:rPr>
          <w:rFonts w:ascii="Calibri" w:eastAsia="Calibri" w:hAnsi="Calibri" w:cs="Calibri"/>
          <w:sz w:val="22"/>
        </w:rPr>
        <w:t xml:space="preserve"> </w:t>
      </w:r>
    </w:p>
    <w:p w14:paraId="3CE08D10" w14:textId="77777777" w:rsidR="00942D1D" w:rsidRDefault="00F74781">
      <w:pPr>
        <w:ind w:left="634"/>
      </w:pPr>
      <w:r>
        <w:t>Подготовка к практическим занятиям начинается с самостоятельного изучения студентами содержащейся специальной литературы по теме занятий, как правило, после прослушивания лекции. Самостоятельная подготовка побуждает к более глубокому осмыслению теоретического материала, продуманной аргументации решения по конкретному казусу, а также обоснований правильности тестового ответа.</w:t>
      </w:r>
      <w:r>
        <w:rPr>
          <w:rFonts w:ascii="Calibri" w:eastAsia="Calibri" w:hAnsi="Calibri" w:cs="Calibri"/>
          <w:sz w:val="22"/>
        </w:rPr>
        <w:t xml:space="preserve"> </w:t>
      </w:r>
    </w:p>
    <w:p w14:paraId="0D90798E" w14:textId="77777777" w:rsidR="00942D1D" w:rsidRDefault="00F74781">
      <w:pPr>
        <w:ind w:left="634"/>
      </w:pPr>
      <w:r>
        <w:t>Проведение практических занятий по данной дисциплине предполагает привитие студентам практических навыков применения соответствующих норм ГК РФ, федеральных законов и подзаконных нормативных правовых актов.</w:t>
      </w:r>
      <w:r>
        <w:rPr>
          <w:rFonts w:ascii="Calibri" w:eastAsia="Calibri" w:hAnsi="Calibri" w:cs="Calibri"/>
          <w:sz w:val="22"/>
        </w:rPr>
        <w:t xml:space="preserve"> </w:t>
      </w:r>
    </w:p>
    <w:p w14:paraId="7A93EEC9" w14:textId="77777777" w:rsidR="00942D1D" w:rsidRDefault="00F74781">
      <w:pPr>
        <w:ind w:left="634"/>
      </w:pPr>
      <w:r>
        <w:t>В рамках практически занятий основной акцент делается на рассмотрение задач (казусов), учитывая, что это максимально способствует закреплению теоретически знаний и усвоению норм материального права, выработке практически навыков обращения с указанным нормативным материалом. Домашнее задание, выполненное студентами в ходе самостоятельной работы, должно быть изложено ими в тетради для практически занятий, а поэтому в обязанность преподавателя входит контроль за его выполнением. Фабула предлагаемых задач иногда предполагает возможность альтернативного подхода к</w:t>
      </w:r>
      <w:r>
        <w:rPr>
          <w:rFonts w:ascii="Calibri" w:eastAsia="Calibri" w:hAnsi="Calibri" w:cs="Calibri"/>
          <w:sz w:val="22"/>
        </w:rPr>
        <w:t xml:space="preserve"> </w:t>
      </w:r>
      <w:r>
        <w:t>разрешению спора, и студенты должны рассматривать возможные варианты решения. Это расширяет диапазон их творческих усилий, появляется необходимость прибегнуть к более широкому массиву правовых норм.</w:t>
      </w:r>
      <w:r>
        <w:rPr>
          <w:rFonts w:ascii="Calibri" w:eastAsia="Calibri" w:hAnsi="Calibri" w:cs="Calibri"/>
          <w:sz w:val="22"/>
        </w:rPr>
        <w:t xml:space="preserve"> </w:t>
      </w:r>
    </w:p>
    <w:p w14:paraId="183C89B0" w14:textId="77777777" w:rsidR="00942D1D" w:rsidRDefault="00F74781">
      <w:pPr>
        <w:ind w:left="634" w:right="99"/>
      </w:pPr>
      <w:r>
        <w:t xml:space="preserve">Завершение изучения отдельной темы или блока тем учебной дисциплины вызывает необходимость оперативной (промежуточной) проверки остаточных знаний, степени усвоения студентами пройденного учебного материала как теоретического, так и нормативного. С учетом этого целесообразно практиковать проведение в рамка аудиторного </w:t>
      </w:r>
      <w:r>
        <w:lastRenderedPageBreak/>
        <w:t>занятия и в условиях дефицита учебного времени контрольные работы. Цель ее проведения — освещение конкретного теоретического вопроса, решение задачи или рассмотрение нескольких тестов. Поскольку она проводится в пределах ограниченного времени и с привлечением максимального объема подсобного материала, задание должно быть понятным и решаемым. Условие задания тщательно продумывается преподавателем и готовится «эталонное» решение выполняемого задания, что позволяет минимизировать время, отведенное на обсуждение его результатов. Подобная контрольная работа способствует выработке и закреплению навыков и умений в пользовании разнообразным иллюстрационным материалом. Контрольная работа проводится в письменном виде, а обсуждение ее результатов возможно в пределах лимитированного времени (45- 60 минут).</w:t>
      </w:r>
      <w:r>
        <w:rPr>
          <w:rFonts w:ascii="Calibri" w:eastAsia="Calibri" w:hAnsi="Calibri" w:cs="Calibri"/>
          <w:sz w:val="22"/>
        </w:rPr>
        <w:t xml:space="preserve"> </w:t>
      </w:r>
    </w:p>
    <w:p w14:paraId="657AD15E" w14:textId="77777777" w:rsidR="00942D1D" w:rsidRDefault="00F74781">
      <w:pPr>
        <w:ind w:left="634" w:right="99"/>
      </w:pPr>
      <w:r>
        <w:t xml:space="preserve">Самостоятельная (внеаудиторная) работа студентов (СРС). Качественно новый уровень освоения дисциплины может быть достигнут на основе использования наиболее прогрессивных форм обучения, в том числе активного применения в </w:t>
      </w:r>
      <w:proofErr w:type="spellStart"/>
      <w:r>
        <w:t>учебновоспитательном</w:t>
      </w:r>
      <w:proofErr w:type="spellEnd"/>
      <w:r>
        <w:t xml:space="preserve"> процессе самостоятельной работы студентов. Акцент на самостоятельную работу не случаен. Только при таком подходе у студентов могут быть выработаны аналитические навыки, более глубокое понимание теории и юридической практики, сознательное отношение к уровню своей профессиональной подготовки.</w:t>
      </w:r>
      <w:r>
        <w:rPr>
          <w:rFonts w:ascii="Calibri" w:eastAsia="Calibri" w:hAnsi="Calibri" w:cs="Calibri"/>
          <w:sz w:val="22"/>
        </w:rPr>
        <w:t xml:space="preserve"> </w:t>
      </w:r>
    </w:p>
    <w:p w14:paraId="33BEF856" w14:textId="77777777" w:rsidR="00942D1D" w:rsidRDefault="00F74781">
      <w:pPr>
        <w:ind w:left="634" w:right="99"/>
      </w:pPr>
      <w:r>
        <w:t>Самостоятельная работа студентов по данному курсу «Правовое регулирование рынка ценных бумаг» не сводится к усвоению преподаваемого материала как некоторой суммы сообщаемых сведений. Она направлена на развитие их мыслительной деятельности, обеспечивающей усвоение определенного учебного материала и необходимую подготовку к решению конкретных практических задач, входящих в их будущие профессиональные обязанности. Самостоятельная работа также одна из важнейших форм обеспечения индивидуального подхода преподавателей к каждому студенту, учета его способностей и возможностей, контроля за качеством обучения.</w:t>
      </w:r>
      <w:r>
        <w:rPr>
          <w:rFonts w:ascii="Calibri" w:eastAsia="Calibri" w:hAnsi="Calibri" w:cs="Calibri"/>
          <w:sz w:val="22"/>
        </w:rPr>
        <w:t xml:space="preserve"> </w:t>
      </w:r>
    </w:p>
    <w:p w14:paraId="4049D861" w14:textId="77777777" w:rsidR="00942D1D" w:rsidRDefault="00F74781">
      <w:pPr>
        <w:ind w:left="634" w:right="99"/>
      </w:pPr>
      <w:r>
        <w:t>Одной из предпосылок самостоятельной работы студентов является усвоение лекционного материала с учетом рекомендаций лектора о том, какие вопросы темы необходимо разработать самостоятельно, об обязательной и дополнительной литературе по данной дисциплине.</w:t>
      </w:r>
      <w:r>
        <w:rPr>
          <w:rFonts w:ascii="Calibri" w:eastAsia="Calibri" w:hAnsi="Calibri" w:cs="Calibri"/>
          <w:sz w:val="22"/>
        </w:rPr>
        <w:t xml:space="preserve"> </w:t>
      </w:r>
    </w:p>
    <w:p w14:paraId="6BFED29C" w14:textId="77777777" w:rsidR="00942D1D" w:rsidRDefault="00F74781">
      <w:pPr>
        <w:spacing w:after="175"/>
        <w:ind w:left="634" w:right="99"/>
      </w:pPr>
      <w:r>
        <w:t>Естественно, что непременным условием качественного усвоения материала является выполнение студентами домашнего задания. По содержанию домашнее задание может быть теоретическим, например, изучение литературы и законодательства.</w:t>
      </w:r>
      <w:r>
        <w:rPr>
          <w:rFonts w:ascii="Calibri" w:eastAsia="Calibri" w:hAnsi="Calibri" w:cs="Calibri"/>
          <w:sz w:val="22"/>
        </w:rPr>
        <w:t xml:space="preserve"> </w:t>
      </w:r>
    </w:p>
    <w:p w14:paraId="29E28E8E" w14:textId="77777777" w:rsidR="00942D1D" w:rsidRDefault="00F74781">
      <w:pPr>
        <w:pBdr>
          <w:top w:val="none" w:sz="0" w:space="0" w:color="auto"/>
          <w:left w:val="none" w:sz="0" w:space="0" w:color="auto"/>
          <w:bottom w:val="none" w:sz="0" w:space="0" w:color="auto"/>
          <w:right w:val="none" w:sz="0" w:space="0" w:color="auto"/>
        </w:pBdr>
        <w:spacing w:after="0" w:line="259" w:lineRule="auto"/>
        <w:ind w:left="629" w:firstLine="0"/>
      </w:pPr>
      <w:r>
        <w:rPr>
          <w:rFonts w:ascii="Calibri" w:eastAsia="Calibri" w:hAnsi="Calibri" w:cs="Calibri"/>
          <w:sz w:val="22"/>
        </w:rPr>
        <w:t xml:space="preserve"> </w:t>
      </w:r>
    </w:p>
    <w:sectPr w:rsidR="00942D1D">
      <w:headerReference w:type="even" r:id="rId29"/>
      <w:headerReference w:type="default" r:id="rId30"/>
      <w:headerReference w:type="first" r:id="rId31"/>
      <w:pgSz w:w="11904" w:h="16838"/>
      <w:pgMar w:top="994" w:right="744" w:bottom="576" w:left="0" w:header="59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E498A2" w14:textId="77777777" w:rsidR="00DF0BC1" w:rsidRDefault="00DF0BC1">
      <w:pPr>
        <w:spacing w:after="0" w:line="240" w:lineRule="auto"/>
      </w:pPr>
      <w:r>
        <w:separator/>
      </w:r>
    </w:p>
  </w:endnote>
  <w:endnote w:type="continuationSeparator" w:id="0">
    <w:p w14:paraId="4EA1CC4B" w14:textId="77777777" w:rsidR="00DF0BC1" w:rsidRDefault="00DF0B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E8D5B" w14:textId="77777777" w:rsidR="00DF0BC1" w:rsidRDefault="00DF0BC1">
      <w:pPr>
        <w:spacing w:after="0" w:line="240" w:lineRule="auto"/>
      </w:pPr>
      <w:r>
        <w:separator/>
      </w:r>
    </w:p>
  </w:footnote>
  <w:footnote w:type="continuationSeparator" w:id="0">
    <w:p w14:paraId="533D0922" w14:textId="77777777" w:rsidR="00DF0BC1" w:rsidRDefault="00DF0B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8BB0A" w14:textId="77777777" w:rsidR="00942D1D" w:rsidRDefault="00942D1D">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8C8D2" w14:textId="77777777" w:rsidR="00942D1D" w:rsidRDefault="00942D1D">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33555" w14:textId="77777777" w:rsidR="00942D1D" w:rsidRDefault="00942D1D">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88BDA5" w14:textId="26319EBE"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210" w:firstLine="0"/>
    </w:pPr>
    <w:r>
      <w:rPr>
        <w:rFonts w:ascii="Calibri" w:eastAsia="Calibri" w:hAnsi="Calibri" w:cs="Calibri"/>
        <w:sz w:val="22"/>
      </w:rPr>
      <w:tab/>
    </w:r>
    <w:r>
      <w:rPr>
        <w:color w:val="C0C0C0"/>
        <w:sz w:val="17"/>
      </w:rPr>
      <w:t xml:space="preserve">УП: 400301_85_1-23.plx </w:t>
    </w:r>
    <w:r>
      <w:rPr>
        <w:color w:val="C0C0C0"/>
        <w:sz w:val="17"/>
      </w:rPr>
      <w:tab/>
      <w:t xml:space="preserve">стр. </w:t>
    </w:r>
    <w:r>
      <w:fldChar w:fldCharType="begin"/>
    </w:r>
    <w:r>
      <w:instrText xml:space="preserve"> PAGE   \* MERGEFORMAT </w:instrText>
    </w:r>
    <w:r>
      <w:fldChar w:fldCharType="separate"/>
    </w:r>
    <w:r w:rsidR="004E71F5" w:rsidRPr="004E71F5">
      <w:rPr>
        <w:noProof/>
        <w:color w:val="C0C0C0"/>
        <w:sz w:val="17"/>
      </w:rPr>
      <w:t>10</w:t>
    </w:r>
    <w:r>
      <w:rPr>
        <w:color w:val="C0C0C0"/>
        <w:sz w:val="17"/>
      </w:rPr>
      <w:fldChar w:fldCharType="end"/>
    </w:r>
    <w:r>
      <w:rPr>
        <w:rFonts w:ascii="Calibri" w:eastAsia="Calibri" w:hAnsi="Calibri" w:cs="Calibri"/>
        <w:sz w:val="2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CDBEBB" w14:textId="1BBE4A8C"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210" w:firstLine="0"/>
    </w:pPr>
    <w:r>
      <w:rPr>
        <w:rFonts w:ascii="Calibri" w:eastAsia="Calibri" w:hAnsi="Calibri" w:cs="Calibri"/>
        <w:sz w:val="22"/>
      </w:rPr>
      <w:tab/>
    </w:r>
    <w:r>
      <w:rPr>
        <w:color w:val="C0C0C0"/>
        <w:sz w:val="17"/>
      </w:rPr>
      <w:t xml:space="preserve">УП: 400301_85_1-23.plx </w:t>
    </w:r>
    <w:r>
      <w:rPr>
        <w:color w:val="C0C0C0"/>
        <w:sz w:val="17"/>
      </w:rPr>
      <w:tab/>
    </w:r>
    <w:r>
      <w:fldChar w:fldCharType="begin"/>
    </w:r>
    <w:r>
      <w:instrText xml:space="preserve"> PAGE   \* MERGEFORMAT </w:instrText>
    </w:r>
    <w:r>
      <w:fldChar w:fldCharType="separate"/>
    </w:r>
    <w:r w:rsidR="004E71F5" w:rsidRPr="004E71F5">
      <w:rPr>
        <w:noProof/>
        <w:color w:val="C0C0C0"/>
        <w:sz w:val="17"/>
      </w:rPr>
      <w:t>11</w:t>
    </w:r>
    <w:r>
      <w:rPr>
        <w:color w:val="C0C0C0"/>
        <w:sz w:val="17"/>
      </w:rPr>
      <w:fldChar w:fldCharType="end"/>
    </w:r>
    <w:r>
      <w:rPr>
        <w:rFonts w:ascii="Calibri" w:eastAsia="Calibri" w:hAnsi="Calibri" w:cs="Calibri"/>
        <w:sz w:val="22"/>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24E54" w14:textId="77777777"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210" w:firstLine="0"/>
    </w:pPr>
    <w:r>
      <w:rPr>
        <w:rFonts w:ascii="Calibri" w:eastAsia="Calibri" w:hAnsi="Calibri" w:cs="Calibri"/>
        <w:sz w:val="22"/>
      </w:rPr>
      <w:tab/>
    </w:r>
    <w:r>
      <w:rPr>
        <w:color w:val="C0C0C0"/>
        <w:sz w:val="17"/>
      </w:rPr>
      <w:t xml:space="preserve">УП: 400301_85_1-23.plx </w:t>
    </w:r>
    <w:r>
      <w:rPr>
        <w:color w:val="C0C0C0"/>
        <w:sz w:val="17"/>
      </w:rPr>
      <w:tab/>
      <w:t xml:space="preserve">стр. </w:t>
    </w:r>
    <w:r>
      <w:fldChar w:fldCharType="begin"/>
    </w:r>
    <w:r>
      <w:instrText xml:space="preserve"> PAGE   \* MERGEFORMAT </w:instrText>
    </w:r>
    <w:r>
      <w:fldChar w:fldCharType="separate"/>
    </w:r>
    <w:r>
      <w:rPr>
        <w:color w:val="C0C0C0"/>
        <w:sz w:val="17"/>
      </w:rPr>
      <w:t>10</w:t>
    </w:r>
    <w:r>
      <w:rPr>
        <w:color w:val="C0C0C0"/>
        <w:sz w:val="17"/>
      </w:rPr>
      <w:fldChar w:fldCharType="end"/>
    </w:r>
    <w:r>
      <w:rPr>
        <w:rFonts w:ascii="Calibri" w:eastAsia="Calibri" w:hAnsi="Calibri" w:cs="Calibri"/>
        <w:sz w:val="2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01D3F" w14:textId="71FD3BDC"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127" w:firstLine="0"/>
    </w:pPr>
    <w:r>
      <w:rPr>
        <w:rFonts w:ascii="Calibri" w:eastAsia="Calibri" w:hAnsi="Calibri" w:cs="Calibri"/>
        <w:sz w:val="22"/>
      </w:rPr>
      <w:tab/>
    </w:r>
    <w:r>
      <w:rPr>
        <w:color w:val="C0C0C0"/>
        <w:sz w:val="17"/>
      </w:rPr>
      <w:t xml:space="preserve">УП: 400301_85_1-23.plx </w:t>
    </w:r>
    <w:r>
      <w:rPr>
        <w:color w:val="C0C0C0"/>
        <w:sz w:val="17"/>
      </w:rPr>
      <w:tab/>
      <w:t xml:space="preserve">стр. </w:t>
    </w:r>
    <w:r>
      <w:fldChar w:fldCharType="begin"/>
    </w:r>
    <w:r>
      <w:instrText xml:space="preserve"> PAGE   \* MERGEFORMAT </w:instrText>
    </w:r>
    <w:r>
      <w:fldChar w:fldCharType="separate"/>
    </w:r>
    <w:r w:rsidR="004E71F5" w:rsidRPr="004E71F5">
      <w:rPr>
        <w:noProof/>
        <w:color w:val="C0C0C0"/>
        <w:sz w:val="17"/>
      </w:rPr>
      <w:t>14</w:t>
    </w:r>
    <w:r>
      <w:rPr>
        <w:color w:val="C0C0C0"/>
        <w:sz w:val="17"/>
      </w:rPr>
      <w:fldChar w:fldCharType="end"/>
    </w:r>
    <w:r>
      <w:rPr>
        <w:rFonts w:ascii="Calibri" w:eastAsia="Calibri" w:hAnsi="Calibri" w:cs="Calibri"/>
        <w:sz w:val="2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ED9AF" w14:textId="43E92B8C"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127" w:firstLine="0"/>
    </w:pPr>
    <w:r>
      <w:rPr>
        <w:rFonts w:ascii="Calibri" w:eastAsia="Calibri" w:hAnsi="Calibri" w:cs="Calibri"/>
        <w:sz w:val="22"/>
      </w:rPr>
      <w:tab/>
    </w:r>
    <w:r>
      <w:rPr>
        <w:color w:val="C0C0C0"/>
        <w:sz w:val="17"/>
      </w:rPr>
      <w:t xml:space="preserve">УП: 400301_85_1-23.plx </w:t>
    </w:r>
    <w:r>
      <w:rPr>
        <w:color w:val="C0C0C0"/>
        <w:sz w:val="17"/>
      </w:rPr>
      <w:tab/>
      <w:t xml:space="preserve">стр. </w:t>
    </w:r>
    <w:r>
      <w:fldChar w:fldCharType="begin"/>
    </w:r>
    <w:r>
      <w:instrText xml:space="preserve"> PAGE   \* MERGEFORMAT </w:instrText>
    </w:r>
    <w:r>
      <w:fldChar w:fldCharType="separate"/>
    </w:r>
    <w:r w:rsidR="004E71F5" w:rsidRPr="004E71F5">
      <w:rPr>
        <w:noProof/>
        <w:color w:val="C0C0C0"/>
        <w:sz w:val="17"/>
      </w:rPr>
      <w:t>15</w:t>
    </w:r>
    <w:r>
      <w:rPr>
        <w:color w:val="C0C0C0"/>
        <w:sz w:val="17"/>
      </w:rPr>
      <w:fldChar w:fldCharType="end"/>
    </w:r>
    <w:r>
      <w:rPr>
        <w:rFonts w:ascii="Calibri" w:eastAsia="Calibri" w:hAnsi="Calibri" w:cs="Calibri"/>
        <w:sz w:val="22"/>
      </w:rPr>
      <w:t xml:space="preserve">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827A3" w14:textId="77777777" w:rsidR="00942D1D" w:rsidRDefault="00F74781">
    <w:pPr>
      <w:pBdr>
        <w:top w:val="none" w:sz="0" w:space="0" w:color="auto"/>
        <w:left w:val="none" w:sz="0" w:space="0" w:color="auto"/>
        <w:bottom w:val="none" w:sz="0" w:space="0" w:color="auto"/>
        <w:right w:val="none" w:sz="0" w:space="0" w:color="auto"/>
      </w:pBdr>
      <w:tabs>
        <w:tab w:val="center" w:pos="1502"/>
        <w:tab w:val="right" w:pos="11287"/>
      </w:tabs>
      <w:spacing w:after="0" w:line="259" w:lineRule="auto"/>
      <w:ind w:left="0" w:right="-127" w:firstLine="0"/>
    </w:pPr>
    <w:r>
      <w:rPr>
        <w:rFonts w:ascii="Calibri" w:eastAsia="Calibri" w:hAnsi="Calibri" w:cs="Calibri"/>
        <w:sz w:val="22"/>
      </w:rPr>
      <w:tab/>
    </w:r>
    <w:r>
      <w:rPr>
        <w:color w:val="C0C0C0"/>
        <w:sz w:val="17"/>
      </w:rPr>
      <w:t xml:space="preserve">УП: 400301_85_1-23.plx </w:t>
    </w:r>
    <w:r>
      <w:rPr>
        <w:color w:val="C0C0C0"/>
        <w:sz w:val="17"/>
      </w:rPr>
      <w:tab/>
      <w:t xml:space="preserve">стр. </w:t>
    </w:r>
    <w:r>
      <w:fldChar w:fldCharType="begin"/>
    </w:r>
    <w:r>
      <w:instrText xml:space="preserve"> PAGE   \* MERGEFORMAT </w:instrText>
    </w:r>
    <w:r>
      <w:fldChar w:fldCharType="separate"/>
    </w:r>
    <w:r>
      <w:rPr>
        <w:color w:val="C0C0C0"/>
        <w:sz w:val="17"/>
      </w:rPr>
      <w:t>10</w:t>
    </w:r>
    <w:r>
      <w:rPr>
        <w:color w:val="C0C0C0"/>
        <w:sz w:val="17"/>
      </w:rPr>
      <w:fldChar w:fldCharType="end"/>
    </w:r>
    <w:r>
      <w:rPr>
        <w:rFonts w:ascii="Calibri" w:eastAsia="Calibri" w:hAnsi="Calibri" w:cs="Calibri"/>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E7F17B3"/>
    <w:multiLevelType w:val="hybridMultilevel"/>
    <w:tmpl w:val="AB6CC152"/>
    <w:lvl w:ilvl="0" w:tplc="0FBE2E6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B6EE44A8">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2A896F4">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9E48B386">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AACFAB6">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B8C3F2E">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3D4743C">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A21DBA">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E06048DE">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6A0102EE"/>
    <w:multiLevelType w:val="hybridMultilevel"/>
    <w:tmpl w:val="279E6604"/>
    <w:lvl w:ilvl="0" w:tplc="0D4EE4C8">
      <w:start w:val="1"/>
      <w:numFmt w:val="decimal"/>
      <w:lvlText w:val="%1."/>
      <w:lvlJc w:val="left"/>
      <w:pPr>
        <w:ind w:left="6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DBC49CA">
      <w:start w:val="1"/>
      <w:numFmt w:val="lowerLetter"/>
      <w:lvlText w:val="%2"/>
      <w:lvlJc w:val="left"/>
      <w:pPr>
        <w:ind w:left="1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A48D538">
      <w:start w:val="1"/>
      <w:numFmt w:val="lowerRoman"/>
      <w:lvlText w:val="%3"/>
      <w:lvlJc w:val="left"/>
      <w:pPr>
        <w:ind w:left="18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3DEA648">
      <w:start w:val="1"/>
      <w:numFmt w:val="decimal"/>
      <w:lvlText w:val="%4"/>
      <w:lvlJc w:val="left"/>
      <w:pPr>
        <w:ind w:left="25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80549132">
      <w:start w:val="1"/>
      <w:numFmt w:val="lowerLetter"/>
      <w:lvlText w:val="%5"/>
      <w:lvlJc w:val="left"/>
      <w:pPr>
        <w:ind w:left="33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DF42CA0">
      <w:start w:val="1"/>
      <w:numFmt w:val="lowerRoman"/>
      <w:lvlText w:val="%6"/>
      <w:lvlJc w:val="left"/>
      <w:pPr>
        <w:ind w:left="40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485C7D92">
      <w:start w:val="1"/>
      <w:numFmt w:val="decimal"/>
      <w:lvlText w:val="%7"/>
      <w:lvlJc w:val="left"/>
      <w:pPr>
        <w:ind w:left="47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5F6497C">
      <w:start w:val="1"/>
      <w:numFmt w:val="lowerLetter"/>
      <w:lvlText w:val="%8"/>
      <w:lvlJc w:val="left"/>
      <w:pPr>
        <w:ind w:left="54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E38B652">
      <w:start w:val="1"/>
      <w:numFmt w:val="lowerRoman"/>
      <w:lvlText w:val="%9"/>
      <w:lvlJc w:val="left"/>
      <w:pPr>
        <w:ind w:left="6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6C0843EA"/>
    <w:multiLevelType w:val="hybridMultilevel"/>
    <w:tmpl w:val="448077EC"/>
    <w:lvl w:ilvl="0" w:tplc="139216E6">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F84C04EA">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2E2552A">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43E2D3C">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F187A28">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0B65F20">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9E49A66">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D32CFA14">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9036ED96">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42A37E7"/>
    <w:multiLevelType w:val="hybridMultilevel"/>
    <w:tmpl w:val="B9FEF436"/>
    <w:lvl w:ilvl="0" w:tplc="52D2A52E">
      <w:start w:val="29"/>
      <w:numFmt w:val="decimal"/>
      <w:lvlText w:val="%1."/>
      <w:lvlJc w:val="left"/>
      <w:pPr>
        <w:ind w:left="86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7BCCADDE">
      <w:start w:val="1"/>
      <w:numFmt w:val="lowerLetter"/>
      <w:lvlText w:val="%2"/>
      <w:lvlJc w:val="left"/>
      <w:pPr>
        <w:ind w:left="11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AA82D7E">
      <w:start w:val="1"/>
      <w:numFmt w:val="lowerRoman"/>
      <w:lvlText w:val="%3"/>
      <w:lvlJc w:val="left"/>
      <w:pPr>
        <w:ind w:left="18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A37A2062">
      <w:start w:val="1"/>
      <w:numFmt w:val="decimal"/>
      <w:lvlText w:val="%4"/>
      <w:lvlJc w:val="left"/>
      <w:pPr>
        <w:ind w:left="2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3D69A9A">
      <w:start w:val="1"/>
      <w:numFmt w:val="lowerLetter"/>
      <w:lvlText w:val="%5"/>
      <w:lvlJc w:val="left"/>
      <w:pPr>
        <w:ind w:left="3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B1452BC">
      <w:start w:val="1"/>
      <w:numFmt w:val="lowerRoman"/>
      <w:lvlText w:val="%6"/>
      <w:lvlJc w:val="left"/>
      <w:pPr>
        <w:ind w:left="4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0407BD6">
      <w:start w:val="1"/>
      <w:numFmt w:val="decimal"/>
      <w:lvlText w:val="%7"/>
      <w:lvlJc w:val="left"/>
      <w:pPr>
        <w:ind w:left="4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3AE0E48">
      <w:start w:val="1"/>
      <w:numFmt w:val="lowerLetter"/>
      <w:lvlText w:val="%8"/>
      <w:lvlJc w:val="left"/>
      <w:pPr>
        <w:ind w:left="5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AEC9092">
      <w:start w:val="1"/>
      <w:numFmt w:val="lowerRoman"/>
      <w:lvlText w:val="%9"/>
      <w:lvlJc w:val="left"/>
      <w:pPr>
        <w:ind w:left="6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672334D"/>
    <w:multiLevelType w:val="hybridMultilevel"/>
    <w:tmpl w:val="A9D01DF6"/>
    <w:lvl w:ilvl="0" w:tplc="B9C67B4A">
      <w:start w:val="25"/>
      <w:numFmt w:val="decimal"/>
      <w:lvlText w:val="%1."/>
      <w:lvlJc w:val="left"/>
      <w:pPr>
        <w:ind w:left="9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40F43F64">
      <w:start w:val="1"/>
      <w:numFmt w:val="lowerLetter"/>
      <w:lvlText w:val="%2"/>
      <w:lvlJc w:val="left"/>
      <w:pPr>
        <w:ind w:left="11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4F1A2E52">
      <w:start w:val="1"/>
      <w:numFmt w:val="lowerRoman"/>
      <w:lvlText w:val="%3"/>
      <w:lvlJc w:val="left"/>
      <w:pPr>
        <w:ind w:left="18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6A3724">
      <w:start w:val="1"/>
      <w:numFmt w:val="decimal"/>
      <w:lvlText w:val="%4"/>
      <w:lvlJc w:val="left"/>
      <w:pPr>
        <w:ind w:left="25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66EB186">
      <w:start w:val="1"/>
      <w:numFmt w:val="lowerLetter"/>
      <w:lvlText w:val="%5"/>
      <w:lvlJc w:val="left"/>
      <w:pPr>
        <w:ind w:left="330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FBDE2626">
      <w:start w:val="1"/>
      <w:numFmt w:val="lowerRoman"/>
      <w:lvlText w:val="%6"/>
      <w:lvlJc w:val="left"/>
      <w:pPr>
        <w:ind w:left="402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E30AAF1E">
      <w:start w:val="1"/>
      <w:numFmt w:val="decimal"/>
      <w:lvlText w:val="%7"/>
      <w:lvlJc w:val="left"/>
      <w:pPr>
        <w:ind w:left="474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31CA58A">
      <w:start w:val="1"/>
      <w:numFmt w:val="lowerLetter"/>
      <w:lvlText w:val="%8"/>
      <w:lvlJc w:val="left"/>
      <w:pPr>
        <w:ind w:left="546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E4C2828">
      <w:start w:val="1"/>
      <w:numFmt w:val="lowerRoman"/>
      <w:lvlText w:val="%9"/>
      <w:lvlJc w:val="left"/>
      <w:pPr>
        <w:ind w:left="61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D1D"/>
    <w:rsid w:val="00071FCA"/>
    <w:rsid w:val="00141FF6"/>
    <w:rsid w:val="00303FF8"/>
    <w:rsid w:val="004E71F5"/>
    <w:rsid w:val="00621AED"/>
    <w:rsid w:val="00734671"/>
    <w:rsid w:val="00942D1D"/>
    <w:rsid w:val="00B361E5"/>
    <w:rsid w:val="00DF0BC1"/>
    <w:rsid w:val="00F74781"/>
    <w:rsid w:val="00F766FE"/>
    <w:rsid w:val="00F80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30F7C"/>
  <w15:docId w15:val="{D8FD0BD4-1BDD-4EA8-9EAD-B751197141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pBdr>
        <w:top w:val="single" w:sz="4" w:space="0" w:color="000000"/>
        <w:left w:val="single" w:sz="4" w:space="0" w:color="000000"/>
        <w:bottom w:val="single" w:sz="4" w:space="0" w:color="000000"/>
        <w:right w:val="single" w:sz="4" w:space="0" w:color="000000"/>
      </w:pBdr>
      <w:spacing w:after="2" w:line="229" w:lineRule="auto"/>
      <w:ind w:left="644" w:hanging="10"/>
    </w:pPr>
    <w:rPr>
      <w:rFonts w:ascii="Times New Roman" w:eastAsia="Times New Roman" w:hAnsi="Times New Roman" w:cs="Times New Roman"/>
      <w:color w:val="000000"/>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jpg"/><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header" Target="header6.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1.png"/><Relationship Id="rId29"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eader" Target="header4.xml"/><Relationship Id="rId28" Type="http://schemas.openxmlformats.org/officeDocument/2006/relationships/image" Target="media/image2.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8.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TotalTime>
  <Pages>15</Pages>
  <Words>3583</Words>
  <Characters>20426</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Шевкуненко</dc:creator>
  <cp:keywords/>
  <cp:lastModifiedBy>Пивнева Галина Владимировна</cp:lastModifiedBy>
  <cp:revision>8</cp:revision>
  <dcterms:created xsi:type="dcterms:W3CDTF">2023-07-14T08:52:00Z</dcterms:created>
  <dcterms:modified xsi:type="dcterms:W3CDTF">2023-07-19T07:05:00Z</dcterms:modified>
</cp:coreProperties>
</file>