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67C5" w14:textId="77777777" w:rsidR="00FA23DD" w:rsidRDefault="00000000">
      <w:pPr>
        <w:spacing w:after="0" w:line="259" w:lineRule="auto"/>
        <w:ind w:left="64" w:right="0" w:firstLine="0"/>
        <w:jc w:val="center"/>
      </w:pPr>
      <w:r>
        <w:rPr>
          <w:noProof/>
        </w:rPr>
        <w:drawing>
          <wp:inline distT="0" distB="0" distL="0" distR="0" wp14:anchorId="68483465" wp14:editId="350EE939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73FD85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375B7179" w14:textId="77777777" w:rsidR="00FA23DD" w:rsidRDefault="00000000">
      <w:pPr>
        <w:spacing w:after="14" w:line="270" w:lineRule="auto"/>
        <w:ind w:right="6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4A1D1010" w14:textId="77777777" w:rsidR="00FA23DD" w:rsidRDefault="00000000">
      <w:pPr>
        <w:spacing w:after="14" w:line="270" w:lineRule="auto"/>
        <w:ind w:right="11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57FE1F3C" w14:textId="77777777" w:rsidR="00FA23DD" w:rsidRDefault="00000000">
      <w:pPr>
        <w:spacing w:after="14" w:line="270" w:lineRule="auto"/>
        <w:ind w:right="3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4B013071" w14:textId="77777777" w:rsidR="00FA23DD" w:rsidRDefault="00000000">
      <w:pPr>
        <w:spacing w:after="14" w:line="270" w:lineRule="auto"/>
        <w:ind w:right="3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07AC2B42" w14:textId="77777777" w:rsidR="00FA23DD" w:rsidRDefault="00000000">
      <w:pPr>
        <w:spacing w:after="14" w:line="270" w:lineRule="auto"/>
        <w:ind w:left="2042" w:right="1979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73042C09" w14:textId="77777777" w:rsidR="00FA23DD" w:rsidRDefault="00000000">
      <w:pPr>
        <w:spacing w:after="0" w:line="259" w:lineRule="auto"/>
        <w:ind w:left="67" w:right="0" w:firstLine="0"/>
        <w:jc w:val="center"/>
      </w:pPr>
      <w:r>
        <w:t xml:space="preserve"> </w:t>
      </w:r>
    </w:p>
    <w:p w14:paraId="021A43CB" w14:textId="77777777" w:rsidR="00FA23DD" w:rsidRDefault="00000000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44A7733A" w14:textId="77777777" w:rsidR="00FA23DD" w:rsidRDefault="00000000">
      <w:pPr>
        <w:spacing w:after="136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66FC3F8D" w14:textId="77777777" w:rsidR="00FA23DD" w:rsidRDefault="00000000">
      <w:pPr>
        <w:spacing w:after="136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761F0000" w14:textId="77777777" w:rsidR="00FA23DD" w:rsidRDefault="00000000">
      <w:pPr>
        <w:spacing w:after="137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1E5002E7" w14:textId="77777777" w:rsidR="00FA23DD" w:rsidRDefault="00000000">
      <w:pPr>
        <w:spacing w:after="132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7E8C17FA" w14:textId="77777777" w:rsidR="00FA23DD" w:rsidRDefault="00000000">
      <w:pPr>
        <w:spacing w:after="195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5F80DDA3" w14:textId="77777777" w:rsidR="00FA23DD" w:rsidRDefault="00000000">
      <w:pPr>
        <w:spacing w:after="0" w:line="271" w:lineRule="auto"/>
        <w:ind w:left="2947" w:right="2875"/>
        <w:jc w:val="center"/>
      </w:pPr>
      <w:r>
        <w:rPr>
          <w:b/>
        </w:rPr>
        <w:t xml:space="preserve">Методические материалы по освоению дисциплины </w:t>
      </w:r>
    </w:p>
    <w:p w14:paraId="6DC38DF4" w14:textId="77777777" w:rsidR="00FA23DD" w:rsidRDefault="00000000">
      <w:pPr>
        <w:spacing w:after="0" w:line="271" w:lineRule="auto"/>
        <w:ind w:left="722" w:right="724"/>
        <w:jc w:val="center"/>
      </w:pPr>
      <w:r>
        <w:rPr>
          <w:b/>
        </w:rPr>
        <w:t xml:space="preserve">«Административное право» </w:t>
      </w:r>
    </w:p>
    <w:p w14:paraId="0229BE62" w14:textId="77777777" w:rsidR="00FA23DD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6796915" w14:textId="77777777" w:rsidR="00FA23DD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AC0F5F1" w14:textId="77777777" w:rsidR="00FA23DD" w:rsidRDefault="00000000">
      <w:pPr>
        <w:spacing w:after="23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7A7E894" w14:textId="77777777" w:rsidR="00FA23DD" w:rsidRDefault="00000000">
      <w:pPr>
        <w:spacing w:after="234" w:line="259" w:lineRule="auto"/>
        <w:ind w:left="0"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2F92614A" w14:textId="77777777" w:rsidR="00FA23DD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DAB2076" w14:textId="77777777" w:rsidR="00FA23DD" w:rsidRDefault="00000000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49091AC5" w14:textId="77777777" w:rsidR="00FA23DD" w:rsidRDefault="00000000">
      <w:pPr>
        <w:spacing w:after="0" w:line="259" w:lineRule="auto"/>
        <w:ind w:left="0" w:right="922" w:firstLine="0"/>
        <w:jc w:val="right"/>
      </w:pPr>
      <w:r>
        <w:t xml:space="preserve"> </w:t>
      </w:r>
    </w:p>
    <w:p w14:paraId="7D54D17A" w14:textId="77777777" w:rsidR="00FA23DD" w:rsidRDefault="00000000">
      <w:pPr>
        <w:spacing w:after="142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9F53453" w14:textId="77777777" w:rsidR="00FA23DD" w:rsidRDefault="00000000">
      <w:pPr>
        <w:spacing w:after="147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EE52980" w14:textId="77777777" w:rsidR="00FA23DD" w:rsidRDefault="00000000">
      <w:pPr>
        <w:spacing w:after="147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875C2B5" w14:textId="77777777" w:rsidR="00FA23DD" w:rsidRDefault="00000000">
      <w:pPr>
        <w:spacing w:after="147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8BB5DDE" w14:textId="77777777" w:rsidR="00FA23DD" w:rsidRDefault="00000000">
      <w:pPr>
        <w:spacing w:after="147" w:line="259" w:lineRule="auto"/>
        <w:ind w:left="6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70CC565" w14:textId="77777777" w:rsidR="00FA23DD" w:rsidRDefault="00000000">
      <w:pPr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FFD92EC" w14:textId="77777777" w:rsidR="00FA23DD" w:rsidRDefault="00000000">
      <w:pPr>
        <w:spacing w:after="0" w:line="259" w:lineRule="auto"/>
        <w:ind w:right="14"/>
        <w:jc w:val="center"/>
      </w:pPr>
      <w:r>
        <w:t xml:space="preserve">Таганрог </w:t>
      </w:r>
    </w:p>
    <w:p w14:paraId="3DFA62C4" w14:textId="77777777" w:rsidR="00FA23DD" w:rsidRDefault="00000000">
      <w:pPr>
        <w:spacing w:after="0" w:line="259" w:lineRule="auto"/>
        <w:ind w:right="7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61478D98" w14:textId="77777777" w:rsidR="00FA23DD" w:rsidRDefault="00000000">
      <w:pPr>
        <w:spacing w:after="0" w:line="259" w:lineRule="auto"/>
        <w:ind w:left="-1560" w:right="11061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18160414" wp14:editId="1FA73AF9">
            <wp:simplePos x="0" y="0"/>
            <wp:positionH relativeFrom="page">
              <wp:posOffset>0</wp:posOffset>
            </wp:positionH>
            <wp:positionV relativeFrom="page">
              <wp:posOffset>719453</wp:posOffset>
            </wp:positionV>
            <wp:extent cx="7543800" cy="9948672"/>
            <wp:effectExtent l="0" t="0" r="0" b="0"/>
            <wp:wrapTopAndBottom/>
            <wp:docPr id="29162" name="Picture 29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2" name="Picture 291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110FF915" w14:textId="77777777" w:rsidR="00FA23DD" w:rsidRDefault="00000000">
      <w:pPr>
        <w:spacing w:after="123" w:line="271" w:lineRule="auto"/>
        <w:ind w:left="722" w:right="722"/>
        <w:jc w:val="center"/>
      </w:pPr>
      <w:r>
        <w:rPr>
          <w:b/>
        </w:rPr>
        <w:lastRenderedPageBreak/>
        <w:t xml:space="preserve">СОДЕРЖАНИЕ </w:t>
      </w:r>
    </w:p>
    <w:p w14:paraId="2CD34D95" w14:textId="77777777" w:rsidR="00FA23DD" w:rsidRDefault="00000000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sdt>
      <w:sdtPr>
        <w:id w:val="534773543"/>
        <w:docPartObj>
          <w:docPartGallery w:val="Table of Contents"/>
        </w:docPartObj>
      </w:sdtPr>
      <w:sdtContent>
        <w:p w14:paraId="41541463" w14:textId="77777777" w:rsidR="00FA23DD" w:rsidRDefault="00000000">
          <w:pPr>
            <w:pStyle w:val="11"/>
            <w:tabs>
              <w:tab w:val="right" w:leader="dot" w:pos="9501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0038">
            <w:r>
              <w:t>Введение ....................................................................................................................3 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_Toc30038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519EE9D6" w14:textId="77777777" w:rsidR="00FA23DD" w:rsidRDefault="00000000">
          <w:pPr>
            <w:pStyle w:val="11"/>
            <w:tabs>
              <w:tab w:val="right" w:leader="dot" w:pos="9501"/>
            </w:tabs>
          </w:pPr>
          <w:hyperlink w:anchor="_Toc30039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_Toc30039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587DA8B5" w14:textId="77777777" w:rsidR="00FA23DD" w:rsidRDefault="00000000">
          <w:pPr>
            <w:pStyle w:val="11"/>
            <w:tabs>
              <w:tab w:val="right" w:leader="dot" w:pos="9501"/>
            </w:tabs>
          </w:pPr>
          <w:hyperlink w:anchor="_Toc30040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_Toc30040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14:paraId="67BE0C28" w14:textId="77777777" w:rsidR="00FA23DD" w:rsidRDefault="00000000">
          <w:pPr>
            <w:pStyle w:val="11"/>
            <w:tabs>
              <w:tab w:val="right" w:leader="dot" w:pos="9501"/>
            </w:tabs>
          </w:pPr>
          <w:hyperlink w:anchor="_Toc30041">
            <w: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_Toc30041 \h</w:instrText>
            </w:r>
            <w:r>
              <w:fldChar w:fldCharType="separate"/>
            </w:r>
            <w:r>
              <w:t xml:space="preserve">18 </w:t>
            </w:r>
            <w:r>
              <w:fldChar w:fldCharType="end"/>
            </w:r>
          </w:hyperlink>
        </w:p>
        <w:p w14:paraId="00E543A9" w14:textId="77777777" w:rsidR="00FA23DD" w:rsidRDefault="00000000">
          <w:pPr>
            <w:pStyle w:val="11"/>
            <w:tabs>
              <w:tab w:val="right" w:leader="dot" w:pos="9501"/>
            </w:tabs>
          </w:pPr>
          <w:hyperlink w:anchor="_Toc30042">
            <w:r>
              <w:t>5  Рекомендуемая литература</w:t>
            </w:r>
            <w:r>
              <w:tab/>
            </w:r>
            <w:r>
              <w:fldChar w:fldCharType="begin"/>
            </w:r>
            <w:r>
              <w:instrText>PAGEREF _Toc30042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14:paraId="766157CC" w14:textId="77777777" w:rsidR="00FA23DD" w:rsidRDefault="00000000">
          <w:r>
            <w:fldChar w:fldCharType="end"/>
          </w:r>
        </w:p>
      </w:sdtContent>
    </w:sdt>
    <w:p w14:paraId="0F72302A" w14:textId="77777777" w:rsidR="00FA23DD" w:rsidRDefault="00000000">
      <w:pPr>
        <w:ind w:left="-5" w:right="3"/>
      </w:pPr>
      <w:r>
        <w:rPr>
          <w:b/>
        </w:rPr>
        <w:t xml:space="preserve">ВВЕДЕНИЕ </w:t>
      </w:r>
    </w:p>
    <w:p w14:paraId="2AAE6E6F" w14:textId="77777777" w:rsidR="00FA23DD" w:rsidRDefault="00000000">
      <w:pPr>
        <w:spacing w:after="9" w:line="259" w:lineRule="auto"/>
        <w:ind w:left="777" w:right="0" w:firstLine="0"/>
        <w:jc w:val="center"/>
      </w:pPr>
      <w:r>
        <w:t xml:space="preserve"> </w:t>
      </w:r>
    </w:p>
    <w:p w14:paraId="00CF747D" w14:textId="77777777" w:rsidR="00FA23DD" w:rsidRDefault="00000000">
      <w:pPr>
        <w:tabs>
          <w:tab w:val="center" w:pos="1571"/>
          <w:tab w:val="center" w:pos="3716"/>
          <w:tab w:val="center" w:pos="5139"/>
          <w:tab w:val="center" w:pos="6623"/>
          <w:tab w:val="right" w:pos="9501"/>
        </w:tabs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Методические </w:t>
      </w:r>
      <w:r>
        <w:tab/>
        <w:t xml:space="preserve">указания </w:t>
      </w:r>
      <w:r>
        <w:tab/>
        <w:t xml:space="preserve">по </w:t>
      </w:r>
      <w:r>
        <w:tab/>
        <w:t xml:space="preserve">изучению </w:t>
      </w:r>
      <w:r>
        <w:tab/>
      </w:r>
      <w:r>
        <w:rPr>
          <w:b/>
          <w:i/>
        </w:rPr>
        <w:t xml:space="preserve">дисциплины </w:t>
      </w:r>
    </w:p>
    <w:p w14:paraId="31B4A2EC" w14:textId="77777777" w:rsidR="00FA23DD" w:rsidRDefault="00000000">
      <w:pPr>
        <w:ind w:left="-5" w:right="3"/>
      </w:pPr>
      <w:r>
        <w:rPr>
          <w:b/>
          <w:i/>
        </w:rPr>
        <w:t>«Административное право»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79DB0475" w14:textId="77777777" w:rsidR="00FA23DD" w:rsidRDefault="00000000">
      <w:pPr>
        <w:ind w:left="-15" w:right="3" w:firstLine="71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«Административное право»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62470835" w14:textId="77777777" w:rsidR="00FA23DD" w:rsidRDefault="00000000">
      <w:pPr>
        <w:ind w:left="-15" w:right="3" w:firstLine="71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«Административное право»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331B7694" w14:textId="77777777" w:rsidR="007C7B6B" w:rsidRDefault="007C7B6B" w:rsidP="007C7B6B">
      <w:pPr>
        <w:spacing w:after="1" w:line="398" w:lineRule="auto"/>
        <w:ind w:left="154" w:firstLine="706"/>
      </w:pPr>
      <w:r>
        <w:t xml:space="preserve">ОПК-2: Способен применять нормы материального и процессуального права при решении задач профессиональной деятельности </w:t>
      </w:r>
    </w:p>
    <w:p w14:paraId="3FA0C7DC" w14:textId="77777777" w:rsidR="007C7B6B" w:rsidRDefault="007C7B6B" w:rsidP="007C7B6B">
      <w:pPr>
        <w:spacing w:after="0" w:line="401" w:lineRule="auto"/>
        <w:ind w:left="154" w:firstLine="706"/>
      </w:pPr>
      <w:r w:rsidRPr="00975019">
        <w:t xml:space="preserve">ОПК-2.1: Осуществляет анализ юридических фактов и возникающих, изменяющихся и прекращающихся в соответствии с ними административных правоотношений, применяет административно-правовые нормы при совершении профессиональной деятельности в строгом соответствии с административным законодательством </w:t>
      </w:r>
    </w:p>
    <w:p w14:paraId="16201053" w14:textId="77777777" w:rsidR="007C7B6B" w:rsidRDefault="007C7B6B" w:rsidP="007C7B6B">
      <w:pPr>
        <w:spacing w:after="0" w:line="401" w:lineRule="auto"/>
        <w:ind w:left="154" w:firstLine="706"/>
      </w:pPr>
      <w:r>
        <w:t xml:space="preserve">ОПК-4: </w:t>
      </w:r>
      <w:r w:rsidRPr="00975019">
        <w:t>Способен профессионально толковать нормы права</w:t>
      </w:r>
    </w:p>
    <w:p w14:paraId="671F0BFA" w14:textId="77777777" w:rsidR="007C7B6B" w:rsidRDefault="007C7B6B" w:rsidP="007C7B6B">
      <w:pPr>
        <w:ind w:left="154" w:firstLine="711"/>
      </w:pPr>
      <w:r>
        <w:lastRenderedPageBreak/>
        <w:t xml:space="preserve">ОПК-4.13: Осуществляет анализ содержания источников административно-правового регулирования общественных отношений в административно-правовой сфере с использованием приемов и способов толкования норм права, владеет техникой применения правил и приемов толкования административно-правовых норм и использует их в процессе осуществления своей профессиональной деятельности. </w:t>
      </w:r>
    </w:p>
    <w:p w14:paraId="3420B79C" w14:textId="77777777" w:rsidR="00FA23DD" w:rsidRDefault="00000000">
      <w:pPr>
        <w:ind w:left="-15" w:right="3" w:firstLine="711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«Административное право»</w:t>
      </w:r>
      <w: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6630A4BA" w14:textId="77777777" w:rsidR="00FA23DD" w:rsidRDefault="00000000">
      <w:pPr>
        <w:spacing w:after="36" w:line="259" w:lineRule="auto"/>
        <w:ind w:left="711" w:right="0" w:firstLine="0"/>
        <w:jc w:val="left"/>
      </w:pPr>
      <w:r>
        <w:t xml:space="preserve"> </w:t>
      </w:r>
    </w:p>
    <w:p w14:paraId="732C513A" w14:textId="77777777" w:rsidR="00FA23DD" w:rsidRDefault="00000000">
      <w:pPr>
        <w:spacing w:after="0" w:line="259" w:lineRule="auto"/>
        <w:ind w:right="55"/>
        <w:jc w:val="right"/>
      </w:pPr>
      <w:r>
        <w:rPr>
          <w:b/>
        </w:rPr>
        <w:t xml:space="preserve">1 Методические указания для подготовки к практическим занятиям </w:t>
      </w:r>
    </w:p>
    <w:p w14:paraId="0635203A" w14:textId="77777777" w:rsidR="00FA23DD" w:rsidRDefault="00000000">
      <w:pPr>
        <w:ind w:left="-15" w:right="3" w:firstLine="711"/>
      </w:pPr>
      <w: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3F21F1D0" w14:textId="77777777" w:rsidR="00FA23DD" w:rsidRDefault="00000000">
      <w:pPr>
        <w:ind w:left="-15" w:right="3" w:firstLine="711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1446A0DE" w14:textId="77777777" w:rsidR="00FA23DD" w:rsidRDefault="00000000">
      <w:pPr>
        <w:ind w:left="-15" w:right="3" w:firstLine="71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74961221" w14:textId="77777777" w:rsidR="00FA23DD" w:rsidRDefault="00000000">
      <w:pPr>
        <w:spacing w:after="30" w:line="259" w:lineRule="auto"/>
        <w:ind w:left="777" w:right="0" w:firstLine="0"/>
        <w:jc w:val="center"/>
      </w:pPr>
      <w:r>
        <w:rPr>
          <w:b/>
        </w:rPr>
        <w:t xml:space="preserve"> </w:t>
      </w:r>
    </w:p>
    <w:p w14:paraId="3C425FA5" w14:textId="77777777" w:rsidR="00FA23DD" w:rsidRDefault="00000000">
      <w:pPr>
        <w:spacing w:after="0" w:line="271" w:lineRule="auto"/>
        <w:ind w:left="722" w:right="12"/>
        <w:jc w:val="center"/>
      </w:pPr>
      <w:r>
        <w:rPr>
          <w:b/>
        </w:rPr>
        <w:t xml:space="preserve">Практические задания </w:t>
      </w:r>
    </w:p>
    <w:p w14:paraId="595C06E5" w14:textId="77777777" w:rsidR="00FA23DD" w:rsidRDefault="00000000">
      <w:pPr>
        <w:spacing w:after="30" w:line="259" w:lineRule="auto"/>
        <w:ind w:left="777" w:right="0" w:firstLine="0"/>
        <w:jc w:val="center"/>
      </w:pPr>
      <w:r>
        <w:rPr>
          <w:b/>
        </w:rPr>
        <w:t xml:space="preserve"> </w:t>
      </w:r>
    </w:p>
    <w:p w14:paraId="3A8163BF" w14:textId="77777777" w:rsidR="00FA23DD" w:rsidRDefault="00000000">
      <w:pPr>
        <w:spacing w:after="14" w:line="270" w:lineRule="auto"/>
        <w:ind w:left="721" w:right="0"/>
        <w:jc w:val="left"/>
      </w:pPr>
      <w:r>
        <w:rPr>
          <w:b/>
        </w:rPr>
        <w:t>Тема 1.</w:t>
      </w:r>
      <w:r>
        <w:t xml:space="preserve"> </w:t>
      </w:r>
      <w:r>
        <w:rPr>
          <w:b/>
          <w:i/>
        </w:rPr>
        <w:t>Предмет, метод и система административного права.</w:t>
      </w:r>
      <w:r>
        <w:t xml:space="preserve"> </w:t>
      </w:r>
      <w:r>
        <w:rPr>
          <w:i/>
        </w:rPr>
        <w:t xml:space="preserve">Вопросы для обсуждения:  </w:t>
      </w:r>
    </w:p>
    <w:p w14:paraId="10DC6716" w14:textId="77777777" w:rsidR="00FA23DD" w:rsidRDefault="00000000">
      <w:pPr>
        <w:numPr>
          <w:ilvl w:val="0"/>
          <w:numId w:val="1"/>
        </w:numPr>
        <w:ind w:left="720" w:right="3" w:hanging="360"/>
      </w:pPr>
      <w:r>
        <w:t xml:space="preserve">Административное право как отрасль российского права. </w:t>
      </w:r>
    </w:p>
    <w:p w14:paraId="726B8284" w14:textId="77777777" w:rsidR="00FA23DD" w:rsidRDefault="00000000">
      <w:pPr>
        <w:numPr>
          <w:ilvl w:val="0"/>
          <w:numId w:val="1"/>
        </w:numPr>
        <w:ind w:left="720" w:right="3" w:hanging="360"/>
      </w:pPr>
      <w:r>
        <w:t xml:space="preserve">Предмет административно-правового регулирования. </w:t>
      </w:r>
    </w:p>
    <w:p w14:paraId="217B05C1" w14:textId="77777777" w:rsidR="00FA23DD" w:rsidRDefault="00000000">
      <w:pPr>
        <w:numPr>
          <w:ilvl w:val="0"/>
          <w:numId w:val="1"/>
        </w:numPr>
        <w:ind w:left="720" w:right="3" w:hanging="360"/>
      </w:pPr>
      <w:r>
        <w:t xml:space="preserve">Метод административно-правового регулирования. </w:t>
      </w:r>
    </w:p>
    <w:p w14:paraId="07988413" w14:textId="77777777" w:rsidR="00FA23DD" w:rsidRDefault="00000000">
      <w:pPr>
        <w:numPr>
          <w:ilvl w:val="0"/>
          <w:numId w:val="1"/>
        </w:numPr>
        <w:ind w:left="720" w:right="3" w:hanging="360"/>
      </w:pPr>
      <w:r>
        <w:t xml:space="preserve">Система административного права. </w:t>
      </w:r>
    </w:p>
    <w:p w14:paraId="010F80E8" w14:textId="77777777" w:rsidR="00FA23DD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AD0FA01" w14:textId="77777777" w:rsidR="00FA23DD" w:rsidRDefault="00000000">
      <w:pPr>
        <w:spacing w:after="36" w:line="259" w:lineRule="auto"/>
        <w:ind w:left="711" w:right="0" w:firstLine="0"/>
        <w:jc w:val="left"/>
      </w:pPr>
      <w:r>
        <w:t xml:space="preserve"> </w:t>
      </w:r>
    </w:p>
    <w:p w14:paraId="4E13DB45" w14:textId="77777777" w:rsidR="00FA23DD" w:rsidRDefault="00000000">
      <w:pPr>
        <w:spacing w:after="14" w:line="270" w:lineRule="auto"/>
        <w:ind w:left="-15" w:right="0" w:firstLine="711"/>
        <w:jc w:val="left"/>
      </w:pPr>
      <w:r>
        <w:rPr>
          <w:b/>
        </w:rPr>
        <w:lastRenderedPageBreak/>
        <w:t>Тема 2.</w:t>
      </w:r>
      <w:r>
        <w:t xml:space="preserve"> </w:t>
      </w:r>
      <w:r>
        <w:rPr>
          <w:b/>
          <w:i/>
        </w:rPr>
        <w:t xml:space="preserve">Административно-правовые нормы и </w:t>
      </w:r>
      <w:proofErr w:type="spellStart"/>
      <w:r>
        <w:rPr>
          <w:b/>
          <w:i/>
        </w:rPr>
        <w:t>административноправовые</w:t>
      </w:r>
      <w:proofErr w:type="spellEnd"/>
      <w:r>
        <w:rPr>
          <w:b/>
          <w:i/>
        </w:rPr>
        <w:t xml:space="preserve"> отношения.</w:t>
      </w:r>
      <w:r>
        <w:t xml:space="preserve"> </w:t>
      </w:r>
    </w:p>
    <w:p w14:paraId="6ACFC260" w14:textId="77777777" w:rsidR="00FA23DD" w:rsidRDefault="00000000">
      <w:pPr>
        <w:spacing w:after="28" w:line="259" w:lineRule="auto"/>
        <w:ind w:left="706" w:right="0"/>
        <w:jc w:val="left"/>
      </w:pPr>
      <w:r>
        <w:rPr>
          <w:i/>
        </w:rPr>
        <w:t xml:space="preserve">Вопросы для обсуждения: </w:t>
      </w:r>
    </w:p>
    <w:p w14:paraId="3F60D4B0" w14:textId="77777777" w:rsidR="00FA23DD" w:rsidRDefault="00000000">
      <w:pPr>
        <w:numPr>
          <w:ilvl w:val="1"/>
          <w:numId w:val="1"/>
        </w:numPr>
        <w:ind w:right="3" w:firstLine="711"/>
      </w:pPr>
      <w:r>
        <w:t xml:space="preserve">Понятие административно- правовых норм. </w:t>
      </w:r>
    </w:p>
    <w:p w14:paraId="00CC2880" w14:textId="77777777" w:rsidR="00FA23DD" w:rsidRDefault="00000000">
      <w:pPr>
        <w:numPr>
          <w:ilvl w:val="1"/>
          <w:numId w:val="1"/>
        </w:numPr>
        <w:ind w:right="3" w:firstLine="711"/>
      </w:pPr>
      <w:r>
        <w:t xml:space="preserve">Виды административно- правовых норм. </w:t>
      </w:r>
    </w:p>
    <w:p w14:paraId="333A71B2" w14:textId="77777777" w:rsidR="00FA23DD" w:rsidRDefault="00000000">
      <w:pPr>
        <w:numPr>
          <w:ilvl w:val="1"/>
          <w:numId w:val="1"/>
        </w:numPr>
        <w:ind w:right="3" w:firstLine="711"/>
      </w:pPr>
      <w:r>
        <w:t xml:space="preserve">Понятие административно- правовых отношений. </w:t>
      </w:r>
    </w:p>
    <w:p w14:paraId="6428802C" w14:textId="77777777" w:rsidR="00FA23DD" w:rsidRDefault="00000000">
      <w:pPr>
        <w:numPr>
          <w:ilvl w:val="1"/>
          <w:numId w:val="1"/>
        </w:numPr>
        <w:ind w:right="3" w:firstLine="711"/>
      </w:pPr>
      <w:r>
        <w:t xml:space="preserve">Виды административно- правовых отношений. </w:t>
      </w:r>
    </w:p>
    <w:p w14:paraId="00C9FA68" w14:textId="77777777" w:rsidR="00FA23DD" w:rsidRDefault="00000000">
      <w:pPr>
        <w:numPr>
          <w:ilvl w:val="1"/>
          <w:numId w:val="1"/>
        </w:numPr>
        <w:ind w:right="3" w:firstLine="711"/>
      </w:pPr>
      <w:r>
        <w:t xml:space="preserve">Основания возникновения, изменения и прекращения административно- правовых отношений. </w:t>
      </w:r>
    </w:p>
    <w:p w14:paraId="5F981E7A" w14:textId="77777777" w:rsidR="00FA23DD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9D61F16" w14:textId="77777777" w:rsidR="00FA23DD" w:rsidRDefault="00000000">
      <w:pPr>
        <w:spacing w:after="36" w:line="259" w:lineRule="auto"/>
        <w:ind w:left="711" w:right="0" w:firstLine="0"/>
        <w:jc w:val="left"/>
      </w:pPr>
      <w:r>
        <w:t xml:space="preserve"> </w:t>
      </w:r>
    </w:p>
    <w:p w14:paraId="56738275" w14:textId="77777777" w:rsidR="00FA23DD" w:rsidRDefault="00000000">
      <w:pPr>
        <w:spacing w:after="14" w:line="270" w:lineRule="auto"/>
        <w:ind w:left="721" w:right="2549"/>
        <w:jc w:val="left"/>
      </w:pPr>
      <w:r>
        <w:rPr>
          <w:b/>
        </w:rPr>
        <w:t>Тема 3.</w:t>
      </w:r>
      <w:r>
        <w:rPr>
          <w:sz w:val="24"/>
        </w:rPr>
        <w:t xml:space="preserve"> </w:t>
      </w:r>
      <w:r>
        <w:rPr>
          <w:b/>
          <w:i/>
        </w:rPr>
        <w:t xml:space="preserve">Органы исполнительной власти. </w:t>
      </w:r>
      <w:r>
        <w:rPr>
          <w:i/>
        </w:rPr>
        <w:t xml:space="preserve">Вопросы для обсуждения: </w:t>
      </w:r>
    </w:p>
    <w:p w14:paraId="286098D3" w14:textId="77777777" w:rsidR="00FA23DD" w:rsidRDefault="00000000">
      <w:pPr>
        <w:numPr>
          <w:ilvl w:val="0"/>
          <w:numId w:val="2"/>
        </w:numPr>
        <w:ind w:left="710" w:right="3" w:hanging="350"/>
      </w:pPr>
      <w:r>
        <w:t xml:space="preserve">Элементы административно-правового статуса органа исполнительной власти. </w:t>
      </w:r>
    </w:p>
    <w:p w14:paraId="1CD393B9" w14:textId="77777777" w:rsidR="00FA23DD" w:rsidRDefault="00000000">
      <w:pPr>
        <w:numPr>
          <w:ilvl w:val="0"/>
          <w:numId w:val="2"/>
        </w:numPr>
        <w:ind w:left="710" w:right="3" w:hanging="350"/>
      </w:pPr>
      <w:r>
        <w:t xml:space="preserve">Система и виды органов исполнительной власти в РФ. </w:t>
      </w:r>
    </w:p>
    <w:p w14:paraId="7BD6D51A" w14:textId="77777777" w:rsidR="00FA23DD" w:rsidRDefault="00000000">
      <w:pPr>
        <w:numPr>
          <w:ilvl w:val="0"/>
          <w:numId w:val="2"/>
        </w:numPr>
        <w:ind w:left="710" w:right="3" w:hanging="350"/>
      </w:pPr>
      <w:r>
        <w:t xml:space="preserve">Административно-правовой статус органов исполнительной власти. </w:t>
      </w:r>
    </w:p>
    <w:p w14:paraId="7BBA4FC9" w14:textId="77777777" w:rsidR="00FA23DD" w:rsidRDefault="00000000">
      <w:pPr>
        <w:numPr>
          <w:ilvl w:val="0"/>
          <w:numId w:val="2"/>
        </w:numPr>
        <w:ind w:left="710" w:right="3" w:hanging="350"/>
      </w:pPr>
      <w:r>
        <w:t xml:space="preserve">Полномочия Президента РФ в сфере исполнительной власти. </w:t>
      </w:r>
    </w:p>
    <w:p w14:paraId="3593D046" w14:textId="77777777" w:rsidR="00FA23DD" w:rsidRDefault="00000000">
      <w:pPr>
        <w:numPr>
          <w:ilvl w:val="0"/>
          <w:numId w:val="2"/>
        </w:numPr>
        <w:ind w:left="710" w:right="3" w:hanging="350"/>
      </w:pPr>
      <w:r>
        <w:t xml:space="preserve">Правительство РФ: компетенция, полномочия и порядок образования. </w:t>
      </w:r>
    </w:p>
    <w:p w14:paraId="02A9E9D2" w14:textId="77777777" w:rsidR="00FA23DD" w:rsidRDefault="00000000">
      <w:pPr>
        <w:numPr>
          <w:ilvl w:val="0"/>
          <w:numId w:val="2"/>
        </w:numPr>
        <w:ind w:left="710" w:right="3" w:hanging="350"/>
      </w:pPr>
      <w:r>
        <w:t xml:space="preserve">Органы исполнительной власти субъектов РФ. </w:t>
      </w:r>
    </w:p>
    <w:p w14:paraId="4B7BCF57" w14:textId="77777777" w:rsidR="00FA23DD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7CE2355" w14:textId="77777777" w:rsidR="00FA23DD" w:rsidRDefault="00000000">
      <w:pPr>
        <w:spacing w:after="35" w:line="259" w:lineRule="auto"/>
        <w:ind w:left="711" w:right="0" w:firstLine="0"/>
        <w:jc w:val="left"/>
      </w:pPr>
      <w:r>
        <w:t xml:space="preserve"> </w:t>
      </w:r>
    </w:p>
    <w:p w14:paraId="6A2E65D8" w14:textId="77777777" w:rsidR="00FA23DD" w:rsidRDefault="00000000">
      <w:pPr>
        <w:spacing w:after="14" w:line="270" w:lineRule="auto"/>
        <w:ind w:left="-15" w:right="0" w:firstLine="711"/>
        <w:jc w:val="left"/>
      </w:pPr>
      <w:r>
        <w:rPr>
          <w:b/>
        </w:rPr>
        <w:t>Тема 4.</w:t>
      </w:r>
      <w:r>
        <w:t xml:space="preserve"> </w:t>
      </w:r>
      <w:r>
        <w:rPr>
          <w:b/>
          <w:i/>
        </w:rPr>
        <w:t xml:space="preserve">Административно-правовые формы и методы реализации исполнительной власти. </w:t>
      </w:r>
    </w:p>
    <w:p w14:paraId="1105F3E0" w14:textId="77777777" w:rsidR="00FA23DD" w:rsidRDefault="00000000">
      <w:pPr>
        <w:spacing w:after="0" w:line="259" w:lineRule="auto"/>
        <w:ind w:left="706" w:right="0"/>
        <w:jc w:val="left"/>
      </w:pPr>
      <w:r>
        <w:rPr>
          <w:i/>
        </w:rPr>
        <w:t xml:space="preserve">Вопросы для обсуждения: </w:t>
      </w:r>
    </w:p>
    <w:p w14:paraId="2C699B23" w14:textId="77777777" w:rsidR="00FA23DD" w:rsidRDefault="00000000">
      <w:pPr>
        <w:numPr>
          <w:ilvl w:val="1"/>
          <w:numId w:val="2"/>
        </w:numPr>
        <w:ind w:right="3" w:hanging="283"/>
      </w:pPr>
      <w:r>
        <w:t xml:space="preserve">Понятие и виды форм и методов осуществления исполнительной власти. </w:t>
      </w:r>
    </w:p>
    <w:p w14:paraId="6A71617B" w14:textId="77777777" w:rsidR="00FA23DD" w:rsidRDefault="00000000">
      <w:pPr>
        <w:numPr>
          <w:ilvl w:val="1"/>
          <w:numId w:val="2"/>
        </w:numPr>
        <w:ind w:right="3" w:hanging="283"/>
      </w:pPr>
      <w:r>
        <w:t xml:space="preserve">Правовые акты управления: понятие, виды. </w:t>
      </w:r>
    </w:p>
    <w:p w14:paraId="1AB5AEBC" w14:textId="77777777" w:rsidR="00FA23DD" w:rsidRDefault="00000000">
      <w:pPr>
        <w:numPr>
          <w:ilvl w:val="1"/>
          <w:numId w:val="2"/>
        </w:numPr>
        <w:ind w:right="3" w:hanging="283"/>
      </w:pPr>
      <w:r>
        <w:t xml:space="preserve">Административно-правовые договоры. </w:t>
      </w:r>
    </w:p>
    <w:p w14:paraId="46FD3039" w14:textId="77777777" w:rsidR="00FA23DD" w:rsidRDefault="00000000">
      <w:pPr>
        <w:numPr>
          <w:ilvl w:val="1"/>
          <w:numId w:val="2"/>
        </w:numPr>
        <w:ind w:right="3" w:hanging="283"/>
      </w:pPr>
      <w:r>
        <w:t xml:space="preserve">Убеждение в административном праве. 5. Административное принуждение: понятие и виды. </w:t>
      </w:r>
    </w:p>
    <w:p w14:paraId="7A2FD0F2" w14:textId="77777777" w:rsidR="00FA23DD" w:rsidRDefault="00000000">
      <w:pPr>
        <w:spacing w:after="12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14:paraId="176FD6BE" w14:textId="77777777" w:rsidR="00FA23DD" w:rsidRDefault="00000000">
      <w:pPr>
        <w:spacing w:after="14" w:line="270" w:lineRule="auto"/>
        <w:ind w:left="-15" w:right="0" w:firstLine="711"/>
        <w:jc w:val="left"/>
      </w:pPr>
      <w:r>
        <w:rPr>
          <w:b/>
          <w:i/>
        </w:rPr>
        <w:t xml:space="preserve">Тема </w:t>
      </w:r>
      <w:r>
        <w:rPr>
          <w:b/>
          <w:i/>
        </w:rPr>
        <w:tab/>
        <w:t xml:space="preserve">5. </w:t>
      </w:r>
      <w:r>
        <w:rPr>
          <w:b/>
          <w:i/>
        </w:rPr>
        <w:tab/>
        <w:t xml:space="preserve">Способы </w:t>
      </w:r>
      <w:r>
        <w:rPr>
          <w:b/>
          <w:i/>
        </w:rPr>
        <w:tab/>
        <w:t xml:space="preserve">обеспечения </w:t>
      </w:r>
      <w:r>
        <w:rPr>
          <w:b/>
          <w:i/>
        </w:rPr>
        <w:tab/>
        <w:t xml:space="preserve">законности </w:t>
      </w:r>
      <w:r>
        <w:rPr>
          <w:b/>
          <w:i/>
        </w:rPr>
        <w:tab/>
        <w:t xml:space="preserve">в </w:t>
      </w:r>
      <w:r>
        <w:rPr>
          <w:b/>
          <w:i/>
        </w:rPr>
        <w:tab/>
        <w:t xml:space="preserve">деятельности исполнительной власти </w:t>
      </w:r>
    </w:p>
    <w:p w14:paraId="388DF032" w14:textId="77777777" w:rsidR="00FA23DD" w:rsidRDefault="00000000">
      <w:pPr>
        <w:spacing w:after="28" w:line="259" w:lineRule="auto"/>
        <w:ind w:left="706" w:right="0"/>
        <w:jc w:val="left"/>
      </w:pPr>
      <w:r>
        <w:rPr>
          <w:i/>
        </w:rPr>
        <w:t xml:space="preserve">Вопросы для обсуждения: </w:t>
      </w:r>
    </w:p>
    <w:p w14:paraId="38447858" w14:textId="77777777" w:rsidR="00FA23DD" w:rsidRDefault="00000000">
      <w:pPr>
        <w:numPr>
          <w:ilvl w:val="0"/>
          <w:numId w:val="3"/>
        </w:numPr>
        <w:ind w:left="720" w:right="3" w:hanging="360"/>
      </w:pPr>
      <w:r>
        <w:t xml:space="preserve">Понятие законности в деятельности органов исполнительной власти. </w:t>
      </w:r>
    </w:p>
    <w:p w14:paraId="35C99B11" w14:textId="77777777" w:rsidR="00FA23DD" w:rsidRDefault="00000000">
      <w:pPr>
        <w:numPr>
          <w:ilvl w:val="0"/>
          <w:numId w:val="3"/>
        </w:numPr>
        <w:ind w:left="720" w:right="3" w:hanging="360"/>
      </w:pPr>
      <w:r>
        <w:t xml:space="preserve">Способы обеспечения законности. </w:t>
      </w:r>
    </w:p>
    <w:p w14:paraId="124E9F83" w14:textId="77777777" w:rsidR="00FA23DD" w:rsidRDefault="00000000">
      <w:pPr>
        <w:numPr>
          <w:ilvl w:val="0"/>
          <w:numId w:val="3"/>
        </w:numPr>
        <w:ind w:left="720" w:right="3" w:hanging="360"/>
      </w:pPr>
      <w:r>
        <w:t xml:space="preserve">Понятие контроля. </w:t>
      </w:r>
    </w:p>
    <w:p w14:paraId="6D4A313D" w14:textId="77777777" w:rsidR="00FA23DD" w:rsidRDefault="00000000">
      <w:pPr>
        <w:numPr>
          <w:ilvl w:val="0"/>
          <w:numId w:val="3"/>
        </w:numPr>
        <w:ind w:left="720" w:right="3" w:hanging="360"/>
      </w:pPr>
      <w:r>
        <w:t xml:space="preserve">Государственный контроль, его виды. </w:t>
      </w:r>
    </w:p>
    <w:p w14:paraId="524FEA65" w14:textId="77777777" w:rsidR="00FA23DD" w:rsidRDefault="00000000">
      <w:pPr>
        <w:numPr>
          <w:ilvl w:val="0"/>
          <w:numId w:val="3"/>
        </w:numPr>
        <w:ind w:left="720" w:right="3" w:hanging="360"/>
      </w:pPr>
      <w:r>
        <w:lastRenderedPageBreak/>
        <w:t xml:space="preserve">Понятие надзора и его виды. </w:t>
      </w:r>
    </w:p>
    <w:p w14:paraId="5EDFFAA2" w14:textId="77777777" w:rsidR="00FA23DD" w:rsidRDefault="00000000">
      <w:pPr>
        <w:spacing w:after="32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14:paraId="519EFFCD" w14:textId="77777777" w:rsidR="00FA23DD" w:rsidRDefault="00000000">
      <w:pPr>
        <w:spacing w:after="14" w:line="270" w:lineRule="auto"/>
        <w:ind w:left="721" w:right="3053"/>
        <w:jc w:val="left"/>
      </w:pPr>
      <w:r>
        <w:rPr>
          <w:b/>
          <w:i/>
        </w:rPr>
        <w:t xml:space="preserve">Тема 6. Административный процесс </w:t>
      </w:r>
      <w:r>
        <w:rPr>
          <w:i/>
        </w:rPr>
        <w:t xml:space="preserve">Вопросы для обсуждения: </w:t>
      </w:r>
    </w:p>
    <w:p w14:paraId="5BC84B57" w14:textId="77777777" w:rsidR="00FA23DD" w:rsidRDefault="00000000">
      <w:pPr>
        <w:numPr>
          <w:ilvl w:val="0"/>
          <w:numId w:val="4"/>
        </w:numPr>
        <w:ind w:left="720" w:right="3" w:hanging="360"/>
      </w:pPr>
      <w:r>
        <w:t xml:space="preserve">Понятие, признаки, принципы, виды административного процесса. </w:t>
      </w:r>
    </w:p>
    <w:p w14:paraId="2DFF29B7" w14:textId="77777777" w:rsidR="00FA23DD" w:rsidRDefault="00000000">
      <w:pPr>
        <w:numPr>
          <w:ilvl w:val="0"/>
          <w:numId w:val="4"/>
        </w:numPr>
        <w:ind w:left="720" w:right="3" w:hanging="360"/>
      </w:pPr>
      <w:r>
        <w:t xml:space="preserve">Административно-процедурное производство, его сущность, виды. </w:t>
      </w:r>
    </w:p>
    <w:p w14:paraId="30F0148B" w14:textId="77777777" w:rsidR="00FA23DD" w:rsidRDefault="00000000">
      <w:pPr>
        <w:numPr>
          <w:ilvl w:val="0"/>
          <w:numId w:val="4"/>
        </w:numPr>
        <w:ind w:left="720" w:right="3" w:hanging="360"/>
      </w:pPr>
      <w:r>
        <w:t xml:space="preserve">Административная юрисдикция: понятие, виды, сущность. </w:t>
      </w:r>
    </w:p>
    <w:p w14:paraId="0550E1C8" w14:textId="77777777" w:rsidR="00FA23DD" w:rsidRDefault="00000000">
      <w:pPr>
        <w:numPr>
          <w:ilvl w:val="0"/>
          <w:numId w:val="4"/>
        </w:numPr>
        <w:ind w:left="720" w:right="3" w:hanging="360"/>
      </w:pPr>
      <w:r>
        <w:t xml:space="preserve">Административное судопроизводство в РФ: проблемы правового регулирования. </w:t>
      </w:r>
    </w:p>
    <w:p w14:paraId="0AF25B80" w14:textId="77777777" w:rsidR="00FA23DD" w:rsidRDefault="00000000">
      <w:pPr>
        <w:spacing w:after="12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14:paraId="0EACE690" w14:textId="77777777" w:rsidR="00FA23DD" w:rsidRDefault="00000000">
      <w:pPr>
        <w:tabs>
          <w:tab w:val="center" w:pos="1023"/>
          <w:tab w:val="center" w:pos="1827"/>
          <w:tab w:val="center" w:pos="3209"/>
          <w:tab w:val="center" w:pos="4629"/>
          <w:tab w:val="center" w:pos="5531"/>
          <w:tab w:val="center" w:pos="6426"/>
          <w:tab w:val="right" w:pos="9501"/>
        </w:tabs>
        <w:spacing w:after="14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Тема </w:t>
      </w:r>
      <w:r>
        <w:rPr>
          <w:b/>
          <w:i/>
        </w:rPr>
        <w:tab/>
        <w:t xml:space="preserve">7. </w:t>
      </w:r>
      <w:r>
        <w:rPr>
          <w:b/>
          <w:i/>
        </w:rPr>
        <w:tab/>
        <w:t xml:space="preserve">Производство </w:t>
      </w:r>
      <w:r>
        <w:rPr>
          <w:b/>
          <w:i/>
        </w:rPr>
        <w:tab/>
        <w:t xml:space="preserve">по </w:t>
      </w:r>
      <w:r>
        <w:rPr>
          <w:b/>
          <w:i/>
        </w:rPr>
        <w:tab/>
        <w:t xml:space="preserve">делам </w:t>
      </w:r>
      <w:r>
        <w:rPr>
          <w:b/>
          <w:i/>
        </w:rPr>
        <w:tab/>
        <w:t xml:space="preserve">об </w:t>
      </w:r>
      <w:r>
        <w:rPr>
          <w:b/>
          <w:i/>
        </w:rPr>
        <w:tab/>
        <w:t xml:space="preserve">административных </w:t>
      </w:r>
    </w:p>
    <w:p w14:paraId="1A15EA79" w14:textId="77777777" w:rsidR="00FA23DD" w:rsidRDefault="00000000">
      <w:pPr>
        <w:spacing w:after="14" w:line="270" w:lineRule="auto"/>
        <w:ind w:left="-5" w:right="0"/>
        <w:jc w:val="left"/>
      </w:pPr>
      <w:r>
        <w:rPr>
          <w:b/>
          <w:i/>
        </w:rPr>
        <w:t xml:space="preserve">правонарушениях </w:t>
      </w:r>
    </w:p>
    <w:p w14:paraId="55D0D45C" w14:textId="77777777" w:rsidR="00FA23DD" w:rsidRDefault="00000000">
      <w:pPr>
        <w:spacing w:after="28" w:line="259" w:lineRule="auto"/>
        <w:ind w:left="706" w:right="0"/>
        <w:jc w:val="left"/>
      </w:pPr>
      <w:r>
        <w:rPr>
          <w:i/>
        </w:rPr>
        <w:t xml:space="preserve">Вопросы для обсуждения: </w:t>
      </w:r>
    </w:p>
    <w:p w14:paraId="476FB44C" w14:textId="77777777" w:rsidR="00FA23DD" w:rsidRDefault="00000000">
      <w:pPr>
        <w:numPr>
          <w:ilvl w:val="0"/>
          <w:numId w:val="5"/>
        </w:numPr>
        <w:ind w:left="710" w:right="3" w:hanging="350"/>
      </w:pPr>
      <w:r>
        <w:t xml:space="preserve">Понятие, </w:t>
      </w:r>
      <w:r>
        <w:tab/>
        <w:t xml:space="preserve">задачи, </w:t>
      </w:r>
      <w:r>
        <w:tab/>
        <w:t xml:space="preserve">принципы </w:t>
      </w:r>
      <w:r>
        <w:tab/>
        <w:t xml:space="preserve">производства </w:t>
      </w:r>
      <w:r>
        <w:tab/>
        <w:t xml:space="preserve">по </w:t>
      </w:r>
      <w:r>
        <w:tab/>
        <w:t xml:space="preserve">делам </w:t>
      </w:r>
      <w:r>
        <w:tab/>
        <w:t xml:space="preserve">об административных правонарушениях. </w:t>
      </w:r>
    </w:p>
    <w:p w14:paraId="2364B083" w14:textId="77777777" w:rsidR="00FA23DD" w:rsidRDefault="00000000">
      <w:pPr>
        <w:numPr>
          <w:ilvl w:val="0"/>
          <w:numId w:val="5"/>
        </w:numPr>
        <w:ind w:left="710" w:right="3" w:hanging="350"/>
      </w:pPr>
      <w:r>
        <w:t xml:space="preserve">Участники производства и их правовое положение. </w:t>
      </w:r>
    </w:p>
    <w:p w14:paraId="68D45074" w14:textId="77777777" w:rsidR="00FA23DD" w:rsidRDefault="00000000">
      <w:pPr>
        <w:numPr>
          <w:ilvl w:val="0"/>
          <w:numId w:val="5"/>
        </w:numPr>
        <w:ind w:left="710" w:right="3" w:hanging="350"/>
      </w:pPr>
      <w:r>
        <w:t xml:space="preserve">Доказательства в производстве по делам об административных правонарушениях </w:t>
      </w:r>
    </w:p>
    <w:p w14:paraId="341F5B31" w14:textId="77777777" w:rsidR="00FA23DD" w:rsidRDefault="00000000">
      <w:pPr>
        <w:numPr>
          <w:ilvl w:val="0"/>
          <w:numId w:val="5"/>
        </w:numPr>
        <w:ind w:left="710" w:right="3" w:hanging="350"/>
      </w:pPr>
      <w:r>
        <w:t xml:space="preserve">Применение </w:t>
      </w:r>
      <w:r>
        <w:tab/>
        <w:t xml:space="preserve">мер </w:t>
      </w:r>
      <w:r>
        <w:tab/>
        <w:t xml:space="preserve">обеспечения </w:t>
      </w:r>
      <w:r>
        <w:tab/>
        <w:t xml:space="preserve">производства </w:t>
      </w:r>
      <w:r>
        <w:tab/>
        <w:t xml:space="preserve">по </w:t>
      </w:r>
      <w:r>
        <w:tab/>
        <w:t xml:space="preserve">делам </w:t>
      </w:r>
      <w:r>
        <w:tab/>
        <w:t xml:space="preserve">об административных правонарушениях. </w:t>
      </w:r>
    </w:p>
    <w:p w14:paraId="31FA339A" w14:textId="77777777" w:rsidR="00FA23DD" w:rsidRDefault="00000000">
      <w:pPr>
        <w:numPr>
          <w:ilvl w:val="0"/>
          <w:numId w:val="5"/>
        </w:numPr>
        <w:ind w:left="710" w:right="3" w:hanging="350"/>
      </w:pPr>
      <w:r>
        <w:t xml:space="preserve">Стадии производства по делам об административных правонарушениях. Их характеристика. </w:t>
      </w:r>
    </w:p>
    <w:p w14:paraId="669A7BC0" w14:textId="77777777" w:rsidR="00FA23DD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F8A68AA" w14:textId="77777777" w:rsidR="00FA23DD" w:rsidRDefault="00000000">
      <w:pPr>
        <w:spacing w:after="14" w:line="270" w:lineRule="auto"/>
        <w:ind w:left="-15" w:right="0" w:firstLine="711"/>
        <w:jc w:val="left"/>
      </w:pPr>
      <w:r>
        <w:rPr>
          <w:b/>
          <w:i/>
        </w:rPr>
        <w:t>Тема 8. Организация государственного управления экономической сферой в РФ</w:t>
      </w:r>
      <w:r>
        <w:t xml:space="preserve"> </w:t>
      </w:r>
    </w:p>
    <w:p w14:paraId="0BDE1B87" w14:textId="77777777" w:rsidR="00FA23DD" w:rsidRDefault="00000000">
      <w:pPr>
        <w:spacing w:after="28" w:line="259" w:lineRule="auto"/>
        <w:ind w:left="706" w:right="0"/>
        <w:jc w:val="left"/>
      </w:pPr>
      <w:r>
        <w:rPr>
          <w:i/>
        </w:rPr>
        <w:t xml:space="preserve">Вопросы для обсуждения: </w:t>
      </w:r>
    </w:p>
    <w:p w14:paraId="62D2AE62" w14:textId="77777777" w:rsidR="00FA23DD" w:rsidRDefault="00000000">
      <w:pPr>
        <w:numPr>
          <w:ilvl w:val="0"/>
          <w:numId w:val="6"/>
        </w:numPr>
        <w:ind w:left="720" w:right="3" w:hanging="360"/>
      </w:pPr>
      <w:r>
        <w:t xml:space="preserve">Государственное управление в области внешней политики. </w:t>
      </w:r>
    </w:p>
    <w:p w14:paraId="4778C31D" w14:textId="77777777" w:rsidR="00FA23DD" w:rsidRDefault="00000000">
      <w:pPr>
        <w:numPr>
          <w:ilvl w:val="0"/>
          <w:numId w:val="6"/>
        </w:numPr>
        <w:ind w:left="720" w:right="3" w:hanging="360"/>
      </w:pPr>
      <w:r>
        <w:t xml:space="preserve">Функции и компетенция Министерства иностранных дел РФ. </w:t>
      </w:r>
    </w:p>
    <w:p w14:paraId="7EE1FD62" w14:textId="77777777" w:rsidR="00FA23DD" w:rsidRDefault="00000000">
      <w:pPr>
        <w:numPr>
          <w:ilvl w:val="0"/>
          <w:numId w:val="6"/>
        </w:numPr>
        <w:ind w:left="720" w:right="3" w:hanging="360"/>
      </w:pPr>
      <w:r>
        <w:t xml:space="preserve">Дипломатические и консульские представительства РФ за рубежом, их правовой статус. </w:t>
      </w:r>
    </w:p>
    <w:p w14:paraId="3EC28E3D" w14:textId="77777777" w:rsidR="00FA23DD" w:rsidRDefault="00000000">
      <w:pPr>
        <w:numPr>
          <w:ilvl w:val="0"/>
          <w:numId w:val="6"/>
        </w:numPr>
        <w:ind w:left="720" w:right="3" w:hanging="360"/>
      </w:pPr>
      <w:r>
        <w:t xml:space="preserve">Государственное управление в сфере охраны государственной безопасности. </w:t>
      </w:r>
    </w:p>
    <w:p w14:paraId="48D79AE4" w14:textId="77777777" w:rsidR="00FA23D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25E09C7" w14:textId="77777777" w:rsidR="00FA23D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CA9CED1" w14:textId="77777777" w:rsidR="00FA23DD" w:rsidRDefault="00000000">
      <w:pPr>
        <w:spacing w:after="0" w:line="259" w:lineRule="auto"/>
        <w:ind w:left="67" w:right="0" w:firstLine="0"/>
        <w:jc w:val="center"/>
      </w:pPr>
      <w:r>
        <w:t xml:space="preserve"> </w:t>
      </w:r>
    </w:p>
    <w:p w14:paraId="596FF241" w14:textId="77777777" w:rsidR="00FA23DD" w:rsidRDefault="00000000">
      <w:pPr>
        <w:spacing w:after="0" w:line="271" w:lineRule="auto"/>
        <w:ind w:left="722" w:right="718"/>
        <w:jc w:val="center"/>
      </w:pPr>
      <w:r>
        <w:rPr>
          <w:b/>
        </w:rPr>
        <w:t xml:space="preserve">Примеры практических заданий </w:t>
      </w:r>
    </w:p>
    <w:p w14:paraId="36AD88A5" w14:textId="77777777" w:rsidR="00FA23DD" w:rsidRDefault="00000000">
      <w:pPr>
        <w:spacing w:after="7" w:line="259" w:lineRule="auto"/>
        <w:ind w:left="777" w:right="0" w:firstLine="0"/>
        <w:jc w:val="center"/>
      </w:pPr>
      <w:r>
        <w:rPr>
          <w:b/>
        </w:rPr>
        <w:t xml:space="preserve"> </w:t>
      </w:r>
    </w:p>
    <w:p w14:paraId="3A600466" w14:textId="77777777" w:rsidR="00FA23DD" w:rsidRDefault="00000000">
      <w:pPr>
        <w:ind w:left="721" w:right="3"/>
      </w:pPr>
      <w:r>
        <w:t xml:space="preserve">Задание 1.  </w:t>
      </w:r>
    </w:p>
    <w:p w14:paraId="10958A75" w14:textId="77777777" w:rsidR="00FA23DD" w:rsidRDefault="00000000">
      <w:pPr>
        <w:numPr>
          <w:ilvl w:val="1"/>
          <w:numId w:val="6"/>
        </w:numPr>
        <w:ind w:right="3" w:firstLine="711"/>
      </w:pPr>
      <w:r>
        <w:lastRenderedPageBreak/>
        <w:t xml:space="preserve">Найдите в нормах права моральные требования, предъявляемые к гос. </w:t>
      </w:r>
    </w:p>
    <w:p w14:paraId="53ED7655" w14:textId="77777777" w:rsidR="00FA23DD" w:rsidRDefault="00000000">
      <w:pPr>
        <w:ind w:left="-5" w:right="3"/>
      </w:pPr>
      <w:r>
        <w:t xml:space="preserve">служащим. </w:t>
      </w:r>
    </w:p>
    <w:p w14:paraId="57E16DD3" w14:textId="77777777" w:rsidR="00FA23DD" w:rsidRDefault="00000000">
      <w:pPr>
        <w:numPr>
          <w:ilvl w:val="1"/>
          <w:numId w:val="6"/>
        </w:numPr>
        <w:ind w:right="3" w:firstLine="711"/>
      </w:pPr>
      <w:r>
        <w:t xml:space="preserve">Два должностных лица из аппарата главы администрации организовали совместное предприятие с другими тремя лицами по оформлению приватизации дачных участков граждан. Можно ли признать действия государственных служащих соответствующими законодательству? </w:t>
      </w:r>
    </w:p>
    <w:p w14:paraId="7E3F1469" w14:textId="77777777" w:rsidR="00FA23DD" w:rsidRDefault="00000000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54FEFB67" w14:textId="77777777" w:rsidR="00FA23DD" w:rsidRDefault="00000000">
      <w:pPr>
        <w:ind w:left="-15" w:right="3" w:firstLine="711"/>
      </w:pPr>
      <w:r>
        <w:t xml:space="preserve">Задание 2. Судья </w:t>
      </w:r>
      <w:proofErr w:type="spellStart"/>
      <w:r>
        <w:t>Троеглазова</w:t>
      </w:r>
      <w:proofErr w:type="spellEnd"/>
      <w:r>
        <w:t xml:space="preserve"> А.Н. Ленинского районного суда вынесла определение о привлечении к административной ответственности Бревнова Андрея Николаевича за неуважение к суду в виде административного ареста на 5 суток. Бревнов не являлся в суд из-за болезни, о чем ставил в известность судью. Бревнов вызывался в суд  6 и 15 февраля. Судья вынесла определение 20 мая. </w:t>
      </w:r>
    </w:p>
    <w:p w14:paraId="54FF709D" w14:textId="77777777" w:rsidR="00FA23DD" w:rsidRDefault="00000000">
      <w:pPr>
        <w:ind w:left="721" w:right="3"/>
      </w:pPr>
      <w:r>
        <w:t xml:space="preserve">Вопросы: </w:t>
      </w:r>
    </w:p>
    <w:p w14:paraId="66901AD6" w14:textId="77777777" w:rsidR="00FA23DD" w:rsidRDefault="00000000">
      <w:pPr>
        <w:numPr>
          <w:ilvl w:val="1"/>
          <w:numId w:val="7"/>
        </w:numPr>
        <w:ind w:right="3" w:hanging="514"/>
      </w:pPr>
      <w:r>
        <w:t xml:space="preserve">Дайте юридическую оценку определению суда. </w:t>
      </w:r>
    </w:p>
    <w:p w14:paraId="416281D9" w14:textId="77777777" w:rsidR="00FA23DD" w:rsidRDefault="00000000">
      <w:pPr>
        <w:numPr>
          <w:ilvl w:val="1"/>
          <w:numId w:val="7"/>
        </w:numPr>
        <w:ind w:right="3" w:hanging="514"/>
      </w:pPr>
      <w:r>
        <w:t xml:space="preserve">Какие были допущены ошибки? </w:t>
      </w:r>
    </w:p>
    <w:p w14:paraId="7B1C3034" w14:textId="77777777" w:rsidR="00FA23DD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3723AF2" w14:textId="77777777" w:rsidR="00FA23DD" w:rsidRDefault="00000000">
      <w:pPr>
        <w:ind w:left="-15" w:right="3" w:firstLine="711"/>
      </w:pPr>
      <w:r>
        <w:t xml:space="preserve">Задание 3. Проанализировав содержание статей КоАП РФ подготовьте ответ на следующий вопросы: </w:t>
      </w:r>
    </w:p>
    <w:p w14:paraId="504C19B9" w14:textId="77777777" w:rsidR="00FA23DD" w:rsidRDefault="00000000">
      <w:pPr>
        <w:ind w:left="-15" w:right="3" w:firstLine="711"/>
      </w:pPr>
      <w:r>
        <w:t xml:space="preserve">1. «Административное наказание, понятие, виды и их характеристика» - перечислить,  </w:t>
      </w:r>
    </w:p>
    <w:p w14:paraId="1283B6CF" w14:textId="77777777" w:rsidR="00FA23DD" w:rsidRDefault="00000000">
      <w:pPr>
        <w:ind w:left="-15" w:right="3" w:firstLine="711"/>
      </w:pPr>
      <w:r>
        <w:t xml:space="preserve">2.«Какие административные наказания законодатель относит к основным, а какие к дополнительным?»,  </w:t>
      </w:r>
    </w:p>
    <w:p w14:paraId="6208EC8D" w14:textId="77777777" w:rsidR="00FA23DD" w:rsidRDefault="00000000">
      <w:pPr>
        <w:ind w:left="-15" w:right="3" w:firstLine="711"/>
      </w:pPr>
      <w:r>
        <w:t xml:space="preserve">3.«Какие административные наказания могут применяться в отношении юридического лица?” </w:t>
      </w:r>
    </w:p>
    <w:p w14:paraId="0B67D6C3" w14:textId="77777777" w:rsidR="00FA23DD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9A69BC8" w14:textId="77777777" w:rsidR="00FA23DD" w:rsidRDefault="00000000">
      <w:pPr>
        <w:spacing w:after="37" w:line="259" w:lineRule="auto"/>
        <w:ind w:left="711" w:right="0" w:firstLine="0"/>
        <w:jc w:val="left"/>
      </w:pPr>
      <w:r>
        <w:t xml:space="preserve"> </w:t>
      </w:r>
    </w:p>
    <w:p w14:paraId="77B3102F" w14:textId="77777777" w:rsidR="00FA23DD" w:rsidRDefault="00000000">
      <w:pPr>
        <w:spacing w:after="0" w:line="271" w:lineRule="auto"/>
        <w:ind w:left="722" w:right="727"/>
        <w:jc w:val="center"/>
      </w:pPr>
      <w:r>
        <w:rPr>
          <w:b/>
        </w:rPr>
        <w:t xml:space="preserve">Тесты для самоконтроля </w:t>
      </w:r>
    </w:p>
    <w:p w14:paraId="2B80D4AF" w14:textId="77777777" w:rsidR="00FA23DD" w:rsidRDefault="00000000">
      <w:pPr>
        <w:spacing w:after="0" w:line="259" w:lineRule="auto"/>
        <w:ind w:left="777" w:right="0" w:firstLine="0"/>
        <w:jc w:val="center"/>
      </w:pPr>
      <w:r>
        <w:rPr>
          <w:b/>
        </w:rPr>
        <w:t xml:space="preserve"> </w:t>
      </w:r>
    </w:p>
    <w:p w14:paraId="086C0FED" w14:textId="77777777" w:rsidR="00FA23DD" w:rsidRDefault="00000000">
      <w:pPr>
        <w:spacing w:after="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4AB9C1D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Государственное управление в широком понимании осуществляют: </w:t>
      </w:r>
    </w:p>
    <w:p w14:paraId="3690D40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государственные органы; </w:t>
      </w:r>
    </w:p>
    <w:p w14:paraId="6D232C64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государственные органы и органы местного самоуправления; </w:t>
      </w:r>
    </w:p>
    <w:p w14:paraId="796AF156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государственные органы, органы местного самоуправления, общественные объединения.  </w:t>
      </w:r>
    </w:p>
    <w:p w14:paraId="16B95792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F614218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Административное право представляет собой совокупность: </w:t>
      </w:r>
    </w:p>
    <w:p w14:paraId="31318C8E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нормативных правовых актов; </w:t>
      </w:r>
    </w:p>
    <w:p w14:paraId="54E9E46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общественных отношений; </w:t>
      </w:r>
    </w:p>
    <w:p w14:paraId="2BEBFB77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lastRenderedPageBreak/>
        <w:t xml:space="preserve"> в) правовых норм. </w:t>
      </w:r>
    </w:p>
    <w:p w14:paraId="171AD8FA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C02B300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В предмет административного права входят управленческие отношения: </w:t>
      </w:r>
    </w:p>
    <w:p w14:paraId="0E9A127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между гражданами; </w:t>
      </w:r>
    </w:p>
    <w:p w14:paraId="47C2543D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между гражданином и органом исполнительной власти; </w:t>
      </w:r>
    </w:p>
    <w:p w14:paraId="0526842D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между гражданином и общественным объединением. </w:t>
      </w:r>
    </w:p>
    <w:p w14:paraId="31A967EC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B049DB4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Основным методом административного права является: </w:t>
      </w:r>
    </w:p>
    <w:p w14:paraId="0B22DB7C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диспозитивный метод; </w:t>
      </w:r>
    </w:p>
    <w:p w14:paraId="534AD66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императивный метод; </w:t>
      </w:r>
    </w:p>
    <w:p w14:paraId="790FE34A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поощрительный метод. </w:t>
      </w:r>
    </w:p>
    <w:p w14:paraId="718F7EB9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8FD6E54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В Особенной части административного права содержатся нормы, устанавливающие: </w:t>
      </w:r>
    </w:p>
    <w:p w14:paraId="1D7E4E61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виды административных правонарушений; </w:t>
      </w:r>
    </w:p>
    <w:p w14:paraId="1191AC1E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порядок производства по жалобам граждан; </w:t>
      </w:r>
    </w:p>
    <w:p w14:paraId="1C84BC50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организацию государственного управления в социально-культурной сфере. </w:t>
      </w:r>
    </w:p>
    <w:p w14:paraId="2B39127E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78745E9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К источникам административного права относится федеральный конституционный закон: </w:t>
      </w:r>
    </w:p>
    <w:p w14:paraId="2B91E931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О Государственном гербе Российской Федерации; </w:t>
      </w:r>
    </w:p>
    <w:p w14:paraId="17ABC5B5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О Правительстве Российской Федерации; </w:t>
      </w:r>
    </w:p>
    <w:p w14:paraId="33CC807B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О судебной системе Российской Федерации. </w:t>
      </w:r>
    </w:p>
    <w:p w14:paraId="4769AC59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C05BEFB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К источникам административного права НЕ относится: </w:t>
      </w:r>
    </w:p>
    <w:p w14:paraId="437C653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приказ руководителя государственного органа о назначении государственного служащего на должность; </w:t>
      </w:r>
    </w:p>
    <w:p w14:paraId="164309FB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приказ руководителя государственного органа об утверждении административного регламента; </w:t>
      </w:r>
    </w:p>
    <w:p w14:paraId="24E29B5B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в) приказ руководителя государственного органа об утверждении правил предоставления информации гражданам. </w:t>
      </w:r>
    </w:p>
    <w:p w14:paraId="246EBC3D" w14:textId="77777777" w:rsidR="00FA23DD" w:rsidRDefault="00000000">
      <w:pPr>
        <w:spacing w:after="4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7384341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Административно-правовая норма – это: </w:t>
      </w:r>
    </w:p>
    <w:p w14:paraId="5478FF4F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статья нормативного правового акта; </w:t>
      </w:r>
    </w:p>
    <w:p w14:paraId="40E76CB7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правило поведения; </w:t>
      </w:r>
    </w:p>
    <w:p w14:paraId="09427B5B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способ воздействия. </w:t>
      </w:r>
    </w:p>
    <w:p w14:paraId="5683017D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ADCF16C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Санкцию нормы административного права представляют: </w:t>
      </w:r>
    </w:p>
    <w:p w14:paraId="0926B45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меры административно-правового регулирования; </w:t>
      </w:r>
    </w:p>
    <w:p w14:paraId="2CE17467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меры административно-правового пресечения; </w:t>
      </w:r>
    </w:p>
    <w:p w14:paraId="603B647D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меры административного наказания. </w:t>
      </w:r>
    </w:p>
    <w:p w14:paraId="618AFDC7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C36AA7D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По юридической силе административные нормы подразделяются на: </w:t>
      </w:r>
    </w:p>
    <w:p w14:paraId="4837462A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lastRenderedPageBreak/>
        <w:t xml:space="preserve"> а) законодательные и подзаконные; </w:t>
      </w:r>
    </w:p>
    <w:p w14:paraId="0B8BA16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федеральные и субъектов Российской Федерации; </w:t>
      </w:r>
    </w:p>
    <w:p w14:paraId="06BBFF0E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общегосударственные и территориальные. </w:t>
      </w:r>
    </w:p>
    <w:p w14:paraId="7534819E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A5D79D0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Применение норм административного права осуществляют: </w:t>
      </w:r>
    </w:p>
    <w:p w14:paraId="6F1724A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все субъекты административного права; </w:t>
      </w:r>
    </w:p>
    <w:p w14:paraId="65E64A3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руководители государственных органов и государственных организаций; </w:t>
      </w:r>
    </w:p>
    <w:p w14:paraId="4EBA5D06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органы исполнительной власти и их должностные лица. </w:t>
      </w:r>
    </w:p>
    <w:p w14:paraId="5E8F93BB" w14:textId="77777777" w:rsidR="00FA23DD" w:rsidRDefault="00000000">
      <w:pPr>
        <w:spacing w:after="4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52363FF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Административно-правовые отношения строятся на основе: </w:t>
      </w:r>
    </w:p>
    <w:p w14:paraId="79BFF92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равенства субъектов правоотношений; </w:t>
      </w:r>
    </w:p>
    <w:p w14:paraId="54C69DB1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подчиненности субъектов правоотношений; </w:t>
      </w:r>
    </w:p>
    <w:p w14:paraId="629C7C9F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 в) взаимодействия субъектов правоотношений. </w:t>
      </w:r>
    </w:p>
    <w:p w14:paraId="2865BA21" w14:textId="77777777" w:rsidR="00FA23DD" w:rsidRDefault="00000000">
      <w:pPr>
        <w:spacing w:after="4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1A239B6" w14:textId="77777777" w:rsidR="00FA23DD" w:rsidRDefault="00000000">
      <w:pPr>
        <w:numPr>
          <w:ilvl w:val="0"/>
          <w:numId w:val="8"/>
        </w:numPr>
        <w:spacing w:after="32" w:line="270" w:lineRule="auto"/>
        <w:ind w:right="0" w:hanging="360"/>
        <w:jc w:val="left"/>
      </w:pPr>
      <w:r>
        <w:rPr>
          <w:sz w:val="24"/>
        </w:rPr>
        <w:t xml:space="preserve">В структуру административно-правовых отношений входит: </w:t>
      </w:r>
    </w:p>
    <w:p w14:paraId="278CDE0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а) объект, объективная сторона, субъект, субъективная сторона; </w:t>
      </w:r>
    </w:p>
    <w:p w14:paraId="622E5D07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б) права, обязанности, ограничения, гарантии; </w:t>
      </w:r>
    </w:p>
    <w:p w14:paraId="27B3AF0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 в) субъекты, объект, содержание, юридические факт </w:t>
      </w:r>
    </w:p>
    <w:p w14:paraId="334DB4EC" w14:textId="77777777" w:rsidR="00FA23DD" w:rsidRDefault="00000000">
      <w:pPr>
        <w:numPr>
          <w:ilvl w:val="0"/>
          <w:numId w:val="9"/>
        </w:numPr>
        <w:spacing w:after="32" w:line="270" w:lineRule="auto"/>
        <w:ind w:right="0" w:hanging="244"/>
        <w:jc w:val="left"/>
      </w:pPr>
      <w:r>
        <w:rPr>
          <w:sz w:val="24"/>
        </w:rPr>
        <w:t xml:space="preserve">нормативные акты; </w:t>
      </w:r>
    </w:p>
    <w:p w14:paraId="4722895E" w14:textId="77777777" w:rsidR="00FA23DD" w:rsidRDefault="00000000">
      <w:pPr>
        <w:numPr>
          <w:ilvl w:val="0"/>
          <w:numId w:val="9"/>
        </w:numPr>
        <w:spacing w:after="32" w:line="270" w:lineRule="auto"/>
        <w:ind w:right="0" w:hanging="244"/>
        <w:jc w:val="left"/>
      </w:pPr>
      <w:r>
        <w:rPr>
          <w:sz w:val="24"/>
        </w:rPr>
        <w:t xml:space="preserve">обычаи, прецеденты и нормативные акты; </w:t>
      </w:r>
    </w:p>
    <w:p w14:paraId="12FCA781" w14:textId="77777777" w:rsidR="00FA23DD" w:rsidRDefault="00000000">
      <w:pPr>
        <w:numPr>
          <w:ilvl w:val="0"/>
          <w:numId w:val="9"/>
        </w:numPr>
        <w:spacing w:after="32" w:line="270" w:lineRule="auto"/>
        <w:ind w:right="0" w:hanging="244"/>
        <w:jc w:val="left"/>
      </w:pPr>
      <w:r>
        <w:rPr>
          <w:sz w:val="24"/>
        </w:rPr>
        <w:t xml:space="preserve">нормативные договоры и нормативные правовые акты; 4. обычаи, доктрина, прецеденты и нормативные правовые акты. </w:t>
      </w:r>
    </w:p>
    <w:p w14:paraId="01B2B6DD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01DFC33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14.Дайте легальное определение понятия государственная служба. Государственная служба – это: </w:t>
      </w:r>
    </w:p>
    <w:p w14:paraId="5961080B" w14:textId="77777777" w:rsidR="00FA23DD" w:rsidRDefault="00000000">
      <w:pPr>
        <w:numPr>
          <w:ilvl w:val="0"/>
          <w:numId w:val="10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профессиональная деятельность государственных и муниципальных служащих; </w:t>
      </w:r>
    </w:p>
    <w:p w14:paraId="7A7E84D4" w14:textId="77777777" w:rsidR="00FA23DD" w:rsidRDefault="00000000">
      <w:pPr>
        <w:numPr>
          <w:ilvl w:val="0"/>
          <w:numId w:val="10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служба на государственных должностях категории “А”; </w:t>
      </w:r>
    </w:p>
    <w:p w14:paraId="62BABC5D" w14:textId="77777777" w:rsidR="00FA23DD" w:rsidRDefault="00000000">
      <w:pPr>
        <w:numPr>
          <w:ilvl w:val="0"/>
          <w:numId w:val="10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служба на выборных должностях в государственных органах и органах местного самоуправления; </w:t>
      </w:r>
    </w:p>
    <w:p w14:paraId="30D925A9" w14:textId="77777777" w:rsidR="00FA23DD" w:rsidRDefault="00000000">
      <w:pPr>
        <w:numPr>
          <w:ilvl w:val="0"/>
          <w:numId w:val="10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профессиональная деятельность по обеспечению исполнения полномочий государственных органов;  </w:t>
      </w:r>
    </w:p>
    <w:p w14:paraId="15869120" w14:textId="77777777" w:rsidR="00FA23DD" w:rsidRDefault="00000000">
      <w:pPr>
        <w:numPr>
          <w:ilvl w:val="0"/>
          <w:numId w:val="10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исполнение должностных обязанностей лицами, замещающими государственные должности категории “Б” и “В”. </w:t>
      </w:r>
    </w:p>
    <w:p w14:paraId="667A2C19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7FAB31D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15.Квалификационные требования, предъявляемые к служащим, замещающим государственные должности государственной службы, включают: </w:t>
      </w:r>
    </w:p>
    <w:p w14:paraId="67B65F49" w14:textId="77777777" w:rsidR="00FA23DD" w:rsidRDefault="00000000">
      <w:pPr>
        <w:numPr>
          <w:ilvl w:val="0"/>
          <w:numId w:val="11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квалификационные требования к служащим, замещающим государственные должности государственной службы, не предъявляются; </w:t>
      </w:r>
    </w:p>
    <w:p w14:paraId="5A72682E" w14:textId="77777777" w:rsidR="00FA23DD" w:rsidRDefault="00000000">
      <w:pPr>
        <w:numPr>
          <w:ilvl w:val="0"/>
          <w:numId w:val="11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стаж и опыт работы по специальности; </w:t>
      </w:r>
    </w:p>
    <w:p w14:paraId="7213A5CB" w14:textId="77777777" w:rsidR="00FA23DD" w:rsidRDefault="00000000">
      <w:pPr>
        <w:numPr>
          <w:ilvl w:val="0"/>
          <w:numId w:val="11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уровень специального образования с учетом группы и специализации государственной должности государственной службы; </w:t>
      </w:r>
    </w:p>
    <w:p w14:paraId="76CC4AF6" w14:textId="77777777" w:rsidR="00FA23DD" w:rsidRDefault="00000000">
      <w:pPr>
        <w:numPr>
          <w:ilvl w:val="0"/>
          <w:numId w:val="11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качества преданности, лояльности государственной власти; </w:t>
      </w:r>
    </w:p>
    <w:p w14:paraId="1664C711" w14:textId="77777777" w:rsidR="00FA23DD" w:rsidRDefault="00000000">
      <w:pPr>
        <w:numPr>
          <w:ilvl w:val="0"/>
          <w:numId w:val="11"/>
        </w:numPr>
        <w:spacing w:after="32" w:line="270" w:lineRule="auto"/>
        <w:ind w:right="0" w:hanging="706"/>
        <w:jc w:val="left"/>
      </w:pPr>
      <w:r>
        <w:rPr>
          <w:sz w:val="24"/>
        </w:rPr>
        <w:lastRenderedPageBreak/>
        <w:t xml:space="preserve">уровень знаний Конституции РФ, федеральных законов, конституций, уставов и законов субъектов РФ применительно к исполнению соответствующих должностных обязанностей. </w:t>
      </w:r>
    </w:p>
    <w:p w14:paraId="333588DB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16.Государственный служащий имеет право на: </w:t>
      </w:r>
    </w:p>
    <w:p w14:paraId="27CFFD72" w14:textId="77777777" w:rsidR="00FA23DD" w:rsidRDefault="00000000">
      <w:pPr>
        <w:numPr>
          <w:ilvl w:val="0"/>
          <w:numId w:val="12"/>
        </w:numPr>
        <w:spacing w:after="32" w:line="270" w:lineRule="auto"/>
        <w:ind w:right="0"/>
        <w:jc w:val="left"/>
      </w:pPr>
      <w:r>
        <w:rPr>
          <w:sz w:val="24"/>
        </w:rPr>
        <w:t xml:space="preserve">получать гонорары за публикации и выступления в качестве государственного служащего; </w:t>
      </w:r>
    </w:p>
    <w:p w14:paraId="713AC79E" w14:textId="77777777" w:rsidR="00FA23DD" w:rsidRDefault="00000000">
      <w:pPr>
        <w:numPr>
          <w:ilvl w:val="0"/>
          <w:numId w:val="12"/>
        </w:numPr>
        <w:spacing w:after="32" w:line="270" w:lineRule="auto"/>
        <w:ind w:right="0"/>
        <w:jc w:val="left"/>
      </w:pPr>
      <w:r>
        <w:rPr>
          <w:sz w:val="24"/>
        </w:rPr>
        <w:t xml:space="preserve">ознакомление с документами, определяющими его права и обязанности по занимаемой государственной должности государственной службы, критерии оценки качества работы и условия продвижения по службе; </w:t>
      </w:r>
    </w:p>
    <w:p w14:paraId="7708E3FE" w14:textId="77777777" w:rsidR="00FA23DD" w:rsidRDefault="00000000">
      <w:pPr>
        <w:numPr>
          <w:ilvl w:val="0"/>
          <w:numId w:val="12"/>
        </w:numPr>
        <w:spacing w:after="32" w:line="270" w:lineRule="auto"/>
        <w:ind w:right="0"/>
        <w:jc w:val="left"/>
      </w:pPr>
      <w:r>
        <w:rPr>
          <w:sz w:val="24"/>
        </w:rPr>
        <w:t xml:space="preserve">принятия решений и участие в их подготовке в соответствии с должностными обязанностями; </w:t>
      </w:r>
    </w:p>
    <w:p w14:paraId="2B1F812F" w14:textId="77777777" w:rsidR="00FA23DD" w:rsidRDefault="00000000">
      <w:pPr>
        <w:numPr>
          <w:ilvl w:val="0"/>
          <w:numId w:val="12"/>
        </w:numPr>
        <w:spacing w:after="10" w:line="270" w:lineRule="auto"/>
        <w:ind w:right="0"/>
        <w:jc w:val="left"/>
      </w:pPr>
      <w:r>
        <w:rPr>
          <w:sz w:val="24"/>
        </w:rPr>
        <w:t xml:space="preserve">забастовку, в случаях, прямо предусмотренных федеральным законом; внесение предложений по совершенствованию государственной службы в любые инстанции. </w:t>
      </w:r>
    </w:p>
    <w:p w14:paraId="72ABAFED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F891EB8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17.Государственный служащий может быть привлечен: </w:t>
      </w:r>
    </w:p>
    <w:p w14:paraId="0A6C49FF" w14:textId="77777777" w:rsidR="00FA23DD" w:rsidRDefault="00000000">
      <w:pPr>
        <w:numPr>
          <w:ilvl w:val="0"/>
          <w:numId w:val="13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к любому виду ответственности; </w:t>
      </w:r>
    </w:p>
    <w:p w14:paraId="775F643F" w14:textId="77777777" w:rsidR="00FA23DD" w:rsidRDefault="00000000">
      <w:pPr>
        <w:numPr>
          <w:ilvl w:val="0"/>
          <w:numId w:val="13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только к административной, дисциплинарной и уголовной; </w:t>
      </w:r>
    </w:p>
    <w:p w14:paraId="2195AFF6" w14:textId="77777777" w:rsidR="00FA23DD" w:rsidRDefault="00000000">
      <w:pPr>
        <w:numPr>
          <w:ilvl w:val="0"/>
          <w:numId w:val="13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к любому виду ответственности, за исключением гражданско-правовой; 4. </w:t>
      </w:r>
      <w:r>
        <w:rPr>
          <w:sz w:val="24"/>
        </w:rPr>
        <w:tab/>
        <w:t xml:space="preserve">только к ответственности в форме общественного порицания; </w:t>
      </w:r>
    </w:p>
    <w:p w14:paraId="068C3993" w14:textId="77777777" w:rsidR="00FA23DD" w:rsidRDefault="00000000">
      <w:pPr>
        <w:tabs>
          <w:tab w:val="center" w:pos="3220"/>
        </w:tabs>
        <w:spacing w:after="0" w:line="270" w:lineRule="auto"/>
        <w:ind w:left="0" w:right="0" w:firstLine="0"/>
        <w:jc w:val="left"/>
      </w:pPr>
      <w:r>
        <w:rPr>
          <w:sz w:val="24"/>
        </w:rPr>
        <w:t xml:space="preserve">5. </w:t>
      </w:r>
      <w:r>
        <w:rPr>
          <w:sz w:val="24"/>
        </w:rPr>
        <w:tab/>
        <w:t xml:space="preserve">к дисциплинарной и уголовной ответственности. </w:t>
      </w:r>
    </w:p>
    <w:p w14:paraId="4C8981A3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23F1DC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18.Федеральный закон “Об Основах государственной службы”: </w:t>
      </w:r>
    </w:p>
    <w:p w14:paraId="5A65899F" w14:textId="77777777" w:rsidR="00FA23DD" w:rsidRDefault="00000000">
      <w:pPr>
        <w:numPr>
          <w:ilvl w:val="0"/>
          <w:numId w:val="14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состоит из статей; </w:t>
      </w:r>
    </w:p>
    <w:p w14:paraId="045D730E" w14:textId="77777777" w:rsidR="00FA23DD" w:rsidRDefault="00000000">
      <w:pPr>
        <w:numPr>
          <w:ilvl w:val="0"/>
          <w:numId w:val="14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состоит из разделов, глав и статей; </w:t>
      </w:r>
    </w:p>
    <w:p w14:paraId="10138ED8" w14:textId="77777777" w:rsidR="00FA23DD" w:rsidRDefault="00000000">
      <w:pPr>
        <w:numPr>
          <w:ilvl w:val="0"/>
          <w:numId w:val="14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состоит из глав и статей; </w:t>
      </w:r>
    </w:p>
    <w:p w14:paraId="595BB521" w14:textId="77777777" w:rsidR="00FA23DD" w:rsidRDefault="00000000">
      <w:pPr>
        <w:numPr>
          <w:ilvl w:val="0"/>
          <w:numId w:val="14"/>
        </w:numPr>
        <w:spacing w:after="0" w:line="270" w:lineRule="auto"/>
        <w:ind w:right="0" w:hanging="706"/>
        <w:jc w:val="left"/>
      </w:pPr>
      <w:r>
        <w:rPr>
          <w:sz w:val="24"/>
        </w:rPr>
        <w:t xml:space="preserve">состоит из глав и параграфов. </w:t>
      </w:r>
    </w:p>
    <w:p w14:paraId="2E40A9D3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1BFE0A4" w14:textId="77777777" w:rsidR="00FA23DD" w:rsidRDefault="00000000">
      <w:pPr>
        <w:spacing w:after="10" w:line="288" w:lineRule="auto"/>
        <w:ind w:left="-5" w:right="361"/>
      </w:pPr>
      <w:r>
        <w:rPr>
          <w:sz w:val="24"/>
        </w:rPr>
        <w:t xml:space="preserve">19.Государственное осуществление исполнение  деятельности </w:t>
      </w:r>
      <w:proofErr w:type="spellStart"/>
      <w:r>
        <w:rPr>
          <w:sz w:val="24"/>
        </w:rPr>
        <w:t>гос.службы</w:t>
      </w:r>
      <w:proofErr w:type="spellEnd"/>
      <w:r>
        <w:rPr>
          <w:sz w:val="24"/>
        </w:rPr>
        <w:t xml:space="preserve"> предполагает: 1. баланс разделений власти, политики, государственной службы, которые являются зависимыми друг от друга; </w:t>
      </w:r>
    </w:p>
    <w:p w14:paraId="3919B704" w14:textId="77777777" w:rsidR="00FA23DD" w:rsidRDefault="00000000">
      <w:pPr>
        <w:numPr>
          <w:ilvl w:val="0"/>
          <w:numId w:val="15"/>
        </w:numPr>
        <w:spacing w:after="32" w:line="270" w:lineRule="auto"/>
        <w:ind w:right="0"/>
        <w:jc w:val="left"/>
      </w:pPr>
      <w:r>
        <w:rPr>
          <w:sz w:val="24"/>
        </w:rPr>
        <w:t xml:space="preserve">баланс между ветвями власти, политикой и государственной службой; которые являются независимыми друг от друга; </w:t>
      </w:r>
    </w:p>
    <w:p w14:paraId="2A8EDA37" w14:textId="77777777" w:rsidR="00FA23DD" w:rsidRDefault="00000000">
      <w:pPr>
        <w:numPr>
          <w:ilvl w:val="0"/>
          <w:numId w:val="15"/>
        </w:numPr>
        <w:spacing w:after="32" w:line="270" w:lineRule="auto"/>
        <w:ind w:right="0"/>
        <w:jc w:val="left"/>
      </w:pPr>
      <w:r>
        <w:rPr>
          <w:sz w:val="24"/>
        </w:rPr>
        <w:t xml:space="preserve">дисбаланс разделений власти, политики, государственной службы, которые соперничают между собой; </w:t>
      </w:r>
    </w:p>
    <w:p w14:paraId="45563E95" w14:textId="77777777" w:rsidR="00FA23DD" w:rsidRDefault="00000000">
      <w:pPr>
        <w:numPr>
          <w:ilvl w:val="0"/>
          <w:numId w:val="15"/>
        </w:numPr>
        <w:spacing w:after="32" w:line="270" w:lineRule="auto"/>
        <w:ind w:right="0"/>
        <w:jc w:val="left"/>
      </w:pPr>
      <w:r>
        <w:rPr>
          <w:sz w:val="24"/>
        </w:rPr>
        <w:t xml:space="preserve">баланс разделений власти, политики, государственной службы, которые являются зависимыми друг от друга, а также от закона и права. </w:t>
      </w:r>
    </w:p>
    <w:p w14:paraId="18ABA25D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B80812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20.Дайте легальное определение понятия государственной должности субъекта РФ. Государственная должность субъекта РФ – это: </w:t>
      </w:r>
    </w:p>
    <w:p w14:paraId="5BE7BE49" w14:textId="77777777" w:rsidR="00FA23DD" w:rsidRDefault="00000000">
      <w:pPr>
        <w:numPr>
          <w:ilvl w:val="0"/>
          <w:numId w:val="16"/>
        </w:numPr>
        <w:spacing w:after="32" w:line="270" w:lineRule="auto"/>
        <w:ind w:right="222"/>
        <w:jc w:val="left"/>
      </w:pPr>
      <w:r>
        <w:rPr>
          <w:sz w:val="24"/>
        </w:rPr>
        <w:t xml:space="preserve">должность, устанавливаемая конституциями и уставами субъектов РФ для непосредственного исполнения полномочий государственных органов; </w:t>
      </w:r>
    </w:p>
    <w:p w14:paraId="647BDFCB" w14:textId="77777777" w:rsidR="00FA23DD" w:rsidRDefault="00000000">
      <w:pPr>
        <w:numPr>
          <w:ilvl w:val="0"/>
          <w:numId w:val="16"/>
        </w:numPr>
        <w:spacing w:after="10" w:line="288" w:lineRule="auto"/>
        <w:ind w:right="222"/>
        <w:jc w:val="left"/>
      </w:pPr>
      <w:r>
        <w:rPr>
          <w:sz w:val="24"/>
        </w:rPr>
        <w:lastRenderedPageBreak/>
        <w:t xml:space="preserve">должность, устанавливаемая Конституцией РФ, федеральными законами, конституциями и уставами субъектов РФ для непосредственного исполнения полномочий государственных органов. </w:t>
      </w:r>
    </w:p>
    <w:p w14:paraId="7F455073" w14:textId="77777777" w:rsidR="00FA23DD" w:rsidRDefault="00000000">
      <w:pPr>
        <w:numPr>
          <w:ilvl w:val="0"/>
          <w:numId w:val="16"/>
        </w:numPr>
        <w:spacing w:after="32" w:line="270" w:lineRule="auto"/>
        <w:ind w:right="222"/>
        <w:jc w:val="left"/>
      </w:pPr>
      <w:r>
        <w:rPr>
          <w:sz w:val="24"/>
        </w:rPr>
        <w:t xml:space="preserve">должность, устанавливаемая Конституцией РФ и федеральными законами для непосредственного исполнения полномочий государственных органов субъекта РФ; 4. </w:t>
      </w:r>
      <w:r>
        <w:rPr>
          <w:sz w:val="24"/>
        </w:rPr>
        <w:tab/>
        <w:t xml:space="preserve">должность, устанавливаемая Конституцией РФ, федеральными конституционными законами, конституциями и уставами субъектов РФ для непосредственного исполнения полномочий государственных органов; </w:t>
      </w:r>
    </w:p>
    <w:p w14:paraId="212C4696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A9CB73E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92E9BB1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21.Государственные должности государственной службы подразделяются на следующие группы: </w:t>
      </w:r>
    </w:p>
    <w:p w14:paraId="7C17AACA" w14:textId="77777777" w:rsidR="00FA23DD" w:rsidRDefault="00000000">
      <w:pPr>
        <w:numPr>
          <w:ilvl w:val="0"/>
          <w:numId w:val="17"/>
        </w:numPr>
        <w:spacing w:after="32" w:line="270" w:lineRule="auto"/>
        <w:ind w:right="0"/>
        <w:jc w:val="left"/>
      </w:pPr>
      <w:r>
        <w:rPr>
          <w:sz w:val="24"/>
        </w:rPr>
        <w:t xml:space="preserve">высшие, главные, ведущие, старшие, младшие государственные должности государственной службы; </w:t>
      </w:r>
    </w:p>
    <w:p w14:paraId="33001141" w14:textId="77777777" w:rsidR="00FA23DD" w:rsidRDefault="00000000">
      <w:pPr>
        <w:numPr>
          <w:ilvl w:val="0"/>
          <w:numId w:val="17"/>
        </w:numPr>
        <w:spacing w:after="32" w:line="270" w:lineRule="auto"/>
        <w:ind w:right="0"/>
        <w:jc w:val="left"/>
      </w:pPr>
      <w:r>
        <w:rPr>
          <w:sz w:val="24"/>
        </w:rPr>
        <w:t xml:space="preserve">главные, ведущие, средние, старшие, младшие государственные должности государственной службы; </w:t>
      </w:r>
    </w:p>
    <w:p w14:paraId="24A2A67C" w14:textId="77777777" w:rsidR="00FA23DD" w:rsidRDefault="00000000">
      <w:pPr>
        <w:numPr>
          <w:ilvl w:val="0"/>
          <w:numId w:val="17"/>
        </w:numPr>
        <w:spacing w:after="32" w:line="270" w:lineRule="auto"/>
        <w:ind w:right="0"/>
        <w:jc w:val="left"/>
      </w:pPr>
      <w:r>
        <w:rPr>
          <w:sz w:val="24"/>
        </w:rPr>
        <w:t xml:space="preserve">высшие, главные, стандартные, младшие, низшие государственные должности государственной службы; </w:t>
      </w:r>
    </w:p>
    <w:p w14:paraId="0ED99B8C" w14:textId="77777777" w:rsidR="00FA23DD" w:rsidRDefault="00000000">
      <w:pPr>
        <w:numPr>
          <w:ilvl w:val="0"/>
          <w:numId w:val="17"/>
        </w:numPr>
        <w:spacing w:after="32" w:line="270" w:lineRule="auto"/>
        <w:ind w:right="0"/>
        <w:jc w:val="left"/>
      </w:pPr>
      <w:r>
        <w:rPr>
          <w:sz w:val="24"/>
        </w:rPr>
        <w:t xml:space="preserve">высшие, главные, ведущие, старшие, низовые государственные должности государственной службы. </w:t>
      </w:r>
    </w:p>
    <w:p w14:paraId="4D30FBB0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B3460C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22.Основанием для поощрения государственного служащего в соответствии с Федеральным законом “Об Основах государственной службы” является: </w:t>
      </w:r>
    </w:p>
    <w:p w14:paraId="5370D9CD" w14:textId="77777777" w:rsidR="00FA23DD" w:rsidRDefault="00000000">
      <w:pPr>
        <w:numPr>
          <w:ilvl w:val="0"/>
          <w:numId w:val="18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выполнение заданий особой важности и сложности; </w:t>
      </w:r>
    </w:p>
    <w:p w14:paraId="2B6079E5" w14:textId="77777777" w:rsidR="00FA23DD" w:rsidRDefault="00000000">
      <w:pPr>
        <w:numPr>
          <w:ilvl w:val="0"/>
          <w:numId w:val="18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личная преданность руководителю государственного органа; </w:t>
      </w:r>
    </w:p>
    <w:p w14:paraId="2F3119AA" w14:textId="77777777" w:rsidR="00FA23DD" w:rsidRDefault="00000000">
      <w:pPr>
        <w:numPr>
          <w:ilvl w:val="0"/>
          <w:numId w:val="18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продолжительная и безупречная служба; </w:t>
      </w:r>
    </w:p>
    <w:p w14:paraId="09B24F93" w14:textId="77777777" w:rsidR="00FA23DD" w:rsidRDefault="00000000">
      <w:pPr>
        <w:numPr>
          <w:ilvl w:val="0"/>
          <w:numId w:val="18"/>
        </w:numPr>
        <w:spacing w:after="10" w:line="288" w:lineRule="auto"/>
        <w:ind w:right="0" w:hanging="706"/>
        <w:jc w:val="left"/>
      </w:pPr>
      <w:r>
        <w:rPr>
          <w:sz w:val="24"/>
        </w:rPr>
        <w:t xml:space="preserve">донос на государственного служащего, не исполняющего должным образом обязанности по занимаемой государственной должности государственной службы; 5. успешное и добросовестное исполнение государственным служащим своих должностных обязанностей. </w:t>
      </w:r>
    </w:p>
    <w:p w14:paraId="18A37274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16A7A85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23.Основаниями для прекращения государственной службы являются: </w:t>
      </w:r>
    </w:p>
    <w:p w14:paraId="7CEB2ADC" w14:textId="77777777" w:rsidR="00FA23DD" w:rsidRDefault="00000000">
      <w:pPr>
        <w:numPr>
          <w:ilvl w:val="0"/>
          <w:numId w:val="19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основания, предусмотренные законодательством РФ о труде; </w:t>
      </w:r>
    </w:p>
    <w:p w14:paraId="64D8455D" w14:textId="77777777" w:rsidR="00FA23DD" w:rsidRDefault="00000000">
      <w:pPr>
        <w:numPr>
          <w:ilvl w:val="0"/>
          <w:numId w:val="19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прекращение гражданства РФ; </w:t>
      </w:r>
    </w:p>
    <w:p w14:paraId="57E9DBF9" w14:textId="77777777" w:rsidR="00FA23DD" w:rsidRDefault="00000000">
      <w:pPr>
        <w:numPr>
          <w:ilvl w:val="0"/>
          <w:numId w:val="19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предъявление обвинения в совершении тяжкого преступления; </w:t>
      </w:r>
    </w:p>
    <w:p w14:paraId="41A8BB78" w14:textId="77777777" w:rsidR="00FA23DD" w:rsidRDefault="00000000">
      <w:pPr>
        <w:numPr>
          <w:ilvl w:val="0"/>
          <w:numId w:val="19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неразглашение сведений, составляющих государственную или иную, охраняемую законом тайну; </w:t>
      </w:r>
    </w:p>
    <w:p w14:paraId="012CC689" w14:textId="77777777" w:rsidR="00FA23DD" w:rsidRDefault="00000000">
      <w:pPr>
        <w:numPr>
          <w:ilvl w:val="0"/>
          <w:numId w:val="19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достижение государственным служащим предельного возраста, установленного для замещения государственной должности государственной службы. </w:t>
      </w:r>
    </w:p>
    <w:p w14:paraId="2DC92460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8854FF8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24.Указами Президента РФ в настоящее время регулируются следующие вопросы: </w:t>
      </w:r>
    </w:p>
    <w:p w14:paraId="4D599AF2" w14:textId="77777777" w:rsidR="00FA23DD" w:rsidRDefault="00000000">
      <w:pPr>
        <w:numPr>
          <w:ilvl w:val="0"/>
          <w:numId w:val="20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организация федеральной государственной службы; </w:t>
      </w:r>
    </w:p>
    <w:p w14:paraId="019A20CE" w14:textId="77777777" w:rsidR="00FA23DD" w:rsidRDefault="00000000">
      <w:pPr>
        <w:numPr>
          <w:ilvl w:val="0"/>
          <w:numId w:val="20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управление государственной службой; </w:t>
      </w:r>
    </w:p>
    <w:p w14:paraId="10E92367" w14:textId="77777777" w:rsidR="00FA23DD" w:rsidRDefault="00000000">
      <w:pPr>
        <w:numPr>
          <w:ilvl w:val="0"/>
          <w:numId w:val="20"/>
        </w:numPr>
        <w:spacing w:after="32" w:line="270" w:lineRule="auto"/>
        <w:ind w:right="0" w:hanging="706"/>
        <w:jc w:val="left"/>
      </w:pPr>
      <w:r>
        <w:rPr>
          <w:sz w:val="24"/>
        </w:rPr>
        <w:lastRenderedPageBreak/>
        <w:t xml:space="preserve">повышение квалификации, переподготовка, стажировка государственных служащих; </w:t>
      </w:r>
    </w:p>
    <w:p w14:paraId="5AFFF278" w14:textId="77777777" w:rsidR="00FA23DD" w:rsidRDefault="00000000">
      <w:pPr>
        <w:numPr>
          <w:ilvl w:val="0"/>
          <w:numId w:val="20"/>
        </w:numPr>
        <w:spacing w:after="0" w:line="270" w:lineRule="auto"/>
        <w:ind w:right="0" w:hanging="706"/>
        <w:jc w:val="left"/>
      </w:pPr>
      <w:r>
        <w:rPr>
          <w:sz w:val="24"/>
        </w:rPr>
        <w:t xml:space="preserve">организация государственной службы субъектов РФ. </w:t>
      </w:r>
    </w:p>
    <w:p w14:paraId="2805D8F3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3609AED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25.Дайте легальное определение понятия государственной должности РФ. Государственная должность РФ – это: </w:t>
      </w:r>
    </w:p>
    <w:p w14:paraId="2C2435DD" w14:textId="77777777" w:rsidR="00FA23DD" w:rsidRDefault="00000000">
      <w:pPr>
        <w:spacing w:after="10" w:line="288" w:lineRule="auto"/>
        <w:ind w:left="-5" w:right="222"/>
      </w:pPr>
      <w:r>
        <w:rPr>
          <w:sz w:val="24"/>
        </w:rPr>
        <w:t xml:space="preserve">1. должность, устанавливаемая Конституцией РФ, федеральными конституционными законами для непосредственного исполнения полномочий государственных органов; 2. должность, устанавливаемая Конституцией РФ, федеральными конституционными законами, а также иными федеральными нормативными правовыми актами для непосредственного исполнения полномочий государственных органов; </w:t>
      </w:r>
    </w:p>
    <w:p w14:paraId="043328DE" w14:textId="77777777" w:rsidR="00FA23DD" w:rsidRDefault="00000000">
      <w:pPr>
        <w:numPr>
          <w:ilvl w:val="0"/>
          <w:numId w:val="21"/>
        </w:numPr>
        <w:spacing w:after="32" w:line="270" w:lineRule="auto"/>
        <w:ind w:right="111"/>
        <w:jc w:val="left"/>
      </w:pPr>
      <w:r>
        <w:rPr>
          <w:sz w:val="24"/>
        </w:rPr>
        <w:t xml:space="preserve">должность, устанавливаемая Конституцией РФ и федеральными законами для непосредственного исполнения полномочий государственных органов; </w:t>
      </w:r>
    </w:p>
    <w:p w14:paraId="39B38E5C" w14:textId="77777777" w:rsidR="00FA23DD" w:rsidRDefault="00000000">
      <w:pPr>
        <w:numPr>
          <w:ilvl w:val="0"/>
          <w:numId w:val="21"/>
        </w:numPr>
        <w:spacing w:after="10" w:line="288" w:lineRule="auto"/>
        <w:ind w:right="111"/>
        <w:jc w:val="left"/>
      </w:pPr>
      <w:r>
        <w:rPr>
          <w:sz w:val="24"/>
        </w:rPr>
        <w:t xml:space="preserve">должность, устанавливаемая Конституцией РФ, федеральными законами, конституциями и уставами субъектов РФ для непосредственного исполнения полномочий государственных органов. </w:t>
      </w:r>
    </w:p>
    <w:p w14:paraId="386944BA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97E5D3A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26.Государственный служащий обязан: </w:t>
      </w:r>
    </w:p>
    <w:p w14:paraId="3FCB42C0" w14:textId="77777777" w:rsidR="00FA23DD" w:rsidRDefault="00000000">
      <w:pPr>
        <w:spacing w:after="10" w:line="288" w:lineRule="auto"/>
        <w:ind w:left="-5" w:right="1166"/>
      </w:pPr>
      <w:r>
        <w:rPr>
          <w:sz w:val="24"/>
        </w:rPr>
        <w:t xml:space="preserve">1. обеспечивать соблюдение и защиту прав и законных интересов граждан; 2. поддерживать уровень квалификации, достаточный для исполнения своих должностных обязанностей; </w:t>
      </w:r>
    </w:p>
    <w:p w14:paraId="73CCA0EE" w14:textId="77777777" w:rsidR="00FA23DD" w:rsidRDefault="00000000">
      <w:pPr>
        <w:numPr>
          <w:ilvl w:val="0"/>
          <w:numId w:val="22"/>
        </w:numPr>
        <w:spacing w:after="32" w:line="270" w:lineRule="auto"/>
        <w:ind w:right="0"/>
        <w:jc w:val="left"/>
      </w:pPr>
      <w:r>
        <w:rPr>
          <w:sz w:val="24"/>
        </w:rPr>
        <w:t xml:space="preserve">исполнять свои должностные обязанности в любых условиях и при отсутствии каких-либо компенсаций за тяжелые условия службы; </w:t>
      </w:r>
    </w:p>
    <w:p w14:paraId="0C46BADB" w14:textId="77777777" w:rsidR="00FA23DD" w:rsidRDefault="00000000">
      <w:pPr>
        <w:numPr>
          <w:ilvl w:val="0"/>
          <w:numId w:val="22"/>
        </w:numPr>
        <w:spacing w:after="32" w:line="270" w:lineRule="auto"/>
        <w:ind w:right="0"/>
        <w:jc w:val="left"/>
      </w:pPr>
      <w:r>
        <w:rPr>
          <w:sz w:val="24"/>
        </w:rPr>
        <w:t xml:space="preserve">соблюдать установленные в государственном органе правила внутреннего служебного распорядка, должностные инструкции, порядок работы со служебной информацией; </w:t>
      </w:r>
    </w:p>
    <w:p w14:paraId="107B28B8" w14:textId="77777777" w:rsidR="00FA23DD" w:rsidRDefault="00000000">
      <w:pPr>
        <w:numPr>
          <w:ilvl w:val="0"/>
          <w:numId w:val="22"/>
        </w:numPr>
        <w:spacing w:after="32" w:line="270" w:lineRule="auto"/>
        <w:ind w:right="0"/>
        <w:jc w:val="left"/>
      </w:pPr>
      <w:r>
        <w:rPr>
          <w:sz w:val="24"/>
        </w:rPr>
        <w:t xml:space="preserve">замещать государственную должность категории “А” в период отсутствия соответствующего лица, замещающего данную должность. </w:t>
      </w:r>
    </w:p>
    <w:p w14:paraId="5FD5E76B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C1BE623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27.Гражданин не может быть принят на государственную службу и находится на государственной службе по следующим основаниям: </w:t>
      </w:r>
    </w:p>
    <w:p w14:paraId="4558A6A1" w14:textId="77777777" w:rsidR="00FA23DD" w:rsidRDefault="00000000">
      <w:pPr>
        <w:numPr>
          <w:ilvl w:val="0"/>
          <w:numId w:val="23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признания его недееспособным или ограниченно дееспособным решением суда, вступившим в законную силу; </w:t>
      </w:r>
    </w:p>
    <w:p w14:paraId="74FD4720" w14:textId="77777777" w:rsidR="00FA23DD" w:rsidRDefault="00000000">
      <w:pPr>
        <w:numPr>
          <w:ilvl w:val="0"/>
          <w:numId w:val="23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имеет иной цвет кожи; </w:t>
      </w:r>
    </w:p>
    <w:p w14:paraId="339E9242" w14:textId="77777777" w:rsidR="00FA23DD" w:rsidRDefault="00000000">
      <w:pPr>
        <w:numPr>
          <w:ilvl w:val="0"/>
          <w:numId w:val="23"/>
        </w:numPr>
        <w:spacing w:after="32" w:line="270" w:lineRule="auto"/>
        <w:ind w:right="0" w:hanging="706"/>
        <w:jc w:val="left"/>
      </w:pPr>
      <w:r>
        <w:rPr>
          <w:sz w:val="24"/>
        </w:rPr>
        <w:t xml:space="preserve">лишения его права занимать государственные должности государственной службы в течение определенного срока решением суда, вступившим в законную силу; </w:t>
      </w:r>
    </w:p>
    <w:p w14:paraId="655DBCB9" w14:textId="77777777" w:rsidR="00FA23DD" w:rsidRDefault="00000000">
      <w:pPr>
        <w:numPr>
          <w:ilvl w:val="0"/>
          <w:numId w:val="23"/>
        </w:numPr>
        <w:spacing w:after="0" w:line="270" w:lineRule="auto"/>
        <w:ind w:right="0" w:hanging="706"/>
        <w:jc w:val="left"/>
      </w:pPr>
      <w:r>
        <w:rPr>
          <w:sz w:val="24"/>
        </w:rPr>
        <w:t xml:space="preserve">вследствие нестандартного сексуального поведения. </w:t>
      </w:r>
    </w:p>
    <w:p w14:paraId="581E01BD" w14:textId="77777777" w:rsidR="00FA23DD" w:rsidRDefault="00000000">
      <w:pPr>
        <w:spacing w:after="4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2358528" w14:textId="77777777" w:rsidR="00FA23DD" w:rsidRDefault="00000000">
      <w:pPr>
        <w:numPr>
          <w:ilvl w:val="0"/>
          <w:numId w:val="24"/>
        </w:numPr>
        <w:spacing w:after="32" w:line="270" w:lineRule="auto"/>
        <w:ind w:right="0" w:hanging="365"/>
        <w:jc w:val="left"/>
      </w:pPr>
      <w:r>
        <w:rPr>
          <w:sz w:val="24"/>
        </w:rPr>
        <w:t xml:space="preserve">Правовым актом управления является: </w:t>
      </w:r>
    </w:p>
    <w:p w14:paraId="2A420CAD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Кодекс Российской Федерации об административных нарушениях; </w:t>
      </w:r>
    </w:p>
    <w:p w14:paraId="42ED04B7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решение суда по гражданскому делу; </w:t>
      </w:r>
    </w:p>
    <w:p w14:paraId="19DABF58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приказ о зачислении на работу гражданина; </w:t>
      </w:r>
    </w:p>
    <w:p w14:paraId="77EB44CB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договор об аренде помещения. </w:t>
      </w:r>
    </w:p>
    <w:p w14:paraId="17BB17EF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F91ECC9" w14:textId="77777777" w:rsidR="00FA23DD" w:rsidRDefault="00000000">
      <w:pPr>
        <w:numPr>
          <w:ilvl w:val="0"/>
          <w:numId w:val="24"/>
        </w:numPr>
        <w:spacing w:after="32" w:line="270" w:lineRule="auto"/>
        <w:ind w:right="0" w:hanging="365"/>
        <w:jc w:val="left"/>
      </w:pPr>
      <w:r>
        <w:rPr>
          <w:sz w:val="24"/>
        </w:rPr>
        <w:lastRenderedPageBreak/>
        <w:t xml:space="preserve">В настоящее время используются следующие официальные наименования правовых актов управления: </w:t>
      </w:r>
    </w:p>
    <w:p w14:paraId="1C35C75E" w14:textId="77777777" w:rsidR="00FA23DD" w:rsidRDefault="00000000">
      <w:pPr>
        <w:numPr>
          <w:ilvl w:val="0"/>
          <w:numId w:val="25"/>
        </w:numPr>
        <w:spacing w:after="32" w:line="270" w:lineRule="auto"/>
        <w:ind w:left="278" w:right="381" w:hanging="264"/>
        <w:jc w:val="left"/>
      </w:pPr>
      <w:r>
        <w:rPr>
          <w:sz w:val="24"/>
        </w:rPr>
        <w:t xml:space="preserve">указы и распоряжения Президента РФ (ст. 90 Конституции РФ); </w:t>
      </w:r>
    </w:p>
    <w:p w14:paraId="562E2DCD" w14:textId="77777777" w:rsidR="00FA23DD" w:rsidRDefault="00000000">
      <w:pPr>
        <w:numPr>
          <w:ilvl w:val="0"/>
          <w:numId w:val="25"/>
        </w:numPr>
        <w:spacing w:after="32" w:line="270" w:lineRule="auto"/>
        <w:ind w:left="278" w:right="381" w:hanging="264"/>
        <w:jc w:val="left"/>
      </w:pPr>
      <w:r>
        <w:rPr>
          <w:sz w:val="24"/>
        </w:rPr>
        <w:t xml:space="preserve">постановления и распоряжения Правительства РФ (ст. 115 Конституции РФ); 3) постановления, приказы, распоряжения, инструкции, правила, положения, уставы, издающиеся федеральными органами исполнительной власти; 4) указы (постановления) и распоряжения высшего должностного лица субъекта РФ. </w:t>
      </w:r>
    </w:p>
    <w:p w14:paraId="449FE458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507D9C3" w14:textId="77777777" w:rsidR="00FA23DD" w:rsidRDefault="00000000">
      <w:pPr>
        <w:numPr>
          <w:ilvl w:val="0"/>
          <w:numId w:val="26"/>
        </w:numPr>
        <w:spacing w:after="32" w:line="270" w:lineRule="auto"/>
        <w:ind w:right="422"/>
        <w:jc w:val="left"/>
      </w:pPr>
      <w:r>
        <w:rPr>
          <w:sz w:val="24"/>
        </w:rPr>
        <w:t xml:space="preserve">Основным признаком нормативного правового акта органа исполнительной власти является: </w:t>
      </w:r>
    </w:p>
    <w:p w14:paraId="5939E6DA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официальный характер и двустороннее волеизъявление; </w:t>
      </w:r>
    </w:p>
    <w:p w14:paraId="1D5A314F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наличие норм административного права, распространяющихся на широкий круг лиц; </w:t>
      </w:r>
    </w:p>
    <w:p w14:paraId="28225DB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индивидуальный, </w:t>
      </w:r>
      <w:proofErr w:type="spellStart"/>
      <w:r>
        <w:rPr>
          <w:sz w:val="24"/>
        </w:rPr>
        <w:t>правонаделительный</w:t>
      </w:r>
      <w:proofErr w:type="spellEnd"/>
      <w:r>
        <w:rPr>
          <w:sz w:val="24"/>
        </w:rPr>
        <w:t xml:space="preserve"> характер; </w:t>
      </w:r>
    </w:p>
    <w:p w14:paraId="49713FC5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издание субъектами исполнительной власти и </w:t>
      </w:r>
      <w:proofErr w:type="spellStart"/>
      <w:r>
        <w:rPr>
          <w:sz w:val="24"/>
        </w:rPr>
        <w:t>подзаконность</w:t>
      </w:r>
      <w:proofErr w:type="spellEnd"/>
      <w:r>
        <w:rPr>
          <w:sz w:val="24"/>
        </w:rPr>
        <w:t xml:space="preserve">. </w:t>
      </w:r>
    </w:p>
    <w:p w14:paraId="18A834B2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7FA5920" w14:textId="77777777" w:rsidR="00FA23DD" w:rsidRDefault="00000000">
      <w:pPr>
        <w:numPr>
          <w:ilvl w:val="0"/>
          <w:numId w:val="26"/>
        </w:numPr>
        <w:spacing w:after="32" w:line="270" w:lineRule="auto"/>
        <w:ind w:right="422"/>
        <w:jc w:val="left"/>
      </w:pPr>
      <w:r>
        <w:rPr>
          <w:sz w:val="24"/>
        </w:rPr>
        <w:t xml:space="preserve">Правовые акты управления по своим юридическим свойствам подразделяются на: а) нормативные; </w:t>
      </w:r>
    </w:p>
    <w:p w14:paraId="2A39C68A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индивидуальные; </w:t>
      </w:r>
    </w:p>
    <w:p w14:paraId="05827287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смешанного характера; </w:t>
      </w:r>
    </w:p>
    <w:p w14:paraId="78706913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г) бессрочные; </w:t>
      </w:r>
    </w:p>
    <w:p w14:paraId="0B7BFB69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д) все перечисленные. </w:t>
      </w:r>
    </w:p>
    <w:p w14:paraId="2E68A836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009FAE2" w14:textId="77777777" w:rsidR="00FA23DD" w:rsidRDefault="00000000">
      <w:pPr>
        <w:numPr>
          <w:ilvl w:val="0"/>
          <w:numId w:val="26"/>
        </w:numPr>
        <w:spacing w:after="32" w:line="270" w:lineRule="auto"/>
        <w:ind w:right="422"/>
        <w:jc w:val="left"/>
      </w:pPr>
      <w:r>
        <w:rPr>
          <w:sz w:val="24"/>
        </w:rPr>
        <w:t xml:space="preserve">Правовые акты, распространяющие свое действие на определенные общественные отношения, независимо от того, в какой сфере или отрасли они возникают, относятся: а) к специальным правовым актам; </w:t>
      </w:r>
    </w:p>
    <w:p w14:paraId="19EA6CB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отраслевым правовым актам; </w:t>
      </w:r>
    </w:p>
    <w:p w14:paraId="5159A6A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федеральным правовым актам; </w:t>
      </w:r>
    </w:p>
    <w:p w14:paraId="775B8464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общим правовым актам. </w:t>
      </w:r>
    </w:p>
    <w:p w14:paraId="0CF2E6A5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D86F439" w14:textId="77777777" w:rsidR="00FA23DD" w:rsidRDefault="00000000">
      <w:pPr>
        <w:numPr>
          <w:ilvl w:val="0"/>
          <w:numId w:val="26"/>
        </w:numPr>
        <w:spacing w:after="32" w:line="270" w:lineRule="auto"/>
        <w:ind w:right="422"/>
        <w:jc w:val="left"/>
      </w:pPr>
      <w:r>
        <w:rPr>
          <w:sz w:val="24"/>
        </w:rPr>
        <w:t xml:space="preserve">По характеру юридического воздействия на общественные отношения формы государственного управления делятся на: </w:t>
      </w:r>
    </w:p>
    <w:p w14:paraId="1D5415F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правотворческую и правоприменительную; </w:t>
      </w:r>
    </w:p>
    <w:p w14:paraId="3DDB3D6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правовую и неправовую (организационные); </w:t>
      </w:r>
    </w:p>
    <w:p w14:paraId="1ECEA93A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в) все перечисленные. </w:t>
      </w:r>
    </w:p>
    <w:p w14:paraId="793EDAA0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B56340B" w14:textId="77777777" w:rsidR="00FA23DD" w:rsidRDefault="00000000">
      <w:pPr>
        <w:numPr>
          <w:ilvl w:val="0"/>
          <w:numId w:val="26"/>
        </w:numPr>
        <w:spacing w:after="32" w:line="270" w:lineRule="auto"/>
        <w:ind w:right="422"/>
        <w:jc w:val="left"/>
      </w:pPr>
      <w:r>
        <w:rPr>
          <w:sz w:val="24"/>
        </w:rPr>
        <w:t xml:space="preserve">Какому из требований, предъявляемых к актам управления, отвечает наличие компетенции у автора управленческого решения: а) культура оформления акта; </w:t>
      </w:r>
    </w:p>
    <w:p w14:paraId="35177705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целесообразность; </w:t>
      </w:r>
    </w:p>
    <w:p w14:paraId="603DB961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законность; </w:t>
      </w:r>
    </w:p>
    <w:p w14:paraId="3AFDB1C7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полезность. </w:t>
      </w:r>
    </w:p>
    <w:p w14:paraId="3199FC94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B7B9912" w14:textId="77777777" w:rsidR="00FA23DD" w:rsidRDefault="00000000">
      <w:pPr>
        <w:numPr>
          <w:ilvl w:val="0"/>
          <w:numId w:val="26"/>
        </w:numPr>
        <w:spacing w:after="32" w:line="270" w:lineRule="auto"/>
        <w:ind w:right="422"/>
        <w:jc w:val="left"/>
      </w:pPr>
      <w:r>
        <w:rPr>
          <w:sz w:val="24"/>
        </w:rPr>
        <w:t xml:space="preserve">Качество управленческих решений определяется тем, что оно должно быть: а) </w:t>
      </w:r>
      <w:proofErr w:type="spellStart"/>
      <w:r>
        <w:rPr>
          <w:sz w:val="24"/>
        </w:rPr>
        <w:t>единоначальным</w:t>
      </w:r>
      <w:proofErr w:type="spellEnd"/>
      <w:r>
        <w:rPr>
          <w:sz w:val="24"/>
        </w:rPr>
        <w:t xml:space="preserve">; </w:t>
      </w:r>
    </w:p>
    <w:p w14:paraId="4FAC498A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lastRenderedPageBreak/>
        <w:t xml:space="preserve">б) полезным с точки зрения публичных интересов; </w:t>
      </w:r>
    </w:p>
    <w:p w14:paraId="1F8E12AB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отражать волеизъявление руководителя; </w:t>
      </w:r>
    </w:p>
    <w:p w14:paraId="286EF44D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все перечисленное. </w:t>
      </w:r>
    </w:p>
    <w:p w14:paraId="439F0111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5F8D3E0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36.Нормами административного права не урегулирована дисциплинарная ответственность: а) учащихся; </w:t>
      </w:r>
    </w:p>
    <w:p w14:paraId="75E5050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военнослужащих; </w:t>
      </w:r>
    </w:p>
    <w:p w14:paraId="6DFEB069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в) работников предприятий, учреждений и организаций. </w:t>
      </w:r>
    </w:p>
    <w:p w14:paraId="5EC2A873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CC52ACD" w14:textId="77777777" w:rsidR="00FA23DD" w:rsidRDefault="00000000">
      <w:pPr>
        <w:numPr>
          <w:ilvl w:val="0"/>
          <w:numId w:val="27"/>
        </w:numPr>
        <w:spacing w:after="32" w:line="270" w:lineRule="auto"/>
        <w:ind w:right="0" w:hanging="364"/>
        <w:jc w:val="left"/>
      </w:pPr>
      <w:r>
        <w:rPr>
          <w:sz w:val="24"/>
        </w:rPr>
        <w:t xml:space="preserve">Способ совершения административного правонарушения отражает его: </w:t>
      </w:r>
    </w:p>
    <w:p w14:paraId="6307F14F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объективная сторона; </w:t>
      </w:r>
    </w:p>
    <w:p w14:paraId="42C140D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субъективная сторона; </w:t>
      </w:r>
    </w:p>
    <w:p w14:paraId="0AE1231E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субъект; </w:t>
      </w:r>
    </w:p>
    <w:p w14:paraId="7A0CF369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объект. </w:t>
      </w:r>
    </w:p>
    <w:p w14:paraId="5DE30837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9BF1698" w14:textId="77777777" w:rsidR="00FA23DD" w:rsidRDefault="00000000">
      <w:pPr>
        <w:numPr>
          <w:ilvl w:val="0"/>
          <w:numId w:val="27"/>
        </w:numPr>
        <w:spacing w:after="0" w:line="270" w:lineRule="auto"/>
        <w:ind w:right="0" w:hanging="364"/>
        <w:jc w:val="left"/>
      </w:pPr>
      <w:r>
        <w:rPr>
          <w:sz w:val="24"/>
        </w:rPr>
        <w:t xml:space="preserve">Превентивное задержание преследует цели: </w:t>
      </w:r>
    </w:p>
    <w:p w14:paraId="62D2C5A5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предотвращение возможных новых противоправных деяний, как проступков, так и уголовных преступлений; </w:t>
      </w:r>
    </w:p>
    <w:p w14:paraId="4AF53185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б) выяснение личности нарушителя; </w:t>
      </w:r>
    </w:p>
    <w:p w14:paraId="3B798858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предотвращение наступления вредных последствий и уклонения виновного от ответственности; </w:t>
      </w:r>
    </w:p>
    <w:p w14:paraId="40706751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все перечисленные. </w:t>
      </w:r>
    </w:p>
    <w:p w14:paraId="333875FA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812D2B6" w14:textId="77777777" w:rsidR="00FA23DD" w:rsidRDefault="00000000">
      <w:pPr>
        <w:numPr>
          <w:ilvl w:val="0"/>
          <w:numId w:val="27"/>
        </w:numPr>
        <w:spacing w:after="10" w:line="288" w:lineRule="auto"/>
        <w:ind w:right="0" w:hanging="364"/>
        <w:jc w:val="left"/>
      </w:pPr>
      <w:r>
        <w:rPr>
          <w:sz w:val="24"/>
        </w:rPr>
        <w:t xml:space="preserve">Гражданин вправе обратиться с жалобой на нарушение своих прав и законных интересов неправомерными действиями (решениями) органов исполнительной власти: а) в суд или прокуратуру; </w:t>
      </w:r>
    </w:p>
    <w:p w14:paraId="252A504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к вышестоящему органу исполнительной власти или в суд; </w:t>
      </w:r>
    </w:p>
    <w:p w14:paraId="6355BA08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в) только в суд. </w:t>
      </w:r>
    </w:p>
    <w:p w14:paraId="6ACEBEBD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8783FD7" w14:textId="77777777" w:rsidR="00FA23DD" w:rsidRDefault="00000000">
      <w:pPr>
        <w:numPr>
          <w:ilvl w:val="0"/>
          <w:numId w:val="27"/>
        </w:numPr>
        <w:spacing w:after="10" w:line="288" w:lineRule="auto"/>
        <w:ind w:right="0" w:hanging="364"/>
        <w:jc w:val="left"/>
      </w:pPr>
      <w:r>
        <w:rPr>
          <w:sz w:val="24"/>
        </w:rPr>
        <w:t xml:space="preserve">Может ли осуществляться производство по делу об административном правонарушении в случае, если проступок совершен лицом в состоянии крайней необходимости или необходимой обороны: </w:t>
      </w:r>
    </w:p>
    <w:p w14:paraId="5835D33A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а) нет; </w:t>
      </w:r>
    </w:p>
    <w:p w14:paraId="23F533C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по усмотрению органа, осуществляющего производство по делу об административном правонарушении; </w:t>
      </w:r>
    </w:p>
    <w:p w14:paraId="10D0661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да; </w:t>
      </w:r>
    </w:p>
    <w:p w14:paraId="25E91915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г) в отдельных случаях, установленных законом. </w:t>
      </w:r>
    </w:p>
    <w:p w14:paraId="7A741238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1EBD525" w14:textId="77777777" w:rsidR="00FA23DD" w:rsidRDefault="00000000">
      <w:pPr>
        <w:numPr>
          <w:ilvl w:val="0"/>
          <w:numId w:val="27"/>
        </w:numPr>
        <w:spacing w:after="32" w:line="270" w:lineRule="auto"/>
        <w:ind w:right="0" w:hanging="364"/>
        <w:jc w:val="left"/>
      </w:pPr>
      <w:r>
        <w:rPr>
          <w:sz w:val="24"/>
        </w:rPr>
        <w:t xml:space="preserve">Управление транспортным средством водителем в состоянии опьянения может быть административным проступком, а не уголовным преступлением, если: </w:t>
      </w:r>
    </w:p>
    <w:p w14:paraId="5F5CCE5F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состояние алкогольного или наркотического опьянения не характеризуется как тяжкое; </w:t>
      </w:r>
    </w:p>
    <w:p w14:paraId="0665FBDD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оно не повлекло за собой тяжких последствий; </w:t>
      </w:r>
    </w:p>
    <w:p w14:paraId="117C0F9A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не было совершено повторно в течение года; </w:t>
      </w:r>
    </w:p>
    <w:p w14:paraId="5F6F30E7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lastRenderedPageBreak/>
        <w:t xml:space="preserve">г) все перечисленное. </w:t>
      </w:r>
    </w:p>
    <w:p w14:paraId="47B40355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FF09F8E" w14:textId="77777777" w:rsidR="00FA23DD" w:rsidRDefault="00000000">
      <w:pPr>
        <w:numPr>
          <w:ilvl w:val="0"/>
          <w:numId w:val="27"/>
        </w:numPr>
        <w:spacing w:after="32" w:line="270" w:lineRule="auto"/>
        <w:ind w:right="0" w:hanging="364"/>
        <w:jc w:val="left"/>
      </w:pPr>
      <w:r>
        <w:rPr>
          <w:sz w:val="24"/>
        </w:rPr>
        <w:t xml:space="preserve">Психологическое отношение правонарушителя к совершенному им противоправному деянию и наступившим последствиям - это: а) объективная сторона; </w:t>
      </w:r>
    </w:p>
    <w:p w14:paraId="2D25F5F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субъективная сторона; </w:t>
      </w:r>
    </w:p>
    <w:p w14:paraId="24599D0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субъект; </w:t>
      </w:r>
    </w:p>
    <w:p w14:paraId="1CE929E0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объект. </w:t>
      </w:r>
    </w:p>
    <w:p w14:paraId="37F8292D" w14:textId="77777777" w:rsidR="00FA23DD" w:rsidRDefault="00000000">
      <w:pPr>
        <w:spacing w:after="4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6508308" w14:textId="77777777" w:rsidR="00FA23DD" w:rsidRDefault="00000000">
      <w:pPr>
        <w:numPr>
          <w:ilvl w:val="0"/>
          <w:numId w:val="27"/>
        </w:numPr>
        <w:spacing w:after="32" w:line="270" w:lineRule="auto"/>
        <w:ind w:right="0" w:hanging="364"/>
        <w:jc w:val="left"/>
      </w:pPr>
      <w:r>
        <w:rPr>
          <w:sz w:val="24"/>
        </w:rPr>
        <w:t xml:space="preserve">Какими административными наказаниями - основными или дополнительными - являются возмездное изъятие и конфискация предметов: </w:t>
      </w:r>
    </w:p>
    <w:p w14:paraId="19BFA20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возмездное изъятие предмета - основным, а конфискация - дополнительным; </w:t>
      </w:r>
    </w:p>
    <w:p w14:paraId="67B78B08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основными и дополнительными; </w:t>
      </w:r>
    </w:p>
    <w:p w14:paraId="075D9D5B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основными; </w:t>
      </w:r>
    </w:p>
    <w:p w14:paraId="2D6A71AB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дополнительными. </w:t>
      </w:r>
    </w:p>
    <w:p w14:paraId="67977D24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9A8CDFB" w14:textId="77777777" w:rsidR="00FA23DD" w:rsidRDefault="00000000">
      <w:pPr>
        <w:numPr>
          <w:ilvl w:val="0"/>
          <w:numId w:val="27"/>
        </w:numPr>
        <w:spacing w:after="32" w:line="270" w:lineRule="auto"/>
        <w:ind w:right="0" w:hanging="364"/>
        <w:jc w:val="left"/>
      </w:pPr>
      <w:r>
        <w:rPr>
          <w:sz w:val="24"/>
        </w:rPr>
        <w:t xml:space="preserve">Обстоятельством, смягчающим ответственность при наложении административного наказания, является: </w:t>
      </w:r>
    </w:p>
    <w:p w14:paraId="1BF2F25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совершение правонарушения группой лиц; </w:t>
      </w:r>
    </w:p>
    <w:p w14:paraId="524803D7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совершение правонарушения в условиях стихийного бедствия; </w:t>
      </w:r>
    </w:p>
    <w:p w14:paraId="2FC84232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совершение правонарушения под влиянием сильного душевного волнения; </w:t>
      </w:r>
    </w:p>
    <w:p w14:paraId="30A05201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совершение правонарушения в состоянии алкогольного или наркотического опьянения. </w:t>
      </w:r>
    </w:p>
    <w:p w14:paraId="1176C20A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3FEACA9" w14:textId="77777777" w:rsidR="00FA23DD" w:rsidRDefault="00000000">
      <w:pPr>
        <w:numPr>
          <w:ilvl w:val="0"/>
          <w:numId w:val="27"/>
        </w:numPr>
        <w:spacing w:after="32" w:line="270" w:lineRule="auto"/>
        <w:ind w:right="0" w:hanging="364"/>
        <w:jc w:val="left"/>
      </w:pPr>
      <w:r>
        <w:rPr>
          <w:sz w:val="24"/>
        </w:rPr>
        <w:t xml:space="preserve">Обстоятельством, отягчающим ответственность при наложении административного взыскания, является: </w:t>
      </w:r>
    </w:p>
    <w:p w14:paraId="2C329D9F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совершение правонарушения группой лиц; </w:t>
      </w:r>
    </w:p>
    <w:p w14:paraId="2CD5A884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совершение правонарушения в условиях стихийного бедствия; </w:t>
      </w:r>
    </w:p>
    <w:p w14:paraId="1BAE9BEF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совершение правонарушения под влиянием сильного душевного волнения; </w:t>
      </w:r>
    </w:p>
    <w:p w14:paraId="14A0DA59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совершение правонарушения в состоянии алкогольного или наркотического опьянения. </w:t>
      </w:r>
    </w:p>
    <w:p w14:paraId="79E5367C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9682F0D" w14:textId="77777777" w:rsidR="00FA23DD" w:rsidRDefault="00000000">
      <w:pPr>
        <w:numPr>
          <w:ilvl w:val="0"/>
          <w:numId w:val="27"/>
        </w:numPr>
        <w:spacing w:after="32" w:line="270" w:lineRule="auto"/>
        <w:ind w:right="0" w:hanging="364"/>
        <w:jc w:val="left"/>
      </w:pPr>
      <w:r>
        <w:rPr>
          <w:sz w:val="24"/>
        </w:rPr>
        <w:t xml:space="preserve">Безбилетный проезд в общественном транспорте - это административное правонарушение, совершаемое в форме: а) бездействия; </w:t>
      </w:r>
    </w:p>
    <w:p w14:paraId="5CE1F73D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действия; </w:t>
      </w:r>
    </w:p>
    <w:p w14:paraId="63D6C01E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в) иногда бездействия, иногда действия. </w:t>
      </w:r>
    </w:p>
    <w:p w14:paraId="40951A63" w14:textId="77777777" w:rsidR="00FA23DD" w:rsidRDefault="00000000">
      <w:pPr>
        <w:spacing w:after="4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322197D" w14:textId="77777777" w:rsidR="00FA23DD" w:rsidRDefault="00000000">
      <w:pPr>
        <w:numPr>
          <w:ilvl w:val="0"/>
          <w:numId w:val="27"/>
        </w:numPr>
        <w:spacing w:after="32" w:line="270" w:lineRule="auto"/>
        <w:ind w:right="0" w:hanging="364"/>
        <w:jc w:val="left"/>
      </w:pPr>
      <w:r>
        <w:rPr>
          <w:sz w:val="24"/>
        </w:rPr>
        <w:t xml:space="preserve">Какой из признаков состава административного правонарушения играет роль обязательного при квалификации проступка "нарушение правил сезонной охоты": а) средства совершения проступка; </w:t>
      </w:r>
    </w:p>
    <w:p w14:paraId="3E389BDD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способ совершения проступка; </w:t>
      </w:r>
    </w:p>
    <w:p w14:paraId="1CC043C1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время совершения проступка; </w:t>
      </w:r>
    </w:p>
    <w:p w14:paraId="16F40E1F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г) мотив совершения проступка. </w:t>
      </w:r>
    </w:p>
    <w:p w14:paraId="2BCE67EC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875861A" w14:textId="77777777" w:rsidR="00FA23DD" w:rsidRDefault="00000000">
      <w:pPr>
        <w:numPr>
          <w:ilvl w:val="0"/>
          <w:numId w:val="27"/>
        </w:numPr>
        <w:spacing w:after="10" w:line="288" w:lineRule="auto"/>
        <w:ind w:right="0" w:hanging="364"/>
        <w:jc w:val="left"/>
      </w:pPr>
      <w:r>
        <w:rPr>
          <w:sz w:val="24"/>
        </w:rPr>
        <w:t xml:space="preserve">Лицо, которому могут быть известны какие-либо обстоятельства, подлежащие установлению по делу, является: а) потерпевшим; </w:t>
      </w:r>
    </w:p>
    <w:p w14:paraId="3FA66438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lastRenderedPageBreak/>
        <w:t xml:space="preserve">б) свидетелем; </w:t>
      </w:r>
    </w:p>
    <w:p w14:paraId="6D5F8AD6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экспертом; </w:t>
      </w:r>
    </w:p>
    <w:p w14:paraId="055E336D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законным представителем. </w:t>
      </w:r>
    </w:p>
    <w:p w14:paraId="09E77D7F" w14:textId="77777777" w:rsidR="00FA23DD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0C61AA6" w14:textId="77777777" w:rsidR="00FA23DD" w:rsidRDefault="00000000">
      <w:pPr>
        <w:numPr>
          <w:ilvl w:val="0"/>
          <w:numId w:val="27"/>
        </w:numPr>
        <w:spacing w:after="32" w:line="270" w:lineRule="auto"/>
        <w:ind w:right="0" w:hanging="364"/>
        <w:jc w:val="left"/>
      </w:pPr>
      <w:r>
        <w:rPr>
          <w:sz w:val="24"/>
        </w:rPr>
        <w:t xml:space="preserve">Административное принуждение предусматривает применение следующих мер: </w:t>
      </w:r>
    </w:p>
    <w:p w14:paraId="1AF91DE9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административного предупреждения; </w:t>
      </w:r>
    </w:p>
    <w:p w14:paraId="61FD31AF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административного пресечения; </w:t>
      </w:r>
    </w:p>
    <w:p w14:paraId="4967EFB3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административно-процессуального обеспечения; </w:t>
      </w:r>
    </w:p>
    <w:p w14:paraId="336379CC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г) административного наказания; </w:t>
      </w:r>
    </w:p>
    <w:p w14:paraId="0A4463CD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д) установление режима чрезвычайного положения. </w:t>
      </w:r>
    </w:p>
    <w:p w14:paraId="7CB55708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3D8CA83" w14:textId="77777777" w:rsidR="00FA23DD" w:rsidRDefault="00000000">
      <w:pPr>
        <w:spacing w:after="4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EDDE020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50.Федеральный закон “Об Основах государственной службы РФ” устанавливает: </w:t>
      </w:r>
    </w:p>
    <w:p w14:paraId="60EC11FA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а) правовые основы организации государственной службы РФ и основы правового статуса государственных служащих РФ; </w:t>
      </w:r>
    </w:p>
    <w:p w14:paraId="5B7A824E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б) составы служебных преступлений; </w:t>
      </w:r>
    </w:p>
    <w:p w14:paraId="05E5C60D" w14:textId="77777777" w:rsidR="00FA23DD" w:rsidRDefault="00000000">
      <w:pPr>
        <w:spacing w:after="32" w:line="270" w:lineRule="auto"/>
        <w:ind w:left="24" w:right="0"/>
        <w:jc w:val="left"/>
      </w:pPr>
      <w:r>
        <w:rPr>
          <w:sz w:val="24"/>
        </w:rPr>
        <w:t xml:space="preserve">в) конкретные размеры денежного содержания государственных служащих; </w:t>
      </w:r>
    </w:p>
    <w:p w14:paraId="5AEBA0C9" w14:textId="77777777" w:rsidR="00FA23DD" w:rsidRDefault="00000000">
      <w:pPr>
        <w:spacing w:after="0" w:line="270" w:lineRule="auto"/>
        <w:ind w:left="24" w:right="0"/>
        <w:jc w:val="left"/>
      </w:pPr>
      <w:r>
        <w:rPr>
          <w:sz w:val="24"/>
        </w:rPr>
        <w:t xml:space="preserve">г) общие правила прохождения государственной службы РФ. </w:t>
      </w:r>
    </w:p>
    <w:p w14:paraId="1C84247A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4780D8D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5CAC9AA9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64B62753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3B0F8481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5D5B0B2C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08C88DAD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10EFCE89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5AD32972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71E9E5C9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35213506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55FBFB53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3EE57851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04459B1D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7D5C5949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5ADA36BC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0072B5D3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4BB605DE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210BE18E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5FD8C399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19D4BB92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112C949A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764D9323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19129297" w14:textId="77777777" w:rsidR="00FA23DD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788E5B7B" w14:textId="77777777" w:rsidR="00FA23DD" w:rsidRDefault="00000000">
      <w:pPr>
        <w:spacing w:after="12" w:line="259" w:lineRule="auto"/>
        <w:ind w:left="711" w:right="0" w:firstLine="0"/>
        <w:jc w:val="left"/>
      </w:pPr>
      <w:r>
        <w:rPr>
          <w:sz w:val="24"/>
        </w:rPr>
        <w:lastRenderedPageBreak/>
        <w:t xml:space="preserve"> </w:t>
      </w:r>
    </w:p>
    <w:p w14:paraId="08587978" w14:textId="77777777" w:rsidR="00FA23DD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538A6C4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962938F" w14:textId="77777777" w:rsidR="00FA23DD" w:rsidRDefault="00000000">
      <w:pPr>
        <w:pStyle w:val="1"/>
        <w:ind w:left="722" w:right="191"/>
      </w:pPr>
      <w:bookmarkStart w:id="0" w:name="_Toc30039"/>
      <w:r>
        <w:t xml:space="preserve">2 Методические рекомендации по организации самостоятельной работы </w:t>
      </w:r>
      <w:bookmarkEnd w:id="0"/>
    </w:p>
    <w:p w14:paraId="45C38D12" w14:textId="77777777" w:rsidR="00FA23DD" w:rsidRDefault="00000000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7A07C740" w14:textId="77777777" w:rsidR="00FA23DD" w:rsidRDefault="00000000">
      <w:pPr>
        <w:ind w:left="-15" w:right="3" w:firstLine="711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1773C8AE" w14:textId="77777777" w:rsidR="00FA23DD" w:rsidRDefault="00000000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E67A60" w14:textId="77777777" w:rsidR="00FA23DD" w:rsidRDefault="00000000">
      <w:pPr>
        <w:spacing w:after="5" w:line="271" w:lineRule="auto"/>
        <w:ind w:left="3189" w:right="744" w:hanging="1643"/>
        <w:jc w:val="left"/>
      </w:pPr>
      <w:r>
        <w:rPr>
          <w:b/>
        </w:rPr>
        <w:t xml:space="preserve">Контроль самостоятельной работы обучающихся:  темы письменных работ </w:t>
      </w:r>
    </w:p>
    <w:p w14:paraId="57F1936F" w14:textId="77777777" w:rsidR="00FA23DD" w:rsidRDefault="00000000">
      <w:pPr>
        <w:spacing w:after="28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69B1EC01" w14:textId="77777777" w:rsidR="00FA23DD" w:rsidRDefault="00000000">
      <w:pPr>
        <w:spacing w:after="0" w:line="271" w:lineRule="auto"/>
        <w:ind w:left="722" w:right="718"/>
        <w:jc w:val="center"/>
      </w:pPr>
      <w:r>
        <w:rPr>
          <w:b/>
        </w:rPr>
        <w:t xml:space="preserve">Темы докладов: </w:t>
      </w:r>
    </w:p>
    <w:p w14:paraId="69B7C4AB" w14:textId="77777777" w:rsidR="00FA23DD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4A00B9F3" w14:textId="77777777" w:rsidR="00FA23DD" w:rsidRDefault="00000000">
      <w:pPr>
        <w:numPr>
          <w:ilvl w:val="0"/>
          <w:numId w:val="28"/>
        </w:numPr>
        <w:ind w:right="3" w:firstLine="721"/>
      </w:pPr>
      <w:r>
        <w:t xml:space="preserve">Системообразующая роль административного права в правовой системе. </w:t>
      </w:r>
    </w:p>
    <w:p w14:paraId="18EA7359" w14:textId="77777777" w:rsidR="00FA23DD" w:rsidRDefault="00000000">
      <w:pPr>
        <w:numPr>
          <w:ilvl w:val="0"/>
          <w:numId w:val="28"/>
        </w:numPr>
        <w:ind w:right="3" w:firstLine="721"/>
      </w:pPr>
      <w:r>
        <w:t xml:space="preserve">Принцип равенства в административном праве. </w:t>
      </w:r>
    </w:p>
    <w:p w14:paraId="7557EF87" w14:textId="77777777" w:rsidR="00FA23DD" w:rsidRDefault="00000000">
      <w:pPr>
        <w:numPr>
          <w:ilvl w:val="0"/>
          <w:numId w:val="28"/>
        </w:numPr>
        <w:ind w:right="3" w:firstLine="721"/>
      </w:pPr>
      <w:r>
        <w:t xml:space="preserve">Административное право как отрасль публичного права. </w:t>
      </w:r>
    </w:p>
    <w:p w14:paraId="498CF1D9" w14:textId="77777777" w:rsidR="00FA23DD" w:rsidRDefault="00000000">
      <w:pPr>
        <w:numPr>
          <w:ilvl w:val="0"/>
          <w:numId w:val="28"/>
        </w:numPr>
        <w:ind w:right="3" w:firstLine="721"/>
      </w:pPr>
      <w:r>
        <w:t xml:space="preserve">Взаимодействие административного и семейного права. </w:t>
      </w:r>
    </w:p>
    <w:p w14:paraId="3F26E993" w14:textId="77777777" w:rsidR="00FA23DD" w:rsidRDefault="00000000">
      <w:pPr>
        <w:numPr>
          <w:ilvl w:val="0"/>
          <w:numId w:val="28"/>
        </w:numPr>
        <w:ind w:right="3" w:firstLine="721"/>
      </w:pPr>
      <w:r>
        <w:t xml:space="preserve">Конституционные пределы государственного управления. </w:t>
      </w:r>
    </w:p>
    <w:p w14:paraId="52DB7AC7" w14:textId="77777777" w:rsidR="00FA23DD" w:rsidRDefault="00000000">
      <w:pPr>
        <w:numPr>
          <w:ilvl w:val="0"/>
          <w:numId w:val="28"/>
        </w:numPr>
        <w:ind w:right="3" w:firstLine="721"/>
      </w:pPr>
      <w:r>
        <w:t xml:space="preserve">Особенности административно-правового регулирования общественных отношений. </w:t>
      </w:r>
    </w:p>
    <w:p w14:paraId="4901FDFB" w14:textId="77777777" w:rsidR="00FA23DD" w:rsidRDefault="00000000">
      <w:pPr>
        <w:numPr>
          <w:ilvl w:val="0"/>
          <w:numId w:val="28"/>
        </w:numPr>
        <w:ind w:right="3" w:firstLine="721"/>
      </w:pPr>
      <w:r>
        <w:t xml:space="preserve">Административно-правовая преемственность в современном управлении. </w:t>
      </w:r>
    </w:p>
    <w:p w14:paraId="6C797048" w14:textId="77777777" w:rsidR="00FA23DD" w:rsidRDefault="00000000">
      <w:pPr>
        <w:numPr>
          <w:ilvl w:val="0"/>
          <w:numId w:val="28"/>
        </w:numPr>
        <w:ind w:right="3" w:firstLine="721"/>
      </w:pPr>
      <w:r>
        <w:t xml:space="preserve">Муниципальный контроль как предмет административного права. </w:t>
      </w:r>
    </w:p>
    <w:p w14:paraId="09D55BCB" w14:textId="77777777" w:rsidR="00FA23DD" w:rsidRDefault="00000000">
      <w:pPr>
        <w:numPr>
          <w:ilvl w:val="0"/>
          <w:numId w:val="28"/>
        </w:numPr>
        <w:ind w:right="3" w:firstLine="721"/>
      </w:pPr>
      <w:r>
        <w:t xml:space="preserve">Особенности приемов и способов административно-правового регулирования. 10. Понятие и значение административно-правовой преемственности. </w:t>
      </w:r>
    </w:p>
    <w:p w14:paraId="592F21EF" w14:textId="77777777" w:rsidR="00FA23DD" w:rsidRDefault="00000000">
      <w:pPr>
        <w:spacing w:after="35" w:line="259" w:lineRule="auto"/>
        <w:ind w:left="721" w:right="0" w:firstLine="0"/>
        <w:jc w:val="left"/>
      </w:pPr>
      <w:r>
        <w:t xml:space="preserve"> </w:t>
      </w:r>
    </w:p>
    <w:p w14:paraId="0035A798" w14:textId="77777777" w:rsidR="00FA23DD" w:rsidRDefault="00000000">
      <w:pPr>
        <w:spacing w:after="0" w:line="271" w:lineRule="auto"/>
        <w:ind w:left="722" w:right="0"/>
        <w:jc w:val="center"/>
      </w:pPr>
      <w:r>
        <w:rPr>
          <w:b/>
        </w:rPr>
        <w:t xml:space="preserve">Темы эссе: </w:t>
      </w:r>
    </w:p>
    <w:p w14:paraId="256B1690" w14:textId="77777777" w:rsidR="00FA23DD" w:rsidRDefault="00000000">
      <w:pPr>
        <w:spacing w:after="127" w:line="259" w:lineRule="auto"/>
        <w:ind w:left="777" w:right="0" w:firstLine="0"/>
        <w:jc w:val="center"/>
      </w:pPr>
      <w:r>
        <w:rPr>
          <w:b/>
        </w:rPr>
        <w:t xml:space="preserve"> </w:t>
      </w:r>
    </w:p>
    <w:p w14:paraId="184D4977" w14:textId="77777777" w:rsidR="00FA23DD" w:rsidRDefault="00000000">
      <w:pPr>
        <w:numPr>
          <w:ilvl w:val="0"/>
          <w:numId w:val="29"/>
        </w:numPr>
        <w:spacing w:line="401" w:lineRule="auto"/>
        <w:ind w:right="3" w:firstLine="711"/>
      </w:pPr>
      <w:r>
        <w:lastRenderedPageBreak/>
        <w:t xml:space="preserve">Производство по жалобам об оспаривании постановлений органов, должностных лиц по делам об административных правонарушениях. </w:t>
      </w:r>
    </w:p>
    <w:p w14:paraId="6808101A" w14:textId="77777777" w:rsidR="00FA23DD" w:rsidRDefault="00000000">
      <w:pPr>
        <w:numPr>
          <w:ilvl w:val="0"/>
          <w:numId w:val="29"/>
        </w:numPr>
        <w:spacing w:line="398" w:lineRule="auto"/>
        <w:ind w:right="3" w:firstLine="711"/>
      </w:pPr>
      <w:r>
        <w:t xml:space="preserve">Административно-правовые принципы производства по пересмотру постановлений и решений по делам об административных правонарушениях. </w:t>
      </w:r>
    </w:p>
    <w:p w14:paraId="185EA64A" w14:textId="77777777" w:rsidR="00FA23DD" w:rsidRDefault="00000000">
      <w:pPr>
        <w:numPr>
          <w:ilvl w:val="0"/>
          <w:numId w:val="29"/>
        </w:numPr>
        <w:spacing w:line="398" w:lineRule="auto"/>
        <w:ind w:right="3" w:firstLine="711"/>
      </w:pPr>
      <w:r>
        <w:t xml:space="preserve">Полномочия правоохранительных органов по обеспечению производства по делам об административных правонарушениях. </w:t>
      </w:r>
    </w:p>
    <w:p w14:paraId="021E2D7E" w14:textId="77777777" w:rsidR="00FA23DD" w:rsidRDefault="00000000">
      <w:pPr>
        <w:numPr>
          <w:ilvl w:val="0"/>
          <w:numId w:val="29"/>
        </w:numPr>
        <w:ind w:right="3" w:firstLine="711"/>
      </w:pPr>
      <w:r>
        <w:t xml:space="preserve">Производство по жалобам об оспаривании постановлений. </w:t>
      </w:r>
    </w:p>
    <w:p w14:paraId="5AC3EE9F" w14:textId="77777777" w:rsidR="00FA23DD" w:rsidRDefault="00000000">
      <w:pPr>
        <w:numPr>
          <w:ilvl w:val="0"/>
          <w:numId w:val="29"/>
        </w:numPr>
        <w:spacing w:after="0" w:line="397" w:lineRule="auto"/>
        <w:ind w:right="3" w:firstLine="711"/>
      </w:pPr>
      <w:r>
        <w:t xml:space="preserve">Особенности </w:t>
      </w:r>
      <w:r>
        <w:tab/>
        <w:t xml:space="preserve">осуществления </w:t>
      </w:r>
      <w:r>
        <w:tab/>
        <w:t xml:space="preserve">производства </w:t>
      </w:r>
      <w:r>
        <w:tab/>
        <w:t xml:space="preserve">по </w:t>
      </w:r>
      <w:r>
        <w:tab/>
        <w:t xml:space="preserve">делам </w:t>
      </w:r>
      <w:r>
        <w:tab/>
        <w:t xml:space="preserve">об административных </w:t>
      </w:r>
      <w:r>
        <w:tab/>
        <w:t xml:space="preserve">правонарушениях </w:t>
      </w:r>
      <w:r>
        <w:tab/>
        <w:t xml:space="preserve">имущественного </w:t>
      </w:r>
      <w:r>
        <w:tab/>
        <w:t xml:space="preserve">характера, проводимого в форме административного расследования. </w:t>
      </w:r>
    </w:p>
    <w:p w14:paraId="29A63E47" w14:textId="77777777" w:rsidR="00FA23DD" w:rsidRDefault="00000000">
      <w:pPr>
        <w:numPr>
          <w:ilvl w:val="0"/>
          <w:numId w:val="29"/>
        </w:numPr>
        <w:spacing w:line="401" w:lineRule="auto"/>
        <w:ind w:right="3" w:firstLine="711"/>
      </w:pPr>
      <w:r>
        <w:t xml:space="preserve">Процессуальное положение лица, в отношении которого ведется производство по делу об административном правонарушении. </w:t>
      </w:r>
    </w:p>
    <w:p w14:paraId="69B00594" w14:textId="77777777" w:rsidR="00FA23DD" w:rsidRDefault="00000000">
      <w:pPr>
        <w:numPr>
          <w:ilvl w:val="0"/>
          <w:numId w:val="29"/>
        </w:numPr>
        <w:spacing w:line="401" w:lineRule="auto"/>
        <w:ind w:right="3" w:firstLine="711"/>
      </w:pPr>
      <w:r>
        <w:t xml:space="preserve">Прокурор – особый участник производства по делам об административных правонарушениях. </w:t>
      </w:r>
    </w:p>
    <w:p w14:paraId="20D2EC2A" w14:textId="77777777" w:rsidR="00FA23DD" w:rsidRDefault="00000000">
      <w:pPr>
        <w:numPr>
          <w:ilvl w:val="0"/>
          <w:numId w:val="29"/>
        </w:numPr>
        <w:spacing w:after="175"/>
        <w:ind w:right="3" w:firstLine="711"/>
      </w:pPr>
      <w:r>
        <w:t xml:space="preserve">Особенности стадий административного процесса. </w:t>
      </w:r>
    </w:p>
    <w:p w14:paraId="56BAC23A" w14:textId="77777777" w:rsidR="00FA23DD" w:rsidRDefault="00000000">
      <w:pPr>
        <w:numPr>
          <w:ilvl w:val="0"/>
          <w:numId w:val="29"/>
        </w:numPr>
        <w:spacing w:line="401" w:lineRule="auto"/>
        <w:ind w:right="3" w:firstLine="711"/>
      </w:pPr>
      <w:r>
        <w:t xml:space="preserve">Принцип экономичности в административно-процессуальной деятельности органов исполнительной власти. </w:t>
      </w:r>
    </w:p>
    <w:p w14:paraId="55BA0309" w14:textId="77777777" w:rsidR="00FA23DD" w:rsidRDefault="00000000">
      <w:pPr>
        <w:numPr>
          <w:ilvl w:val="0"/>
          <w:numId w:val="29"/>
        </w:numPr>
        <w:spacing w:line="406" w:lineRule="auto"/>
        <w:ind w:right="3" w:firstLine="711"/>
      </w:pPr>
      <w:r>
        <w:t xml:space="preserve">Отличия </w:t>
      </w:r>
      <w:r>
        <w:tab/>
        <w:t xml:space="preserve">административно-процедурного </w:t>
      </w:r>
      <w:r>
        <w:tab/>
        <w:t xml:space="preserve">производства </w:t>
      </w:r>
      <w:r>
        <w:tab/>
        <w:t xml:space="preserve">от административно-юрисдикционного. </w:t>
      </w:r>
    </w:p>
    <w:p w14:paraId="5C13538C" w14:textId="77777777" w:rsidR="00FA23DD" w:rsidRDefault="00000000">
      <w:pPr>
        <w:numPr>
          <w:ilvl w:val="0"/>
          <w:numId w:val="29"/>
        </w:numPr>
        <w:spacing w:after="176"/>
        <w:ind w:right="3" w:firstLine="711"/>
      </w:pPr>
      <w:r>
        <w:t xml:space="preserve">Экономика и государство. </w:t>
      </w:r>
    </w:p>
    <w:p w14:paraId="6C79158C" w14:textId="77777777" w:rsidR="00FA23DD" w:rsidRDefault="00000000">
      <w:pPr>
        <w:numPr>
          <w:ilvl w:val="0"/>
          <w:numId w:val="29"/>
        </w:numPr>
        <w:spacing w:after="126"/>
        <w:ind w:right="3" w:firstLine="711"/>
      </w:pPr>
      <w:r>
        <w:t xml:space="preserve">Модели государственного регулирования экономики. </w:t>
      </w:r>
    </w:p>
    <w:p w14:paraId="7C3C8714" w14:textId="77777777" w:rsidR="00FA23DD" w:rsidRDefault="00000000">
      <w:pPr>
        <w:numPr>
          <w:ilvl w:val="0"/>
          <w:numId w:val="29"/>
        </w:numPr>
        <w:spacing w:line="396" w:lineRule="auto"/>
        <w:ind w:right="3" w:firstLine="711"/>
      </w:pPr>
      <w:r>
        <w:t xml:space="preserve">Сущность, цели и задачи государственного регулирования экономики. </w:t>
      </w:r>
    </w:p>
    <w:p w14:paraId="391707C5" w14:textId="77777777" w:rsidR="00FA23DD" w:rsidRDefault="00000000">
      <w:pPr>
        <w:numPr>
          <w:ilvl w:val="0"/>
          <w:numId w:val="29"/>
        </w:numPr>
        <w:spacing w:after="181"/>
        <w:ind w:right="3" w:firstLine="711"/>
      </w:pPr>
      <w:r>
        <w:lastRenderedPageBreak/>
        <w:t xml:space="preserve">Объекты и субъекты государственного регулирования экономики. </w:t>
      </w:r>
    </w:p>
    <w:p w14:paraId="4391F3FF" w14:textId="77777777" w:rsidR="00FA23DD" w:rsidRDefault="00000000">
      <w:pPr>
        <w:numPr>
          <w:ilvl w:val="0"/>
          <w:numId w:val="29"/>
        </w:numPr>
        <w:spacing w:after="175"/>
        <w:ind w:right="3" w:firstLine="711"/>
      </w:pPr>
      <w:r>
        <w:t xml:space="preserve">Методы государственного регулирования экономики. </w:t>
      </w:r>
    </w:p>
    <w:p w14:paraId="514A58E6" w14:textId="77777777" w:rsidR="00FA23DD" w:rsidRDefault="00000000">
      <w:pPr>
        <w:numPr>
          <w:ilvl w:val="0"/>
          <w:numId w:val="29"/>
        </w:numPr>
        <w:spacing w:after="179"/>
        <w:ind w:right="3" w:firstLine="711"/>
      </w:pPr>
      <w:r>
        <w:t xml:space="preserve">Фискальная политика. </w:t>
      </w:r>
    </w:p>
    <w:p w14:paraId="2C415289" w14:textId="77777777" w:rsidR="00FA23DD" w:rsidRDefault="00000000">
      <w:pPr>
        <w:numPr>
          <w:ilvl w:val="0"/>
          <w:numId w:val="29"/>
        </w:numPr>
        <w:spacing w:after="181"/>
        <w:ind w:right="3" w:firstLine="711"/>
      </w:pPr>
      <w:r>
        <w:t xml:space="preserve">Денежно-кредитная политика. </w:t>
      </w:r>
    </w:p>
    <w:p w14:paraId="61082995" w14:textId="77777777" w:rsidR="00FA23DD" w:rsidRDefault="00000000">
      <w:pPr>
        <w:numPr>
          <w:ilvl w:val="0"/>
          <w:numId w:val="29"/>
        </w:numPr>
        <w:spacing w:after="175"/>
        <w:ind w:right="3" w:firstLine="711"/>
      </w:pPr>
      <w:r>
        <w:t xml:space="preserve">Антиинфляционная политика. </w:t>
      </w:r>
    </w:p>
    <w:p w14:paraId="113034D7" w14:textId="77777777" w:rsidR="00FA23DD" w:rsidRDefault="00000000">
      <w:pPr>
        <w:numPr>
          <w:ilvl w:val="0"/>
          <w:numId w:val="29"/>
        </w:numPr>
        <w:spacing w:after="180"/>
        <w:ind w:right="3" w:firstLine="711"/>
      </w:pPr>
      <w:r>
        <w:t xml:space="preserve">Антимонопольное регулирование экономики. </w:t>
      </w:r>
    </w:p>
    <w:p w14:paraId="0167CB50" w14:textId="77777777" w:rsidR="00FA23DD" w:rsidRDefault="00000000">
      <w:pPr>
        <w:numPr>
          <w:ilvl w:val="0"/>
          <w:numId w:val="29"/>
        </w:numPr>
        <w:spacing w:after="121"/>
        <w:ind w:right="3" w:firstLine="711"/>
      </w:pPr>
      <w:r>
        <w:t xml:space="preserve">Государственное регулирование инвестиций. </w:t>
      </w:r>
    </w:p>
    <w:p w14:paraId="05EF802D" w14:textId="77777777" w:rsidR="00FA23DD" w:rsidRDefault="00000000">
      <w:pPr>
        <w:spacing w:after="32" w:line="259" w:lineRule="auto"/>
        <w:ind w:left="721" w:right="0" w:firstLine="0"/>
        <w:jc w:val="left"/>
      </w:pPr>
      <w:r>
        <w:t xml:space="preserve"> </w:t>
      </w:r>
    </w:p>
    <w:p w14:paraId="5014F618" w14:textId="77777777" w:rsidR="00FA23DD" w:rsidRDefault="00000000">
      <w:pPr>
        <w:ind w:left="731" w:right="3"/>
      </w:pPr>
      <w:r>
        <w:t xml:space="preserve">Шкалы оценивания: </w:t>
      </w:r>
    </w:p>
    <w:p w14:paraId="4F31E173" w14:textId="77777777" w:rsidR="00FA23DD" w:rsidRDefault="00000000">
      <w:pPr>
        <w:ind w:left="-15" w:right="3" w:firstLine="721"/>
      </w:pPr>
      <w:r>
        <w:t xml:space="preserve">Оценка «отлично» (91 - 100 %)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тема раскрыта полностью, сформулированы выводы, выдержан объём, соблюдены требования к внешнему оформлению, даны правильные ответы на дополнительные вопросы. </w:t>
      </w:r>
    </w:p>
    <w:p w14:paraId="47A2D47D" w14:textId="77777777" w:rsidR="00FA23DD" w:rsidRDefault="00000000">
      <w:pPr>
        <w:ind w:left="-15" w:right="3" w:firstLine="721"/>
      </w:pPr>
      <w:r>
        <w:t xml:space="preserve">Оценка «хорошо» (76 - 90 %)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 </w:t>
      </w:r>
    </w:p>
    <w:p w14:paraId="4CBEA5D6" w14:textId="77777777" w:rsidR="00FA23DD" w:rsidRDefault="00000000">
      <w:pPr>
        <w:ind w:left="-15" w:right="3" w:firstLine="721"/>
      </w:pPr>
      <w:r>
        <w:t xml:space="preserve">Оценка «удовлетворительно» (61 – 75 %)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отсутствуют выводы. </w:t>
      </w:r>
    </w:p>
    <w:p w14:paraId="48ECE832" w14:textId="77777777" w:rsidR="00FA23DD" w:rsidRDefault="00000000">
      <w:pPr>
        <w:ind w:left="-15" w:right="3" w:firstLine="721"/>
      </w:pPr>
      <w:r>
        <w:t xml:space="preserve">Оценка «неудовлетворительно» (60 % и менее) – тема реферата не раскрыта, обнаруживается существенное непонимание проблемы. </w:t>
      </w:r>
    </w:p>
    <w:p w14:paraId="43949DC1" w14:textId="77777777" w:rsidR="00FA23DD" w:rsidRDefault="00000000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3774DBEA" w14:textId="77777777" w:rsidR="00FA23DD" w:rsidRDefault="00000000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92581F1" w14:textId="77777777" w:rsidR="00FA23DD" w:rsidRDefault="00000000">
      <w:pPr>
        <w:pStyle w:val="1"/>
        <w:spacing w:after="5"/>
        <w:ind w:left="716" w:right="744"/>
        <w:jc w:val="left"/>
      </w:pPr>
      <w:bookmarkStart w:id="1" w:name="_Toc30040"/>
      <w:r>
        <w:t xml:space="preserve">3. Методические указания к выполнению рефератов </w:t>
      </w:r>
      <w:bookmarkEnd w:id="1"/>
    </w:p>
    <w:p w14:paraId="4EF6BD89" w14:textId="77777777" w:rsidR="00FA23DD" w:rsidRDefault="00000000">
      <w:pPr>
        <w:spacing w:after="23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6AD21971" w14:textId="77777777" w:rsidR="00FA23DD" w:rsidRDefault="00000000">
      <w:pPr>
        <w:ind w:left="-15" w:right="3" w:firstLine="721"/>
      </w:pPr>
      <w: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</w:t>
      </w:r>
      <w:r>
        <w:lastRenderedPageBreak/>
        <w:t xml:space="preserve">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1926FABD" w14:textId="77777777" w:rsidR="00FA23DD" w:rsidRDefault="00000000">
      <w:pPr>
        <w:ind w:left="-15" w:right="3" w:firstLine="721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076DF3B7" w14:textId="77777777" w:rsidR="00FA23DD" w:rsidRDefault="00000000">
      <w:pPr>
        <w:ind w:left="-15" w:right="3" w:firstLine="721"/>
      </w:pPr>
      <w: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202B58CC" w14:textId="77777777" w:rsidR="00FA23DD" w:rsidRDefault="00000000">
      <w:pPr>
        <w:ind w:left="-15" w:right="3" w:firstLine="721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39FA4F1E" w14:textId="77777777" w:rsidR="00FA23DD" w:rsidRDefault="00000000">
      <w:pPr>
        <w:ind w:left="-15" w:right="3" w:firstLine="721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52BA16E7" w14:textId="77777777" w:rsidR="00FA23DD" w:rsidRDefault="00000000">
      <w:pPr>
        <w:ind w:left="-15" w:right="3" w:firstLine="721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480D7010" w14:textId="77777777" w:rsidR="00FA23DD" w:rsidRDefault="00000000">
      <w:pPr>
        <w:ind w:left="-15" w:right="3" w:firstLine="721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4690EEFA" w14:textId="77777777" w:rsidR="00FA23DD" w:rsidRDefault="00000000">
      <w:pPr>
        <w:ind w:left="-15" w:right="3" w:firstLine="721"/>
      </w:pPr>
      <w:r>
        <w:t xml:space="preserve">В рамках изучения дисциплины «Административное право»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14:paraId="412CCC81" w14:textId="77777777" w:rsidR="00FA23DD" w:rsidRDefault="00000000">
      <w:pPr>
        <w:ind w:left="-15" w:right="3" w:firstLine="721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</w:t>
      </w:r>
    </w:p>
    <w:p w14:paraId="6EAE48FA" w14:textId="77777777" w:rsidR="00FA23DD" w:rsidRDefault="00000000">
      <w:pPr>
        <w:ind w:left="-15" w:right="3" w:firstLine="721"/>
      </w:pPr>
      <w:r>
        <w:lastRenderedPageBreak/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2F32900A" w14:textId="77777777" w:rsidR="00FA23DD" w:rsidRDefault="00000000">
      <w:pPr>
        <w:ind w:left="731" w:right="3"/>
      </w:pPr>
      <w:r>
        <w:t xml:space="preserve">б) подбор нормативных источников, относящихся к содержанию </w:t>
      </w:r>
    </w:p>
    <w:p w14:paraId="41CC94CB" w14:textId="77777777" w:rsidR="00FA23DD" w:rsidRDefault="00000000">
      <w:pPr>
        <w:ind w:left="-5" w:right="3"/>
      </w:pPr>
      <w:r>
        <w:t xml:space="preserve">полученного задания; </w:t>
      </w:r>
    </w:p>
    <w:p w14:paraId="6074FC52" w14:textId="77777777" w:rsidR="00FA23DD" w:rsidRDefault="00000000">
      <w:pPr>
        <w:ind w:left="731" w:right="3"/>
      </w:pPr>
      <w:r>
        <w:t xml:space="preserve">в) изучение основной и дополнительной литературы (например, </w:t>
      </w:r>
    </w:p>
    <w:p w14:paraId="0300C80F" w14:textId="77777777" w:rsidR="00FA23DD" w:rsidRDefault="00000000">
      <w:pPr>
        <w:ind w:left="-5" w:right="3"/>
      </w:pPr>
      <w:r>
        <w:t xml:space="preserve">комментариев Федеральных законов); </w:t>
      </w:r>
    </w:p>
    <w:p w14:paraId="50079B00" w14:textId="77777777" w:rsidR="00FA23DD" w:rsidRDefault="00000000">
      <w:pPr>
        <w:ind w:left="731" w:right="3"/>
      </w:pPr>
      <w:r>
        <w:t xml:space="preserve">г) изучение материалов судебной практики; </w:t>
      </w:r>
    </w:p>
    <w:p w14:paraId="4ED227A4" w14:textId="77777777" w:rsidR="00FA23DD" w:rsidRDefault="00000000">
      <w:pPr>
        <w:tabs>
          <w:tab w:val="center" w:pos="829"/>
          <w:tab w:val="center" w:pos="2191"/>
          <w:tab w:val="center" w:pos="3844"/>
          <w:tab w:val="center" w:pos="5356"/>
          <w:tab w:val="center" w:pos="6864"/>
          <w:tab w:val="center" w:pos="7943"/>
          <w:tab w:val="right" w:pos="950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е) </w:t>
      </w:r>
      <w:r>
        <w:tab/>
        <w:t xml:space="preserve">аналитический </w:t>
      </w:r>
      <w:r>
        <w:tab/>
        <w:t xml:space="preserve">разбор </w:t>
      </w:r>
      <w:r>
        <w:tab/>
        <w:t xml:space="preserve">ситуативной </w:t>
      </w:r>
      <w:r>
        <w:tab/>
        <w:t xml:space="preserve">задачи </w:t>
      </w:r>
      <w:r>
        <w:tab/>
        <w:t xml:space="preserve">через </w:t>
      </w:r>
      <w:r>
        <w:tab/>
        <w:t xml:space="preserve">призму </w:t>
      </w:r>
    </w:p>
    <w:p w14:paraId="6F47AAD9" w14:textId="77777777" w:rsidR="00FA23DD" w:rsidRDefault="00000000">
      <w:pPr>
        <w:ind w:left="-5" w:right="3"/>
      </w:pPr>
      <w:r>
        <w:t xml:space="preserve">действующего законодательства и сложившейся судебной практики; </w:t>
      </w:r>
    </w:p>
    <w:p w14:paraId="2B7232BB" w14:textId="77777777" w:rsidR="00FA23DD" w:rsidRDefault="00000000">
      <w:pPr>
        <w:ind w:left="731" w:right="3"/>
      </w:pPr>
      <w:r>
        <w:t xml:space="preserve">ж) определение собственной позиции, формулировка аргументов; </w:t>
      </w:r>
    </w:p>
    <w:p w14:paraId="5710F8FD" w14:textId="77777777" w:rsidR="00FA23DD" w:rsidRDefault="00000000">
      <w:pPr>
        <w:ind w:left="731" w:right="3"/>
      </w:pPr>
      <w:r>
        <w:t xml:space="preserve">з) оформление ответа; </w:t>
      </w:r>
    </w:p>
    <w:p w14:paraId="412CDF92" w14:textId="77777777" w:rsidR="00FA23DD" w:rsidRDefault="00000000">
      <w:pPr>
        <w:ind w:left="731" w:right="3"/>
      </w:pPr>
      <w:r>
        <w:t xml:space="preserve">и) представление ответа на ситуативную задачу. </w:t>
      </w:r>
    </w:p>
    <w:p w14:paraId="7189BFD3" w14:textId="77777777" w:rsidR="00FA23DD" w:rsidRDefault="00000000">
      <w:pPr>
        <w:ind w:left="-15" w:right="3" w:firstLine="721"/>
      </w:pPr>
      <w: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4C90EF0C" w14:textId="77777777" w:rsidR="00FA23DD" w:rsidRDefault="00000000">
      <w:pPr>
        <w:ind w:left="-15" w:right="3" w:firstLine="721"/>
      </w:pPr>
      <w: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6F2F80B0" w14:textId="77777777" w:rsidR="00FA23DD" w:rsidRDefault="00000000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68DE45" w14:textId="77777777" w:rsidR="00FA23DD" w:rsidRDefault="00000000">
      <w:pPr>
        <w:pStyle w:val="1"/>
        <w:ind w:left="10" w:right="16"/>
      </w:pPr>
      <w:bookmarkStart w:id="2" w:name="_Toc30041"/>
      <w:r>
        <w:t xml:space="preserve">4. Перечень вопросов для проведения промежуточной аттестации: </w:t>
      </w:r>
      <w:bookmarkEnd w:id="2"/>
    </w:p>
    <w:p w14:paraId="2E23BA22" w14:textId="77777777" w:rsidR="00FA23DD" w:rsidRDefault="00000000">
      <w:pPr>
        <w:spacing w:after="0" w:line="271" w:lineRule="auto"/>
        <w:ind w:left="722" w:right="718"/>
        <w:jc w:val="center"/>
      </w:pPr>
      <w:r>
        <w:rPr>
          <w:b/>
        </w:rPr>
        <w:t xml:space="preserve">Перечень вопросов к экзамену: </w:t>
      </w:r>
    </w:p>
    <w:p w14:paraId="2BA8859E" w14:textId="77777777" w:rsidR="00FA23DD" w:rsidRDefault="00000000">
      <w:pPr>
        <w:spacing w:after="23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7B1ABB03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Предмет, методы, система и источники административного права. </w:t>
      </w:r>
    </w:p>
    <w:p w14:paraId="4B856045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Норма административного права. </w:t>
      </w:r>
    </w:p>
    <w:p w14:paraId="56CB0C69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Административные правоотношения. </w:t>
      </w:r>
    </w:p>
    <w:p w14:paraId="46A7EDB6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Общее понятие и виды управления. Государственное управление и его основные черты. </w:t>
      </w:r>
    </w:p>
    <w:p w14:paraId="33574997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Функции и принципы государственного управления. </w:t>
      </w:r>
    </w:p>
    <w:p w14:paraId="36AF03F7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Элементы административно-правового статуса граждан. </w:t>
      </w:r>
    </w:p>
    <w:p w14:paraId="7337F9F6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Права и обязанности граждан в сфере государственного управления и их правовые гарантии. </w:t>
      </w:r>
    </w:p>
    <w:p w14:paraId="457D4D66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Право граждан на административную жалобу или судебное обжалование. </w:t>
      </w:r>
    </w:p>
    <w:p w14:paraId="730F25C8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Административно-правовой статус иностранных граждан и лиц без гражданства. </w:t>
      </w:r>
    </w:p>
    <w:p w14:paraId="272960CB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Понятие, признаки и виды органов исполнительной власти. </w:t>
      </w:r>
    </w:p>
    <w:p w14:paraId="79731E64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Полномочия Президента РФ в сфере исполнительной власти. </w:t>
      </w:r>
    </w:p>
    <w:p w14:paraId="5061C994" w14:textId="77777777" w:rsidR="00FA23DD" w:rsidRDefault="00000000">
      <w:pPr>
        <w:numPr>
          <w:ilvl w:val="0"/>
          <w:numId w:val="30"/>
        </w:numPr>
        <w:ind w:right="3" w:firstLine="711"/>
      </w:pPr>
      <w:r>
        <w:lastRenderedPageBreak/>
        <w:t xml:space="preserve">Правительство РФ – высший орган государственной исполнительной власти. </w:t>
      </w:r>
    </w:p>
    <w:p w14:paraId="527F184B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Система и структура федеральных органов исполнительной власти. </w:t>
      </w:r>
    </w:p>
    <w:p w14:paraId="70D3D3CE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Органы исполнительной власти субъектов РФ. </w:t>
      </w:r>
    </w:p>
    <w:p w14:paraId="09716885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Понятие и система государственной службы РФ. </w:t>
      </w:r>
    </w:p>
    <w:p w14:paraId="5EC37255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Принципы государственной службы РФ. </w:t>
      </w:r>
    </w:p>
    <w:p w14:paraId="0B0613AE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Понятие и классификация государственных служащих по законодательству РФ. </w:t>
      </w:r>
    </w:p>
    <w:p w14:paraId="032DA3CD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Понятие и классификация государственных должностей по законодательству РФ. </w:t>
      </w:r>
    </w:p>
    <w:p w14:paraId="08F19BAF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Административно-правовой статус государственных служащих. </w:t>
      </w:r>
    </w:p>
    <w:p w14:paraId="37EE427F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Административно-правовое регулирование прохождения государственной службы по законодательству РФ. </w:t>
      </w:r>
    </w:p>
    <w:p w14:paraId="4A79DC44" w14:textId="77777777" w:rsidR="00FA23DD" w:rsidRDefault="00000000">
      <w:pPr>
        <w:numPr>
          <w:ilvl w:val="0"/>
          <w:numId w:val="30"/>
        </w:numPr>
        <w:ind w:right="3" w:firstLine="711"/>
      </w:pPr>
      <w:r>
        <w:t xml:space="preserve">Административно-правовые формы. 22. Акты государственного управления. </w:t>
      </w:r>
    </w:p>
    <w:p w14:paraId="4003FAF7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Понятие, признаки и виды методов государственного управления. </w:t>
      </w:r>
    </w:p>
    <w:p w14:paraId="73BF9C89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Убеждение и принуждение в административном праве. </w:t>
      </w:r>
    </w:p>
    <w:p w14:paraId="18E52690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Понятие и виды административно-правового принуждения. </w:t>
      </w:r>
    </w:p>
    <w:p w14:paraId="2A052048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Административное пресечение, как вид административно-правового принуждения. </w:t>
      </w:r>
    </w:p>
    <w:p w14:paraId="21B425F4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Административно-предупредительные меры, как вид административно-правового принуждения. </w:t>
      </w:r>
    </w:p>
    <w:p w14:paraId="1720B32C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Понятие, признаки и виды административных правонарушений. </w:t>
      </w:r>
    </w:p>
    <w:p w14:paraId="5C8654EE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Состав административных правонарушений. </w:t>
      </w:r>
    </w:p>
    <w:p w14:paraId="28752646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Понятие и основные черты административной ответственности. </w:t>
      </w:r>
    </w:p>
    <w:p w14:paraId="314A0FEA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Понятие и виды административных наказаний. </w:t>
      </w:r>
    </w:p>
    <w:p w14:paraId="01515E9A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Правила назначения административных наказаний. </w:t>
      </w:r>
    </w:p>
    <w:p w14:paraId="29A6DE36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Административная ответственность физических и юридических лиц. </w:t>
      </w:r>
    </w:p>
    <w:p w14:paraId="01A7942A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Административная ответственность должностных лиц. </w:t>
      </w:r>
    </w:p>
    <w:p w14:paraId="14EBC65F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Административная ответственность иностранных граждан и лиц без гражданства. </w:t>
      </w:r>
    </w:p>
    <w:p w14:paraId="3425E1B3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Основания освобождения от административной ответственности. </w:t>
      </w:r>
    </w:p>
    <w:p w14:paraId="2C5059AF" w14:textId="77777777" w:rsidR="00FA23DD" w:rsidRDefault="00000000">
      <w:pPr>
        <w:numPr>
          <w:ilvl w:val="0"/>
          <w:numId w:val="31"/>
        </w:numPr>
        <w:ind w:right="3" w:firstLine="711"/>
      </w:pPr>
      <w:r>
        <w:lastRenderedPageBreak/>
        <w:t xml:space="preserve">Понятие, сущность и виды административного процесса. </w:t>
      </w:r>
    </w:p>
    <w:p w14:paraId="218D5742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Понятие и виды административного производства. </w:t>
      </w:r>
    </w:p>
    <w:p w14:paraId="465939CC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Производство по делам об административных правонарушениях. </w:t>
      </w:r>
    </w:p>
    <w:p w14:paraId="680B1123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Органы и должностные лица, уполномоченные рассматривать дела об административных правонарушениях. </w:t>
      </w:r>
    </w:p>
    <w:p w14:paraId="0B9D573E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Участники производства по делам об административных правонарушениях. </w:t>
      </w:r>
    </w:p>
    <w:p w14:paraId="2E288BBD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Стадии производства по делам об административных правонарушениях. </w:t>
      </w:r>
    </w:p>
    <w:p w14:paraId="64859D90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Доказательства в производстве по делам об административных правонарушениях. </w:t>
      </w:r>
    </w:p>
    <w:p w14:paraId="74FA7739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Административно-процессуальные меры обеспечения производства по делам об административных правонарушениях. </w:t>
      </w:r>
    </w:p>
    <w:p w14:paraId="47BCC4B6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Понятие и сущность законности и дисциплины в государственном управлении. </w:t>
      </w:r>
    </w:p>
    <w:p w14:paraId="2FD34F76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Контроль, как способ обеспечения законности в государственном управлении. Виды контроля. </w:t>
      </w:r>
    </w:p>
    <w:p w14:paraId="589C376F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Надзор, как способ обеспечения законности в государственном управлении. </w:t>
      </w:r>
    </w:p>
    <w:p w14:paraId="7C0787CB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Система органов управления обороной и безопасностью РФ. </w:t>
      </w:r>
    </w:p>
    <w:p w14:paraId="47F17B38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Организация полиции в РФ по законодательству РФ. </w:t>
      </w:r>
    </w:p>
    <w:p w14:paraId="1610F295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Система органов управления юстицией. </w:t>
      </w:r>
    </w:p>
    <w:p w14:paraId="2336EC70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Система органов исполнительной власти, осуществляющих управление в социально-культурной сфере. </w:t>
      </w:r>
    </w:p>
    <w:p w14:paraId="0D1941E8" w14:textId="77777777" w:rsidR="00FA23DD" w:rsidRDefault="00000000">
      <w:pPr>
        <w:numPr>
          <w:ilvl w:val="0"/>
          <w:numId w:val="31"/>
        </w:numPr>
        <w:ind w:right="3" w:firstLine="711"/>
      </w:pPr>
      <w:r>
        <w:t xml:space="preserve">Система органов исполнительной власти, осуществляющих управление в сфере экономики. </w:t>
      </w:r>
    </w:p>
    <w:p w14:paraId="1D02241F" w14:textId="77777777" w:rsidR="00FA23DD" w:rsidRDefault="00000000">
      <w:pPr>
        <w:ind w:left="-15" w:right="3" w:firstLine="711"/>
      </w:pPr>
      <w:r>
        <w:t xml:space="preserve">Для сдачи экзамена обучающийся выбирает случайным образом экзаменационный билет, включающий два вопроса из перечня, на подготовку отводится время не более 40 мин.  </w:t>
      </w:r>
    </w:p>
    <w:p w14:paraId="76306DA2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AEADEC8" w14:textId="77777777" w:rsidR="00FA23DD" w:rsidRDefault="00000000">
      <w:pPr>
        <w:spacing w:after="0" w:line="259" w:lineRule="auto"/>
        <w:ind w:left="721" w:right="0" w:firstLine="0"/>
        <w:jc w:val="left"/>
      </w:pPr>
      <w:r>
        <w:rPr>
          <w:sz w:val="22"/>
        </w:rPr>
        <w:t xml:space="preserve"> </w:t>
      </w:r>
    </w:p>
    <w:p w14:paraId="5F716D1B" w14:textId="77777777" w:rsidR="00FA23DD" w:rsidRDefault="00000000">
      <w:pPr>
        <w:spacing w:after="5" w:line="271" w:lineRule="auto"/>
        <w:ind w:left="716" w:right="744"/>
        <w:jc w:val="left"/>
      </w:pPr>
      <w:r>
        <w:rPr>
          <w:sz w:val="22"/>
        </w:rPr>
        <w:t xml:space="preserve"> </w:t>
      </w:r>
      <w:r>
        <w:rPr>
          <w:b/>
        </w:rPr>
        <w:t>Методика формирования оценки и критерии оценивания</w:t>
      </w:r>
      <w:r>
        <w:t>.</w:t>
      </w:r>
      <w:r>
        <w:rPr>
          <w:b/>
          <w:i/>
        </w:rPr>
        <w:t xml:space="preserve"> </w:t>
      </w:r>
    </w:p>
    <w:p w14:paraId="1D738578" w14:textId="77777777" w:rsidR="00FA23DD" w:rsidRDefault="00000000">
      <w:pPr>
        <w:ind w:left="-15" w:right="3" w:firstLine="711"/>
      </w:pPr>
      <w:r>
        <w:t xml:space="preserve">Оценки «отлично» (91 - 100 %) заслуживает обучающийся, обнаруживший всестороннее, систематическое и глубокое знание </w:t>
      </w:r>
      <w:proofErr w:type="spellStart"/>
      <w:r>
        <w:t>учебнопрограммного</w:t>
      </w:r>
      <w:proofErr w:type="spellEnd"/>
      <w:r>
        <w:t xml:space="preserve">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проявивший </w:t>
      </w:r>
      <w:r>
        <w:lastRenderedPageBreak/>
        <w:t xml:space="preserve">творческие способности в понимании, изложении и использовании </w:t>
      </w:r>
      <w:proofErr w:type="spellStart"/>
      <w:r>
        <w:t>учебнопрограммного</w:t>
      </w:r>
      <w:proofErr w:type="spellEnd"/>
      <w:r>
        <w:t xml:space="preserve"> материала.  </w:t>
      </w:r>
    </w:p>
    <w:p w14:paraId="73D40C34" w14:textId="77777777" w:rsidR="00FA23DD" w:rsidRDefault="00000000">
      <w:pPr>
        <w:ind w:left="-15" w:right="3" w:firstLine="711"/>
      </w:pPr>
      <w:r>
        <w:t xml:space="preserve">Оценки «хорошо» (76 – 90 %) заслуживает обучающийся, 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программе, показавший систематический характер знаний по дисциплине и способный к их самостоятельному пополнению и обновлению в ходе дальнейшей учебной работы и профессиональной деятельности.  </w:t>
      </w:r>
    </w:p>
    <w:p w14:paraId="28E52F43" w14:textId="77777777" w:rsidR="00FA23DD" w:rsidRDefault="00000000">
      <w:pPr>
        <w:ind w:left="-15" w:right="3" w:firstLine="711"/>
      </w:pPr>
      <w:r>
        <w:t xml:space="preserve">Оценки «удовлетворительно» (61 – 75 %)  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программой, однако допустивший погрешности в ответе и при выполнении практических заданий. </w:t>
      </w:r>
    </w:p>
    <w:p w14:paraId="7B52E74A" w14:textId="77777777" w:rsidR="00FA23DD" w:rsidRDefault="00000000">
      <w:pPr>
        <w:ind w:left="-15" w:right="3" w:firstLine="711"/>
      </w:pPr>
      <w:r>
        <w:t xml:space="preserve">Оценка «неудовлетворительно» (60 %  и менее)  выставляется обучающемуся, обнаружившему пробелы в знаниях основного </w:t>
      </w:r>
      <w:proofErr w:type="spellStart"/>
      <w:r>
        <w:t>учебнопрограммного</w:t>
      </w:r>
      <w:proofErr w:type="spellEnd"/>
      <w:r>
        <w:t xml:space="preserve"> материала, допустившему принципиальные ошибки в выполнении предусмотренных программой заданий.</w:t>
      </w:r>
      <w:r>
        <w:rPr>
          <w:i/>
        </w:rPr>
        <w:t xml:space="preserve"> </w:t>
      </w:r>
    </w:p>
    <w:p w14:paraId="36800CCD" w14:textId="77777777" w:rsidR="00FA23DD" w:rsidRDefault="00000000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6977E551" w14:textId="77777777" w:rsidR="00FA23DD" w:rsidRDefault="00000000">
      <w:pPr>
        <w:ind w:left="-15" w:right="3" w:firstLine="850"/>
      </w:pPr>
      <w:r>
        <w:t xml:space="preserve">Для </w:t>
      </w:r>
      <w:r>
        <w:tab/>
        <w:t xml:space="preserve">определения </w:t>
      </w:r>
      <w:r>
        <w:tab/>
        <w:t xml:space="preserve">фактических </w:t>
      </w:r>
      <w:r>
        <w:tab/>
        <w:t xml:space="preserve">оценок </w:t>
      </w:r>
      <w:r>
        <w:tab/>
        <w:t xml:space="preserve">каждого </w:t>
      </w:r>
      <w:r>
        <w:tab/>
        <w:t xml:space="preserve">показателя выставляются следующие баллы </w:t>
      </w:r>
    </w:p>
    <w:tbl>
      <w:tblPr>
        <w:tblStyle w:val="TableGrid"/>
        <w:tblW w:w="9220" w:type="dxa"/>
        <w:tblInd w:w="0" w:type="dxa"/>
        <w:tblCellMar>
          <w:top w:w="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5863"/>
        <w:gridCol w:w="2838"/>
      </w:tblGrid>
      <w:tr w:rsidR="00FA23DD" w14:paraId="52BB19BB" w14:textId="77777777">
        <w:trPr>
          <w:trHeight w:val="28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5441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16CE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Посещение занятий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CAD5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 10 баллов </w:t>
            </w:r>
          </w:p>
        </w:tc>
      </w:tr>
      <w:tr w:rsidR="00FA23DD" w14:paraId="11D24CDF" w14:textId="77777777">
        <w:trPr>
          <w:trHeight w:val="288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F84B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3B86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Контроль знаний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5B45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 70 баллов </w:t>
            </w:r>
          </w:p>
        </w:tc>
      </w:tr>
      <w:tr w:rsidR="00FA23DD" w14:paraId="70625DF0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BC294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911D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3 вопроса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EE36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50 до 70 баллов </w:t>
            </w:r>
          </w:p>
        </w:tc>
      </w:tr>
      <w:tr w:rsidR="00FA23DD" w14:paraId="3DE66A6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AB59B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A0B2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BF02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60 до 70 баллов </w:t>
            </w:r>
          </w:p>
        </w:tc>
      </w:tr>
      <w:tr w:rsidR="00FA23DD" w14:paraId="3825FB93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C8726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8A34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F14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50 до 60 баллов </w:t>
            </w:r>
          </w:p>
        </w:tc>
      </w:tr>
      <w:tr w:rsidR="00FA23DD" w14:paraId="2ED984E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1133E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707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Ответ, содержащий неточности, ошибки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9F2F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 баллов </w:t>
            </w:r>
          </w:p>
        </w:tc>
      </w:tr>
      <w:tr w:rsidR="00FA23DD" w14:paraId="3D6CA97E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D2A13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FAA8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2 вопроса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047B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20 до 50 баллов </w:t>
            </w:r>
          </w:p>
        </w:tc>
      </w:tr>
      <w:tr w:rsidR="00FA23DD" w14:paraId="561E725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F1334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6FDB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6B7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40 до 50 баллов </w:t>
            </w:r>
          </w:p>
        </w:tc>
      </w:tr>
      <w:tr w:rsidR="00FA23DD" w14:paraId="66E8640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682D2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A1A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BEE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20 до 40 баллов </w:t>
            </w:r>
          </w:p>
        </w:tc>
      </w:tr>
      <w:tr w:rsidR="00FA23DD" w14:paraId="2E6CA520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31159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803D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Ответ, содержащий неточности, ошибки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7634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баллов </w:t>
            </w:r>
          </w:p>
        </w:tc>
      </w:tr>
      <w:tr w:rsidR="00FA23DD" w14:paraId="555F0D2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77666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DC41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1 вопрос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821A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20 баллов </w:t>
            </w:r>
          </w:p>
        </w:tc>
      </w:tr>
      <w:tr w:rsidR="00FA23DD" w14:paraId="0B49231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7F4EC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C938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27C3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10 до 20 баллов </w:t>
            </w:r>
          </w:p>
        </w:tc>
      </w:tr>
      <w:tr w:rsidR="00FA23DD" w14:paraId="19DE820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39BCC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A4CF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642B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10 баллов </w:t>
            </w:r>
          </w:p>
        </w:tc>
      </w:tr>
      <w:tr w:rsidR="00FA23DD" w14:paraId="5E12581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965E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4F7D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Ответ, содержащий неточности, ошибки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6938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 баллов </w:t>
            </w:r>
          </w:p>
        </w:tc>
      </w:tr>
      <w:tr w:rsidR="00FA23DD" w14:paraId="63A2B9FF" w14:textId="77777777">
        <w:trPr>
          <w:trHeight w:val="31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66E4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E7F5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заданий по дисциплине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8583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20 баллов </w:t>
            </w:r>
          </w:p>
        </w:tc>
      </w:tr>
      <w:tr w:rsidR="00FA23DD" w14:paraId="2EB161AD" w14:textId="77777777">
        <w:trPr>
          <w:trHeight w:val="288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4972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8423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Устные ответы на практических занятиях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17F1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5 баллов </w:t>
            </w:r>
          </w:p>
        </w:tc>
      </w:tr>
      <w:tr w:rsidR="00FA23DD" w14:paraId="4136BDD1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CFDB1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52F5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практических заданий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4ACE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5 баллов </w:t>
            </w:r>
          </w:p>
        </w:tc>
      </w:tr>
      <w:tr w:rsidR="00FA23DD" w14:paraId="5EF480B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D3DD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B66E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письменных заданий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839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5 баллов </w:t>
            </w:r>
          </w:p>
        </w:tc>
      </w:tr>
      <w:tr w:rsidR="00FA23DD" w14:paraId="45A4AE6D" w14:textId="77777777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9A11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5BFD" w14:textId="77777777" w:rsidR="00FA23DD" w:rsidRDefault="00000000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дополнительных заданий </w:t>
            </w:r>
          </w:p>
          <w:p w14:paraId="299FBC46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(реферат, доклад, публикация статьи)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838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20 баллов (дополнительно) </w:t>
            </w:r>
          </w:p>
        </w:tc>
      </w:tr>
    </w:tbl>
    <w:p w14:paraId="59C45C98" w14:textId="77777777" w:rsidR="00FA23DD" w:rsidRDefault="00000000">
      <w:pPr>
        <w:pStyle w:val="1"/>
        <w:spacing w:line="259" w:lineRule="auto"/>
        <w:ind w:left="10" w:right="2883"/>
        <w:jc w:val="right"/>
      </w:pPr>
      <w:bookmarkStart w:id="3" w:name="_Toc30042"/>
      <w:r>
        <w:lastRenderedPageBreak/>
        <w:t xml:space="preserve">5. Рекомендуемая литература </w:t>
      </w:r>
      <w:bookmarkEnd w:id="3"/>
    </w:p>
    <w:tbl>
      <w:tblPr>
        <w:tblStyle w:val="TableGrid"/>
        <w:tblW w:w="9566" w:type="dxa"/>
        <w:tblInd w:w="-34" w:type="dxa"/>
        <w:tblCellMar>
          <w:top w:w="47" w:type="dxa"/>
          <w:left w:w="34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615"/>
        <w:gridCol w:w="1829"/>
        <w:gridCol w:w="3890"/>
        <w:gridCol w:w="1959"/>
        <w:gridCol w:w="1273"/>
      </w:tblGrid>
      <w:tr w:rsidR="00FA23DD" w14:paraId="4657E998" w14:textId="77777777">
        <w:trPr>
          <w:trHeight w:val="278"/>
        </w:trPr>
        <w:tc>
          <w:tcPr>
            <w:tcW w:w="6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211A9E" w14:textId="77777777" w:rsidR="00FA23DD" w:rsidRDefault="00000000">
            <w:pPr>
              <w:spacing w:after="0" w:line="259" w:lineRule="auto"/>
              <w:ind w:left="0" w:right="193" w:firstLine="0"/>
              <w:jc w:val="righ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0712B6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65BEDC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23DD" w14:paraId="314323B8" w14:textId="77777777">
        <w:trPr>
          <w:trHeight w:val="279"/>
        </w:trPr>
        <w:tc>
          <w:tcPr>
            <w:tcW w:w="6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A946BC" w14:textId="77777777" w:rsidR="00FA23DD" w:rsidRDefault="00000000">
            <w:pPr>
              <w:spacing w:after="0" w:line="259" w:lineRule="auto"/>
              <w:ind w:left="0" w:right="366" w:firstLine="0"/>
              <w:jc w:val="righ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0B5DF5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205AAA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23DD" w14:paraId="0E49F27C" w14:textId="77777777">
        <w:trPr>
          <w:trHeight w:val="27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1C43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2F0C" w14:textId="77777777" w:rsidR="00FA23DD" w:rsidRDefault="00000000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D12E" w14:textId="77777777" w:rsidR="00FA23DD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81D1" w14:textId="77777777" w:rsidR="00FA23DD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F9ED" w14:textId="77777777" w:rsidR="00FA23DD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A23DD" w14:paraId="239C1A31" w14:textId="77777777">
        <w:trPr>
          <w:trHeight w:val="179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83C6A" w14:textId="77777777" w:rsidR="00FA23DD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7F47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Липатов Э. Г., </w:t>
            </w:r>
          </w:p>
          <w:p w14:paraId="52B9BFA7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Пресняков М. В., </w:t>
            </w:r>
          </w:p>
          <w:p w14:paraId="3AFA430F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Семенова А. В., </w:t>
            </w:r>
          </w:p>
          <w:p w14:paraId="2DEB64AD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Велиева Д. С., </w:t>
            </w:r>
          </w:p>
          <w:p w14:paraId="3A820C9A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Чаннов</w:t>
            </w:r>
            <w:proofErr w:type="spellEnd"/>
            <w:r>
              <w:rPr>
                <w:sz w:val="19"/>
              </w:rPr>
              <w:t xml:space="preserve"> С. Е., </w:t>
            </w:r>
          </w:p>
          <w:p w14:paraId="2A2A3BED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Челпаченко</w:t>
            </w:r>
            <w:proofErr w:type="spellEnd"/>
            <w:r>
              <w:rPr>
                <w:sz w:val="19"/>
              </w:rPr>
              <w:t xml:space="preserve"> О. А., Липатов Э. Г., </w:t>
            </w:r>
            <w:proofErr w:type="spellStart"/>
            <w:r>
              <w:rPr>
                <w:sz w:val="19"/>
              </w:rPr>
              <w:t>Чаннов</w:t>
            </w:r>
            <w:proofErr w:type="spellEnd"/>
            <w:r>
              <w:rPr>
                <w:sz w:val="19"/>
              </w:rPr>
              <w:t xml:space="preserve"> С. Е.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AD9E" w14:textId="77777777" w:rsidR="00FA23DD" w:rsidRDefault="00000000">
            <w:pPr>
              <w:spacing w:after="0" w:line="272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Административное право: Учебник для бакалавров </w:t>
            </w:r>
          </w:p>
          <w:p w14:paraId="72965AEA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0D2ABF04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http://www.iprbookshop.ru/75228.html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EC79B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Москва: Дашков и К, Ай Пи Эр Медиа,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C6644" w14:textId="77777777" w:rsidR="00FA23DD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A23DD" w14:paraId="35D5E989" w14:textId="77777777">
        <w:trPr>
          <w:trHeight w:val="1061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59B53" w14:textId="77777777" w:rsidR="00FA23DD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8A9C" w14:textId="77777777" w:rsidR="00FA23DD" w:rsidRDefault="00000000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Алехин А. П., </w:t>
            </w:r>
          </w:p>
          <w:p w14:paraId="028632C8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Кармолицкий</w:t>
            </w:r>
            <w:proofErr w:type="spellEnd"/>
            <w:r>
              <w:rPr>
                <w:sz w:val="19"/>
              </w:rPr>
              <w:t xml:space="preserve"> А. А.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6C74B" w14:textId="77777777" w:rsidR="00FA23DD" w:rsidRDefault="00000000">
            <w:pPr>
              <w:spacing w:after="0" w:line="273" w:lineRule="auto"/>
              <w:ind w:left="0" w:right="0" w:firstLine="0"/>
            </w:pPr>
            <w:r>
              <w:rPr>
                <w:sz w:val="19"/>
              </w:rPr>
              <w:t xml:space="preserve">Административное право России. Общая часть: Учебник для вузов </w:t>
            </w:r>
          </w:p>
          <w:p w14:paraId="292881A2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1201F84D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http://www.iprbookshop.ru/78877.html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F4A48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Москва: Зерцало-М,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1A1B8" w14:textId="77777777" w:rsidR="00FA23DD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A23DD" w14:paraId="76748DBF" w14:textId="77777777">
        <w:trPr>
          <w:trHeight w:val="917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CF081" w14:textId="77777777" w:rsidR="00FA23DD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667E" w14:textId="77777777" w:rsidR="00FA23DD" w:rsidRDefault="00000000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Алехин А. П., </w:t>
            </w:r>
          </w:p>
          <w:p w14:paraId="4A8FE39D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Кармолицкий</w:t>
            </w:r>
            <w:proofErr w:type="spellEnd"/>
            <w:r>
              <w:rPr>
                <w:sz w:val="19"/>
              </w:rPr>
              <w:t xml:space="preserve"> А. А.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D0FC" w14:textId="77777777" w:rsidR="00FA23DD" w:rsidRDefault="00000000">
            <w:pPr>
              <w:spacing w:after="0" w:line="273" w:lineRule="auto"/>
              <w:ind w:left="0" w:right="0" w:firstLine="0"/>
            </w:pPr>
            <w:r>
              <w:rPr>
                <w:sz w:val="19"/>
              </w:rPr>
              <w:t xml:space="preserve">Административное право России. Особенная часть: Учебник для вузов </w:t>
            </w:r>
          </w:p>
          <w:p w14:paraId="7F2D09F1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7DE35DCE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http://www.iprbookshop.ru/78878.html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A066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Москва: Зерцало-М,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02693" w14:textId="77777777" w:rsidR="00FA23DD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A23DD" w14:paraId="7A4A8E22" w14:textId="77777777">
        <w:trPr>
          <w:trHeight w:val="278"/>
        </w:trPr>
        <w:tc>
          <w:tcPr>
            <w:tcW w:w="6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6EC900" w14:textId="77777777" w:rsidR="00FA23DD" w:rsidRDefault="00000000">
            <w:pPr>
              <w:spacing w:after="0" w:line="259" w:lineRule="auto"/>
              <w:ind w:left="0" w:right="63" w:firstLine="0"/>
              <w:jc w:val="right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220580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39ED1E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23DD" w14:paraId="0B0C05C4" w14:textId="77777777">
        <w:trPr>
          <w:trHeight w:val="27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A052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27E8" w14:textId="77777777" w:rsidR="00FA23DD" w:rsidRDefault="00000000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B902" w14:textId="77777777" w:rsidR="00FA23DD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377BC" w14:textId="77777777" w:rsidR="00FA23DD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6AB9" w14:textId="77777777" w:rsidR="00FA23DD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A23DD" w14:paraId="6F443E66" w14:textId="77777777">
        <w:trPr>
          <w:trHeight w:val="121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5D969" w14:textId="77777777" w:rsidR="00FA23DD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8D99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Хачатурян Б. Г., Шишкина Е. Б.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F1B78" w14:textId="77777777" w:rsidR="00FA23DD" w:rsidRDefault="0000000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Административное право субъектов Российской Федерации: историко-правовое исследование: Учебное пособие </w:t>
            </w:r>
          </w:p>
          <w:p w14:paraId="00FDB239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1FAAF034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http://www.iprbookshop.ru/75686.html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DB6E8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Саратов: Вузовское образование,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DA95" w14:textId="77777777" w:rsidR="00FA23DD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A23DD" w14:paraId="77D75EA2" w14:textId="77777777">
        <w:trPr>
          <w:trHeight w:val="278"/>
        </w:trPr>
        <w:tc>
          <w:tcPr>
            <w:tcW w:w="6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1AB8B5" w14:textId="77777777" w:rsidR="00FA23DD" w:rsidRDefault="00000000">
            <w:pPr>
              <w:spacing w:after="0" w:line="259" w:lineRule="auto"/>
              <w:ind w:left="0" w:right="173" w:firstLine="0"/>
              <w:jc w:val="right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2CAFBA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5E4058" w14:textId="77777777" w:rsidR="00FA23DD" w:rsidRDefault="00FA23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23DD" w14:paraId="40E7F845" w14:textId="77777777">
        <w:trPr>
          <w:trHeight w:val="27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677EC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35102" w14:textId="77777777" w:rsidR="00FA23DD" w:rsidRDefault="00000000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7D02" w14:textId="77777777" w:rsidR="00FA23DD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BA46" w14:textId="77777777" w:rsidR="00FA23DD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F5B5" w14:textId="77777777" w:rsidR="00FA23DD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A23DD" w14:paraId="0EFD8A08" w14:textId="77777777">
        <w:trPr>
          <w:trHeight w:val="2017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4EE7" w14:textId="77777777" w:rsidR="00FA23DD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B39C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2A49" w14:textId="77777777" w:rsidR="00FA23DD" w:rsidRDefault="00000000">
            <w:pPr>
              <w:spacing w:after="6" w:line="235" w:lineRule="auto"/>
              <w:ind w:left="0" w:right="0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0510F85B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7714799F" w14:textId="77777777" w:rsidR="00FA23DD" w:rsidRPr="007C7B6B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C7B6B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7C7B6B">
              <w:rPr>
                <w:sz w:val="19"/>
                <w:lang w:val="en-US"/>
              </w:rPr>
              <w:t>prepodavateley</w:t>
            </w:r>
            <w:proofErr w:type="spellEnd"/>
            <w:r w:rsidRPr="007C7B6B">
              <w:rPr>
                <w:sz w:val="19"/>
                <w:lang w:val="en-US"/>
              </w:rPr>
              <w:t>-po-</w:t>
            </w:r>
            <w:proofErr w:type="spellStart"/>
            <w:r w:rsidRPr="007C7B6B">
              <w:rPr>
                <w:sz w:val="19"/>
                <w:lang w:val="en-US"/>
              </w:rPr>
              <w:t>organizacii</w:t>
            </w:r>
            <w:proofErr w:type="spellEnd"/>
            <w:r w:rsidRPr="007C7B6B">
              <w:rPr>
                <w:sz w:val="19"/>
                <w:lang w:val="en-US"/>
              </w:rPr>
              <w:t>-</w:t>
            </w:r>
            <w:proofErr w:type="spellStart"/>
            <w:r w:rsidRPr="007C7B6B">
              <w:rPr>
                <w:sz w:val="19"/>
                <w:lang w:val="en-US"/>
              </w:rPr>
              <w:t>i-planirovaniyu</w:t>
            </w:r>
            <w:proofErr w:type="spellEnd"/>
            <w:r w:rsidRPr="007C7B6B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BC4D" w14:textId="77777777" w:rsidR="00FA23DD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6B368" w14:textId="77777777" w:rsidR="00FA23DD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2FA501F1" w14:textId="77777777" w:rsidR="00FA23DD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sectPr w:rsidR="00FA23DD">
      <w:footerReference w:type="even" r:id="rId9"/>
      <w:footerReference w:type="default" r:id="rId10"/>
      <w:footerReference w:type="first" r:id="rId11"/>
      <w:pgSz w:w="11904" w:h="16838"/>
      <w:pgMar w:top="1133" w:right="843" w:bottom="121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DA2C" w14:textId="77777777" w:rsidR="00BB4A03" w:rsidRDefault="00BB4A03">
      <w:pPr>
        <w:spacing w:after="0" w:line="240" w:lineRule="auto"/>
      </w:pPr>
      <w:r>
        <w:separator/>
      </w:r>
    </w:p>
  </w:endnote>
  <w:endnote w:type="continuationSeparator" w:id="0">
    <w:p w14:paraId="2C48E372" w14:textId="77777777" w:rsidR="00BB4A03" w:rsidRDefault="00BB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57D6" w14:textId="77777777" w:rsidR="00FA23DD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207A" w14:textId="77777777" w:rsidR="00FA23DD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90A4" w14:textId="77777777" w:rsidR="00FA23DD" w:rsidRDefault="00FA23D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DFC1" w14:textId="77777777" w:rsidR="00BB4A03" w:rsidRDefault="00BB4A03">
      <w:pPr>
        <w:spacing w:after="0" w:line="240" w:lineRule="auto"/>
      </w:pPr>
      <w:r>
        <w:separator/>
      </w:r>
    </w:p>
  </w:footnote>
  <w:footnote w:type="continuationSeparator" w:id="0">
    <w:p w14:paraId="36BED35E" w14:textId="77777777" w:rsidR="00BB4A03" w:rsidRDefault="00BB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8B0"/>
    <w:multiLevelType w:val="hybridMultilevel"/>
    <w:tmpl w:val="80EEBA36"/>
    <w:lvl w:ilvl="0" w:tplc="3A923E1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84C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C45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A89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67D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88E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877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027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29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540C6"/>
    <w:multiLevelType w:val="hybridMultilevel"/>
    <w:tmpl w:val="489C1C80"/>
    <w:lvl w:ilvl="0" w:tplc="C6E028A2">
      <w:start w:val="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4AC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8B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45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600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04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CB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C4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859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C19AB"/>
    <w:multiLevelType w:val="hybridMultilevel"/>
    <w:tmpl w:val="CB7E15FA"/>
    <w:lvl w:ilvl="0" w:tplc="592203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E79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48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AAC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2F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A9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8C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62A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A7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86F3F"/>
    <w:multiLevelType w:val="hybridMultilevel"/>
    <w:tmpl w:val="401240E2"/>
    <w:lvl w:ilvl="0" w:tplc="A908296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2763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4DCB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8DA4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CF6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CEB8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CA3BD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20FA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6213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D0351"/>
    <w:multiLevelType w:val="hybridMultilevel"/>
    <w:tmpl w:val="E8DC01EA"/>
    <w:lvl w:ilvl="0" w:tplc="D8329E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0C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26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48C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E6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25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62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00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AB1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1141D"/>
    <w:multiLevelType w:val="hybridMultilevel"/>
    <w:tmpl w:val="7F207D38"/>
    <w:lvl w:ilvl="0" w:tplc="348644A2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05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E0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217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67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40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676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47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22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5F2DB9"/>
    <w:multiLevelType w:val="hybridMultilevel"/>
    <w:tmpl w:val="8AE2687A"/>
    <w:lvl w:ilvl="0" w:tplc="7DA6ACB6">
      <w:start w:val="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A3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00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14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4B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41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2AA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63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64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7C6586"/>
    <w:multiLevelType w:val="hybridMultilevel"/>
    <w:tmpl w:val="2D346C96"/>
    <w:lvl w:ilvl="0" w:tplc="2F32DA1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C3E5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E005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4531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060CE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A8BD2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C8378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0373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81DE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83190"/>
    <w:multiLevelType w:val="hybridMultilevel"/>
    <w:tmpl w:val="2C10EFC0"/>
    <w:lvl w:ilvl="0" w:tplc="3814C75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2785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C3C8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6D35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CDFC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87728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ABD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6723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09F1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28559D"/>
    <w:multiLevelType w:val="hybridMultilevel"/>
    <w:tmpl w:val="5900AC1A"/>
    <w:lvl w:ilvl="0" w:tplc="DA24244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A7E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837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C90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CC4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4D0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A73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CAD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402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B465B3"/>
    <w:multiLevelType w:val="hybridMultilevel"/>
    <w:tmpl w:val="BEE4D9F2"/>
    <w:lvl w:ilvl="0" w:tplc="C7D0F3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0C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68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C6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EF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2A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6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C0C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44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BA3841"/>
    <w:multiLevelType w:val="hybridMultilevel"/>
    <w:tmpl w:val="A11ACDB8"/>
    <w:lvl w:ilvl="0" w:tplc="8472A8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C8B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C86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A95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81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EE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29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01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0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303A7E"/>
    <w:multiLevelType w:val="hybridMultilevel"/>
    <w:tmpl w:val="457AE0C0"/>
    <w:lvl w:ilvl="0" w:tplc="DB2018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870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80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0E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03E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A7A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48F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6D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45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811E9C"/>
    <w:multiLevelType w:val="hybridMultilevel"/>
    <w:tmpl w:val="E942261A"/>
    <w:lvl w:ilvl="0" w:tplc="3E28F4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E3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EC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26F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8A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6E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62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B3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41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35626A"/>
    <w:multiLevelType w:val="hybridMultilevel"/>
    <w:tmpl w:val="AA3662FA"/>
    <w:lvl w:ilvl="0" w:tplc="6A0838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876E6">
      <w:start w:val="1"/>
      <w:numFmt w:val="decimal"/>
      <w:lvlText w:val="%2)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47F26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4CAE8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A49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64BE0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09DB0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C7F16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540B9E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8E5B5C"/>
    <w:multiLevelType w:val="hybridMultilevel"/>
    <w:tmpl w:val="220A36BA"/>
    <w:lvl w:ilvl="0" w:tplc="FB2C61B8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694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E5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0E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654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836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A21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EA1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0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A01E34"/>
    <w:multiLevelType w:val="hybridMultilevel"/>
    <w:tmpl w:val="BCF6D158"/>
    <w:lvl w:ilvl="0" w:tplc="D794EA34">
      <w:start w:val="1"/>
      <w:numFmt w:val="decimal"/>
      <w:lvlText w:val="%1)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88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42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81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F8A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EA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A5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8B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037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7F1E93"/>
    <w:multiLevelType w:val="hybridMultilevel"/>
    <w:tmpl w:val="37505668"/>
    <w:lvl w:ilvl="0" w:tplc="5D782B1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A4B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46A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27D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36E2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8F6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4B5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D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403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314259"/>
    <w:multiLevelType w:val="hybridMultilevel"/>
    <w:tmpl w:val="26E47CBA"/>
    <w:lvl w:ilvl="0" w:tplc="55D2C7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E7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81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A9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45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6D8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2F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435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8B4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1A7ADB"/>
    <w:multiLevelType w:val="hybridMultilevel"/>
    <w:tmpl w:val="E72C38D0"/>
    <w:lvl w:ilvl="0" w:tplc="D9A0595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EC2B2">
      <w:start w:val="1"/>
      <w:numFmt w:val="decimal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2D61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69C4A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68BDA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40F8C0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29690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0C99E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A795A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C8339F"/>
    <w:multiLevelType w:val="hybridMultilevel"/>
    <w:tmpl w:val="50B0D2D2"/>
    <w:lvl w:ilvl="0" w:tplc="6242E9D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63484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A161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847EA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44CE20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8D61C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290D4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ED47A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2648A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0661CD"/>
    <w:multiLevelType w:val="hybridMultilevel"/>
    <w:tmpl w:val="7DF80864"/>
    <w:lvl w:ilvl="0" w:tplc="2A008FF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26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4C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6B3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AF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8A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61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01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8D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1A60E0"/>
    <w:multiLevelType w:val="hybridMultilevel"/>
    <w:tmpl w:val="7F64B9A0"/>
    <w:lvl w:ilvl="0" w:tplc="C8980442">
      <w:start w:val="23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7AE11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8906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00EA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C12F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6737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C0E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A2D99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824D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496A6A"/>
    <w:multiLevelType w:val="hybridMultilevel"/>
    <w:tmpl w:val="8724F26E"/>
    <w:lvl w:ilvl="0" w:tplc="2974AAB8">
      <w:start w:val="37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45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EF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88C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4CE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6C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459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0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0F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C546E5"/>
    <w:multiLevelType w:val="hybridMultilevel"/>
    <w:tmpl w:val="FBAE0236"/>
    <w:lvl w:ilvl="0" w:tplc="25AC8BF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0F43C">
      <w:start w:val="1"/>
      <w:numFmt w:val="decimal"/>
      <w:lvlText w:val="%2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EC05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C3064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E51D8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605360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27052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69092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6BBE0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315FD8"/>
    <w:multiLevelType w:val="hybridMultilevel"/>
    <w:tmpl w:val="71C62D3A"/>
    <w:lvl w:ilvl="0" w:tplc="914444E4">
      <w:start w:val="30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84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44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03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08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AE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46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61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0D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227B42"/>
    <w:multiLevelType w:val="hybridMultilevel"/>
    <w:tmpl w:val="C87A9862"/>
    <w:lvl w:ilvl="0" w:tplc="78B8D1D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FA9C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F4A8F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683A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6B70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02D5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209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C3D9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C92E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BB1E4F"/>
    <w:multiLevelType w:val="hybridMultilevel"/>
    <w:tmpl w:val="0B2A9E6A"/>
    <w:lvl w:ilvl="0" w:tplc="E4EA90AA">
      <w:start w:val="28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47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6C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C9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062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4AD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01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E60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655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F635E5"/>
    <w:multiLevelType w:val="hybridMultilevel"/>
    <w:tmpl w:val="C212C638"/>
    <w:lvl w:ilvl="0" w:tplc="F3E8A3E4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1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25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63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A0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2A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3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A8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28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972FA3"/>
    <w:multiLevelType w:val="hybridMultilevel"/>
    <w:tmpl w:val="6F962FA8"/>
    <w:lvl w:ilvl="0" w:tplc="AA203352">
      <w:start w:val="1"/>
      <w:numFmt w:val="decimal"/>
      <w:lvlText w:val="%1.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68A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04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4D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23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A2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23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C5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C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D4733C"/>
    <w:multiLevelType w:val="hybridMultilevel"/>
    <w:tmpl w:val="0B7CD6B0"/>
    <w:lvl w:ilvl="0" w:tplc="9CF4AC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87E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234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2A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26A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C5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8F3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437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08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2673349">
    <w:abstractNumId w:val="24"/>
  </w:num>
  <w:num w:numId="2" w16cid:durableId="642735520">
    <w:abstractNumId w:val="19"/>
  </w:num>
  <w:num w:numId="3" w16cid:durableId="1390542931">
    <w:abstractNumId w:val="9"/>
  </w:num>
  <w:num w:numId="4" w16cid:durableId="2005233993">
    <w:abstractNumId w:val="17"/>
  </w:num>
  <w:num w:numId="5" w16cid:durableId="1455833027">
    <w:abstractNumId w:val="0"/>
  </w:num>
  <w:num w:numId="6" w16cid:durableId="1245721450">
    <w:abstractNumId w:val="20"/>
  </w:num>
  <w:num w:numId="7" w16cid:durableId="272980945">
    <w:abstractNumId w:val="14"/>
  </w:num>
  <w:num w:numId="8" w16cid:durableId="1463771169">
    <w:abstractNumId w:val="8"/>
  </w:num>
  <w:num w:numId="9" w16cid:durableId="614868843">
    <w:abstractNumId w:val="29"/>
  </w:num>
  <w:num w:numId="10" w16cid:durableId="1542084924">
    <w:abstractNumId w:val="12"/>
  </w:num>
  <w:num w:numId="11" w16cid:durableId="968439548">
    <w:abstractNumId w:val="18"/>
  </w:num>
  <w:num w:numId="12" w16cid:durableId="2028360095">
    <w:abstractNumId w:val="15"/>
  </w:num>
  <w:num w:numId="13" w16cid:durableId="650182993">
    <w:abstractNumId w:val="2"/>
  </w:num>
  <w:num w:numId="14" w16cid:durableId="927614227">
    <w:abstractNumId w:val="4"/>
  </w:num>
  <w:num w:numId="15" w16cid:durableId="703098814">
    <w:abstractNumId w:val="1"/>
  </w:num>
  <w:num w:numId="16" w16cid:durableId="1455561815">
    <w:abstractNumId w:val="28"/>
  </w:num>
  <w:num w:numId="17" w16cid:durableId="859466273">
    <w:abstractNumId w:val="5"/>
  </w:num>
  <w:num w:numId="18" w16cid:durableId="1932809333">
    <w:abstractNumId w:val="10"/>
  </w:num>
  <w:num w:numId="19" w16cid:durableId="1226335970">
    <w:abstractNumId w:val="30"/>
  </w:num>
  <w:num w:numId="20" w16cid:durableId="971835334">
    <w:abstractNumId w:val="13"/>
  </w:num>
  <w:num w:numId="21" w16cid:durableId="1817183446">
    <w:abstractNumId w:val="21"/>
  </w:num>
  <w:num w:numId="22" w16cid:durableId="319695856">
    <w:abstractNumId w:val="6"/>
  </w:num>
  <w:num w:numId="23" w16cid:durableId="398670963">
    <w:abstractNumId w:val="11"/>
  </w:num>
  <w:num w:numId="24" w16cid:durableId="1277566716">
    <w:abstractNumId w:val="27"/>
  </w:num>
  <w:num w:numId="25" w16cid:durableId="355228645">
    <w:abstractNumId w:val="16"/>
  </w:num>
  <w:num w:numId="26" w16cid:durableId="1602909850">
    <w:abstractNumId w:val="25"/>
  </w:num>
  <w:num w:numId="27" w16cid:durableId="1996839332">
    <w:abstractNumId w:val="23"/>
  </w:num>
  <w:num w:numId="28" w16cid:durableId="137888294">
    <w:abstractNumId w:val="7"/>
  </w:num>
  <w:num w:numId="29" w16cid:durableId="578634846">
    <w:abstractNumId w:val="26"/>
  </w:num>
  <w:num w:numId="30" w16cid:durableId="278681712">
    <w:abstractNumId w:val="3"/>
  </w:num>
  <w:num w:numId="31" w16cid:durableId="6016901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DD"/>
    <w:rsid w:val="007C7B6B"/>
    <w:rsid w:val="00BB4A03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003D"/>
  <w15:docId w15:val="{5B6DB9DF-C67C-4938-B72D-B85EEC2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8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1" w:lineRule="auto"/>
      <w:ind w:left="2947" w:right="28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6" w:line="268" w:lineRule="auto"/>
      <w:ind w:left="25" w:right="2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5898</Words>
  <Characters>33624</Characters>
  <Application>Microsoft Office Word</Application>
  <DocSecurity>0</DocSecurity>
  <Lines>280</Lines>
  <Paragraphs>78</Paragraphs>
  <ScaleCrop>false</ScaleCrop>
  <Company/>
  <LinksUpToDate>false</LinksUpToDate>
  <CharactersWithSpaces>39444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2023-07-19T18:38:00Z</dcterms:created>
  <dcterms:modified xsi:type="dcterms:W3CDTF">2023-07-19T18:38:00Z</dcterms:modified>
</cp:coreProperties>
</file>