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56B" w:rsidRDefault="0021656B" w:rsidP="0021656B">
      <w:pPr>
        <w:pStyle w:val="a6"/>
        <w:spacing w:line="360" w:lineRule="auto"/>
        <w:jc w:val="center"/>
      </w:pPr>
      <w:r>
        <w:rPr>
          <w:noProof/>
          <w:lang w:eastAsia="ru-RU"/>
        </w:rPr>
        <w:drawing>
          <wp:anchor distT="0" distB="0" distL="114935" distR="114935" simplePos="0" relativeHeight="251659264" behindDoc="0" locked="0" layoutInCell="1" allowOverlap="1" wp14:anchorId="2BFCE99D" wp14:editId="209B0773">
            <wp:simplePos x="0" y="0"/>
            <wp:positionH relativeFrom="column">
              <wp:posOffset>2713355</wp:posOffset>
            </wp:positionH>
            <wp:positionV relativeFrom="paragraph">
              <wp:posOffset>-128905</wp:posOffset>
            </wp:positionV>
            <wp:extent cx="635635" cy="68389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bright="-40000" contrast="60000"/>
                      <a:grayscl/>
                      <a:extLst>
                        <a:ext uri="{28A0092B-C50C-407E-A947-70E740481C1C}">
                          <a14:useLocalDpi xmlns:a14="http://schemas.microsoft.com/office/drawing/2010/main" val="0"/>
                        </a:ext>
                      </a:extLst>
                    </a:blip>
                    <a:srcRect/>
                    <a:stretch>
                      <a:fillRect/>
                    </a:stretch>
                  </pic:blipFill>
                  <pic:spPr bwMode="auto">
                    <a:xfrm>
                      <a:off x="0" y="0"/>
                      <a:ext cx="635635" cy="6838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21656B" w:rsidRDefault="0021656B" w:rsidP="0021656B">
      <w:pPr>
        <w:pStyle w:val="a6"/>
        <w:spacing w:line="360" w:lineRule="auto"/>
        <w:jc w:val="center"/>
      </w:pPr>
    </w:p>
    <w:p w:rsidR="0021656B" w:rsidRPr="004D56D9" w:rsidRDefault="0021656B" w:rsidP="0021656B">
      <w:pPr>
        <w:tabs>
          <w:tab w:val="left" w:pos="0"/>
          <w:tab w:val="left" w:pos="142"/>
          <w:tab w:val="left" w:pos="1418"/>
        </w:tabs>
        <w:autoSpaceDN w:val="0"/>
        <w:spacing w:after="120" w:line="240" w:lineRule="auto"/>
        <w:ind w:hanging="426"/>
        <w:jc w:val="center"/>
        <w:outlineLvl w:val="0"/>
        <w:rPr>
          <w:rFonts w:cs="Times New Roman"/>
          <w:sz w:val="24"/>
          <w:szCs w:val="24"/>
          <w:lang w:eastAsia="ru-RU"/>
        </w:rPr>
      </w:pPr>
      <w:r w:rsidRPr="004D56D9">
        <w:rPr>
          <w:rFonts w:cs="Times New Roman"/>
          <w:sz w:val="24"/>
          <w:szCs w:val="24"/>
          <w:lang w:eastAsia="ru-RU"/>
        </w:rPr>
        <w:t xml:space="preserve">МИНИСТЕРСТВО </w:t>
      </w:r>
      <w:r w:rsidRPr="009D0244">
        <w:rPr>
          <w:rFonts w:cs="Times New Roman"/>
          <w:sz w:val="24"/>
          <w:szCs w:val="24"/>
          <w:lang w:eastAsia="ru-RU"/>
        </w:rPr>
        <w:t>НАУКИ И ВЫСШЕГО ОБРАЗОВАНИЯ</w:t>
      </w:r>
      <w:r w:rsidRPr="004D56D9">
        <w:rPr>
          <w:rFonts w:cs="Times New Roman"/>
          <w:sz w:val="24"/>
          <w:szCs w:val="24"/>
          <w:lang w:eastAsia="ru-RU"/>
        </w:rPr>
        <w:t xml:space="preserve"> РОССИЙСКОЙ ФЕДЕРАЦИИ</w:t>
      </w:r>
    </w:p>
    <w:p w:rsidR="0021656B" w:rsidRPr="004D56D9" w:rsidRDefault="0021656B" w:rsidP="0021656B">
      <w:pPr>
        <w:widowControl w:val="0"/>
        <w:autoSpaceDE w:val="0"/>
        <w:autoSpaceDN w:val="0"/>
        <w:adjustRightInd w:val="0"/>
        <w:spacing w:after="0" w:line="240" w:lineRule="auto"/>
        <w:jc w:val="center"/>
        <w:outlineLvl w:val="0"/>
        <w:rPr>
          <w:rFonts w:cs="Times New Roman"/>
          <w:b/>
          <w:sz w:val="24"/>
          <w:szCs w:val="24"/>
          <w:lang w:eastAsia="ru-RU"/>
        </w:rPr>
      </w:pPr>
      <w:r w:rsidRPr="004D56D9">
        <w:rPr>
          <w:rFonts w:cs="Times New Roman"/>
          <w:b/>
          <w:sz w:val="24"/>
          <w:szCs w:val="24"/>
          <w:lang w:eastAsia="ru-RU"/>
        </w:rPr>
        <w:t>ПОЛИТЕХНИЧЕСКИЙ ИНСТИТУТ (ФИЛИАЛ)</w:t>
      </w:r>
    </w:p>
    <w:p w:rsidR="0021656B" w:rsidRDefault="0021656B" w:rsidP="0021656B">
      <w:pPr>
        <w:widowControl w:val="0"/>
        <w:autoSpaceDE w:val="0"/>
        <w:autoSpaceDN w:val="0"/>
        <w:adjustRightInd w:val="0"/>
        <w:spacing w:after="0" w:line="240" w:lineRule="auto"/>
        <w:jc w:val="center"/>
        <w:outlineLvl w:val="0"/>
        <w:rPr>
          <w:rFonts w:cs="Times New Roman"/>
          <w:b/>
          <w:sz w:val="24"/>
          <w:szCs w:val="24"/>
          <w:lang w:eastAsia="ru-RU"/>
        </w:rPr>
      </w:pPr>
      <w:r w:rsidRPr="004D56D9">
        <w:rPr>
          <w:rFonts w:cs="Times New Roman"/>
          <w:b/>
          <w:sz w:val="24"/>
          <w:szCs w:val="24"/>
          <w:lang w:eastAsia="ru-RU"/>
        </w:rPr>
        <w:t xml:space="preserve">ФЕДЕРАЛЬНОГО ГОСУДАРСТВЕННОГО БЮДЖЕТНОГО </w:t>
      </w:r>
    </w:p>
    <w:p w:rsidR="0021656B" w:rsidRPr="004D56D9" w:rsidRDefault="0021656B" w:rsidP="0021656B">
      <w:pPr>
        <w:widowControl w:val="0"/>
        <w:autoSpaceDE w:val="0"/>
        <w:autoSpaceDN w:val="0"/>
        <w:adjustRightInd w:val="0"/>
        <w:spacing w:after="0" w:line="240" w:lineRule="auto"/>
        <w:jc w:val="center"/>
        <w:outlineLvl w:val="0"/>
        <w:rPr>
          <w:rFonts w:cs="Times New Roman"/>
          <w:b/>
          <w:sz w:val="24"/>
          <w:szCs w:val="24"/>
          <w:lang w:eastAsia="ru-RU"/>
        </w:rPr>
      </w:pPr>
      <w:r w:rsidRPr="004D56D9">
        <w:rPr>
          <w:rFonts w:cs="Times New Roman"/>
          <w:b/>
          <w:sz w:val="24"/>
          <w:szCs w:val="24"/>
          <w:lang w:eastAsia="ru-RU"/>
        </w:rPr>
        <w:t>ОБРАЗОВАТЕЛЬНОГО УЧРЕЖДЕНИЯ ВЫСШЕГО ОБРАЗОВАНИЯ</w:t>
      </w:r>
    </w:p>
    <w:p w:rsidR="0021656B" w:rsidRPr="004D56D9" w:rsidRDefault="0021656B" w:rsidP="0021656B">
      <w:pPr>
        <w:widowControl w:val="0"/>
        <w:autoSpaceDE w:val="0"/>
        <w:autoSpaceDN w:val="0"/>
        <w:adjustRightInd w:val="0"/>
        <w:spacing w:after="0" w:line="240" w:lineRule="auto"/>
        <w:jc w:val="center"/>
        <w:outlineLvl w:val="0"/>
        <w:rPr>
          <w:rFonts w:cs="Times New Roman"/>
          <w:b/>
          <w:sz w:val="24"/>
          <w:szCs w:val="24"/>
          <w:lang w:eastAsia="ru-RU"/>
        </w:rPr>
      </w:pPr>
      <w:r w:rsidRPr="004D56D9">
        <w:rPr>
          <w:rFonts w:cs="Times New Roman"/>
          <w:b/>
          <w:sz w:val="24"/>
          <w:szCs w:val="24"/>
          <w:lang w:eastAsia="ru-RU"/>
        </w:rPr>
        <w:t>«ДОНСКОЙ ГОСУДАРСТВЕННЫЙ ТЕХНИЧЕСКИЙ УНИВЕРСИТЕТ»</w:t>
      </w:r>
    </w:p>
    <w:p w:rsidR="0021656B" w:rsidRPr="004D56D9" w:rsidRDefault="0021656B" w:rsidP="0021656B">
      <w:pPr>
        <w:widowControl w:val="0"/>
        <w:autoSpaceDE w:val="0"/>
        <w:autoSpaceDN w:val="0"/>
        <w:adjustRightInd w:val="0"/>
        <w:spacing w:after="0" w:line="240" w:lineRule="auto"/>
        <w:jc w:val="center"/>
        <w:outlineLvl w:val="0"/>
        <w:rPr>
          <w:rFonts w:cs="Times New Roman"/>
          <w:b/>
          <w:sz w:val="24"/>
          <w:szCs w:val="24"/>
          <w:lang w:eastAsia="ru-RU"/>
        </w:rPr>
      </w:pPr>
      <w:r w:rsidRPr="004D56D9">
        <w:rPr>
          <w:rFonts w:cs="Times New Roman"/>
          <w:b/>
          <w:sz w:val="24"/>
          <w:szCs w:val="24"/>
          <w:lang w:eastAsia="ru-RU"/>
        </w:rPr>
        <w:t>В Г. ТАГАНРОГЕ РОСТОВСКОЙ ОБЛАСТИ</w:t>
      </w:r>
    </w:p>
    <w:p w:rsidR="0021656B" w:rsidRPr="00900621" w:rsidRDefault="0021656B" w:rsidP="0021656B">
      <w:pPr>
        <w:widowControl w:val="0"/>
        <w:autoSpaceDE w:val="0"/>
        <w:autoSpaceDN w:val="0"/>
        <w:adjustRightInd w:val="0"/>
        <w:spacing w:after="0" w:line="240" w:lineRule="auto"/>
        <w:jc w:val="center"/>
        <w:outlineLvl w:val="0"/>
        <w:rPr>
          <w:rFonts w:cs="Times New Roman"/>
          <w:b/>
          <w:sz w:val="28"/>
          <w:szCs w:val="28"/>
          <w:lang w:eastAsia="ru-RU"/>
        </w:rPr>
      </w:pPr>
      <w:r w:rsidRPr="004D56D9">
        <w:rPr>
          <w:rFonts w:cs="Times New Roman"/>
          <w:b/>
          <w:sz w:val="24"/>
          <w:szCs w:val="24"/>
          <w:lang w:eastAsia="ru-RU"/>
        </w:rPr>
        <w:t>ПИ (филиал) ДГТУ в г. Таганроге</w:t>
      </w:r>
    </w:p>
    <w:p w:rsidR="0021656B" w:rsidRPr="00900621" w:rsidRDefault="0021656B" w:rsidP="0021656B">
      <w:pPr>
        <w:spacing w:after="0" w:line="240" w:lineRule="auto"/>
        <w:ind w:left="4111" w:firstLine="1843"/>
        <w:rPr>
          <w:rFonts w:cs="Times New Roman"/>
        </w:rPr>
      </w:pPr>
    </w:p>
    <w:p w:rsidR="0021656B" w:rsidRDefault="0021656B" w:rsidP="0021656B">
      <w:pPr>
        <w:spacing w:after="0" w:line="240" w:lineRule="auto"/>
        <w:ind w:left="5529" w:firstLine="567"/>
        <w:jc w:val="center"/>
        <w:rPr>
          <w:rFonts w:cs="Times New Roman"/>
          <w:sz w:val="24"/>
          <w:szCs w:val="24"/>
        </w:rPr>
      </w:pPr>
    </w:p>
    <w:p w:rsidR="0021656B" w:rsidRPr="00672DDF" w:rsidRDefault="0021656B" w:rsidP="0021656B">
      <w:pPr>
        <w:spacing w:after="0" w:line="240" w:lineRule="auto"/>
        <w:ind w:left="5529" w:firstLine="567"/>
        <w:jc w:val="center"/>
        <w:rPr>
          <w:rFonts w:cs="Times New Roman"/>
          <w:color w:val="FFFFFF" w:themeColor="background1"/>
          <w:sz w:val="24"/>
          <w:szCs w:val="24"/>
        </w:rPr>
      </w:pPr>
      <w:r w:rsidRPr="00672DDF">
        <w:rPr>
          <w:rFonts w:cs="Times New Roman"/>
          <w:color w:val="FFFFFF" w:themeColor="background1"/>
          <w:sz w:val="24"/>
          <w:szCs w:val="24"/>
        </w:rPr>
        <w:t>УТВЕРЖДАЮ</w:t>
      </w:r>
    </w:p>
    <w:p w:rsidR="0021656B" w:rsidRPr="00672DDF" w:rsidRDefault="0021656B" w:rsidP="0021656B">
      <w:pPr>
        <w:spacing w:after="0" w:line="240" w:lineRule="auto"/>
        <w:ind w:left="5529" w:firstLine="567"/>
        <w:rPr>
          <w:rFonts w:cs="Times New Roman"/>
          <w:color w:val="FFFFFF" w:themeColor="background1"/>
          <w:sz w:val="24"/>
          <w:szCs w:val="24"/>
        </w:rPr>
      </w:pPr>
      <w:r w:rsidRPr="00672DDF">
        <w:rPr>
          <w:rFonts w:cs="Times New Roman"/>
          <w:color w:val="FFFFFF" w:themeColor="background1"/>
          <w:sz w:val="24"/>
          <w:szCs w:val="24"/>
        </w:rPr>
        <w:t>Директор</w:t>
      </w:r>
    </w:p>
    <w:p w:rsidR="0021656B" w:rsidRPr="00672DDF" w:rsidRDefault="0021656B" w:rsidP="0021656B">
      <w:pPr>
        <w:spacing w:after="0" w:line="240" w:lineRule="auto"/>
        <w:ind w:left="5529" w:firstLine="567"/>
        <w:rPr>
          <w:rFonts w:cs="Times New Roman"/>
          <w:color w:val="FFFFFF" w:themeColor="background1"/>
          <w:sz w:val="24"/>
          <w:szCs w:val="24"/>
        </w:rPr>
      </w:pPr>
      <w:r w:rsidRPr="00672DDF">
        <w:rPr>
          <w:rFonts w:cs="Times New Roman"/>
          <w:color w:val="FFFFFF" w:themeColor="background1"/>
          <w:sz w:val="24"/>
          <w:szCs w:val="24"/>
        </w:rPr>
        <w:t>________________ А.К. Исаев</w:t>
      </w:r>
    </w:p>
    <w:p w:rsidR="0021656B" w:rsidRPr="00672DDF" w:rsidRDefault="0021656B" w:rsidP="0021656B">
      <w:pPr>
        <w:spacing w:after="0" w:line="240" w:lineRule="auto"/>
        <w:ind w:left="5529" w:firstLine="567"/>
        <w:rPr>
          <w:rFonts w:cs="Times New Roman"/>
          <w:color w:val="FFFFFF" w:themeColor="background1"/>
          <w:sz w:val="24"/>
          <w:szCs w:val="24"/>
        </w:rPr>
      </w:pPr>
      <w:r w:rsidRPr="00672DDF">
        <w:rPr>
          <w:rFonts w:cs="Times New Roman"/>
          <w:color w:val="FFFFFF" w:themeColor="background1"/>
          <w:sz w:val="24"/>
          <w:szCs w:val="24"/>
        </w:rPr>
        <w:t>«___»________________2019 г</w:t>
      </w:r>
      <w:r w:rsidRPr="00672DDF">
        <w:rPr>
          <w:rFonts w:cs="Times New Roman"/>
          <w:color w:val="FFFFFF" w:themeColor="background1"/>
          <w:sz w:val="24"/>
          <w:szCs w:val="24"/>
        </w:rPr>
        <w:tab/>
      </w:r>
    </w:p>
    <w:p w:rsidR="0021656B" w:rsidRPr="00672DDF" w:rsidRDefault="0021656B" w:rsidP="0021656B">
      <w:pPr>
        <w:spacing w:after="0" w:line="240" w:lineRule="auto"/>
        <w:ind w:left="5529" w:firstLine="567"/>
        <w:rPr>
          <w:rFonts w:cs="Times New Roman"/>
          <w:color w:val="FFFFFF" w:themeColor="background1"/>
          <w:sz w:val="24"/>
          <w:szCs w:val="24"/>
        </w:rPr>
      </w:pPr>
      <w:r w:rsidRPr="00672DDF">
        <w:rPr>
          <w:rFonts w:cs="Times New Roman"/>
          <w:color w:val="FFFFFF" w:themeColor="background1"/>
          <w:sz w:val="24"/>
          <w:szCs w:val="24"/>
        </w:rPr>
        <w:t>Рег. № ____________</w:t>
      </w:r>
      <w:r w:rsidRPr="00672DDF">
        <w:rPr>
          <w:rFonts w:cs="Times New Roman"/>
          <w:color w:val="FFFFFF" w:themeColor="background1"/>
          <w:sz w:val="24"/>
          <w:szCs w:val="24"/>
        </w:rPr>
        <w:tab/>
      </w:r>
    </w:p>
    <w:p w:rsidR="0021656B" w:rsidRPr="00900621" w:rsidRDefault="0021656B" w:rsidP="0021656B">
      <w:pPr>
        <w:spacing w:line="360" w:lineRule="auto"/>
        <w:ind w:left="5805"/>
        <w:jc w:val="right"/>
        <w:rPr>
          <w:rFonts w:cs="Times New Roman"/>
        </w:rPr>
      </w:pPr>
    </w:p>
    <w:p w:rsidR="0021656B" w:rsidRPr="00900621" w:rsidRDefault="0021656B" w:rsidP="0021656B">
      <w:pPr>
        <w:keepNext/>
        <w:spacing w:after="0" w:line="240" w:lineRule="auto"/>
        <w:rPr>
          <w:rFonts w:cs="Times New Roman"/>
          <w:b/>
          <w:bCs/>
        </w:rPr>
      </w:pPr>
    </w:p>
    <w:p w:rsidR="0021656B" w:rsidRPr="00ED7CFE" w:rsidRDefault="0021656B" w:rsidP="0021656B">
      <w:pPr>
        <w:spacing w:after="0" w:line="240" w:lineRule="auto"/>
        <w:jc w:val="right"/>
        <w:rPr>
          <w:rFonts w:eastAsia="Calibri" w:cs="Times New Roman"/>
          <w:b/>
          <w:bCs/>
          <w:color w:val="000000"/>
          <w:sz w:val="28"/>
          <w:szCs w:val="28"/>
          <w:lang w:eastAsia="ru-RU"/>
        </w:rPr>
      </w:pPr>
    </w:p>
    <w:p w:rsidR="0021656B" w:rsidRPr="00ED7CFE" w:rsidRDefault="0021656B" w:rsidP="0021656B">
      <w:pPr>
        <w:spacing w:after="0" w:line="240" w:lineRule="auto"/>
        <w:jc w:val="right"/>
        <w:rPr>
          <w:rFonts w:eastAsia="Calibri" w:cs="Times New Roman"/>
          <w:b/>
          <w:bCs/>
          <w:color w:val="000000"/>
          <w:sz w:val="28"/>
          <w:szCs w:val="28"/>
          <w:lang w:eastAsia="ru-RU"/>
        </w:rPr>
      </w:pPr>
    </w:p>
    <w:p w:rsidR="0021656B" w:rsidRPr="00ED7CFE" w:rsidRDefault="0021656B" w:rsidP="0021656B">
      <w:pPr>
        <w:spacing w:after="0" w:line="240" w:lineRule="auto"/>
        <w:jc w:val="right"/>
        <w:rPr>
          <w:rFonts w:eastAsia="Calibri" w:cs="Times New Roman"/>
          <w:b/>
          <w:bCs/>
          <w:color w:val="000000"/>
          <w:sz w:val="28"/>
          <w:szCs w:val="28"/>
          <w:lang w:eastAsia="ru-RU"/>
        </w:rPr>
      </w:pPr>
    </w:p>
    <w:p w:rsidR="0021656B" w:rsidRPr="00ED7CFE" w:rsidRDefault="0021656B" w:rsidP="0021656B">
      <w:pPr>
        <w:spacing w:after="0" w:line="240" w:lineRule="auto"/>
        <w:rPr>
          <w:rFonts w:eastAsia="Calibri" w:cs="Times New Roman"/>
          <w:b/>
          <w:bCs/>
          <w:color w:val="000000"/>
          <w:sz w:val="28"/>
          <w:szCs w:val="28"/>
          <w:lang w:eastAsia="ru-RU"/>
        </w:rPr>
      </w:pPr>
    </w:p>
    <w:p w:rsidR="0021656B" w:rsidRPr="00ED7CFE" w:rsidRDefault="0021656B" w:rsidP="0021656B">
      <w:pPr>
        <w:spacing w:after="0" w:line="240" w:lineRule="auto"/>
        <w:jc w:val="right"/>
        <w:rPr>
          <w:rFonts w:eastAsia="Calibri" w:cs="Times New Roman"/>
          <w:b/>
          <w:bCs/>
          <w:color w:val="000000"/>
          <w:sz w:val="28"/>
          <w:szCs w:val="28"/>
          <w:lang w:eastAsia="ru-RU"/>
        </w:rPr>
      </w:pPr>
    </w:p>
    <w:p w:rsidR="0021656B" w:rsidRPr="00ED7CFE" w:rsidRDefault="0021656B" w:rsidP="0021656B">
      <w:pPr>
        <w:spacing w:after="0" w:line="240" w:lineRule="auto"/>
        <w:jc w:val="center"/>
        <w:rPr>
          <w:rFonts w:eastAsia="Calibri" w:cs="Times New Roman"/>
          <w:b/>
          <w:sz w:val="28"/>
          <w:szCs w:val="28"/>
        </w:rPr>
      </w:pPr>
      <w:r w:rsidRPr="00ED7CFE">
        <w:rPr>
          <w:rFonts w:eastAsia="Calibri" w:cs="Times New Roman"/>
          <w:b/>
          <w:sz w:val="28"/>
          <w:szCs w:val="28"/>
        </w:rPr>
        <w:t>УЧЕБНО-МЕТОДИЧЕСКОЕ ПОСОБИЕ</w:t>
      </w:r>
    </w:p>
    <w:p w:rsidR="0021656B" w:rsidRPr="00ED7CFE" w:rsidRDefault="0021656B" w:rsidP="0021656B">
      <w:pPr>
        <w:spacing w:after="0" w:line="240" w:lineRule="auto"/>
        <w:jc w:val="center"/>
        <w:rPr>
          <w:rFonts w:eastAsia="Calibri" w:cs="Times New Roman"/>
          <w:sz w:val="28"/>
          <w:szCs w:val="28"/>
        </w:rPr>
      </w:pPr>
      <w:r w:rsidRPr="00ED7CFE">
        <w:rPr>
          <w:rFonts w:eastAsia="Calibri" w:cs="Times New Roman"/>
          <w:sz w:val="28"/>
          <w:szCs w:val="28"/>
        </w:rPr>
        <w:t>к практическим занятиям</w:t>
      </w:r>
    </w:p>
    <w:p w:rsidR="0021656B" w:rsidRPr="009D0244" w:rsidRDefault="0021656B" w:rsidP="0021656B">
      <w:pPr>
        <w:spacing w:after="0" w:line="240" w:lineRule="auto"/>
        <w:jc w:val="center"/>
        <w:rPr>
          <w:rFonts w:eastAsia="Calibri" w:cs="Times New Roman"/>
          <w:sz w:val="28"/>
          <w:szCs w:val="28"/>
        </w:rPr>
      </w:pPr>
      <w:r w:rsidRPr="00ED7CFE">
        <w:rPr>
          <w:rFonts w:eastAsia="Calibri" w:cs="Times New Roman"/>
          <w:sz w:val="28"/>
          <w:szCs w:val="28"/>
        </w:rPr>
        <w:t xml:space="preserve">по </w:t>
      </w:r>
      <w:r>
        <w:rPr>
          <w:rFonts w:eastAsia="Calibri" w:cs="Times New Roman"/>
          <w:sz w:val="28"/>
          <w:szCs w:val="28"/>
        </w:rPr>
        <w:t>учебной дисциплине ЕН</w:t>
      </w:r>
      <w:r w:rsidRPr="009D0244">
        <w:rPr>
          <w:rFonts w:eastAsia="Calibri" w:cs="Times New Roman"/>
          <w:sz w:val="28"/>
          <w:szCs w:val="28"/>
        </w:rPr>
        <w:t>.0</w:t>
      </w:r>
      <w:r>
        <w:rPr>
          <w:rFonts w:eastAsia="Calibri" w:cs="Times New Roman"/>
          <w:sz w:val="28"/>
          <w:szCs w:val="28"/>
        </w:rPr>
        <w:t>4</w:t>
      </w:r>
      <w:r w:rsidRPr="009D0244">
        <w:rPr>
          <w:rFonts w:eastAsia="Calibri" w:cs="Times New Roman"/>
          <w:sz w:val="28"/>
          <w:szCs w:val="28"/>
        </w:rPr>
        <w:t xml:space="preserve"> </w:t>
      </w:r>
      <w:r>
        <w:rPr>
          <w:rFonts w:eastAsia="Calibri" w:cs="Times New Roman"/>
          <w:sz w:val="28"/>
          <w:szCs w:val="28"/>
        </w:rPr>
        <w:t>Экологические основы природопользования</w:t>
      </w:r>
    </w:p>
    <w:p w:rsidR="0021656B" w:rsidRPr="00ED7CFE" w:rsidRDefault="0021656B" w:rsidP="0021656B">
      <w:pPr>
        <w:spacing w:after="0" w:line="240" w:lineRule="auto"/>
        <w:jc w:val="center"/>
        <w:rPr>
          <w:rFonts w:eastAsia="Calibri" w:cs="Times New Roman"/>
          <w:b/>
          <w:bCs/>
          <w:color w:val="000000"/>
          <w:sz w:val="28"/>
          <w:szCs w:val="28"/>
          <w:lang w:eastAsia="ru-RU"/>
        </w:rPr>
      </w:pPr>
      <w:r w:rsidRPr="009D0244">
        <w:rPr>
          <w:rFonts w:eastAsia="Calibri" w:cs="Times New Roman"/>
          <w:sz w:val="28"/>
          <w:szCs w:val="28"/>
        </w:rPr>
        <w:t>по специальности 09.02.07 «Информационные системы</w:t>
      </w:r>
      <w:r>
        <w:rPr>
          <w:rFonts w:eastAsia="Calibri" w:cs="Times New Roman"/>
          <w:sz w:val="28"/>
          <w:szCs w:val="28"/>
        </w:rPr>
        <w:t xml:space="preserve"> и программирование</w:t>
      </w:r>
      <w:r w:rsidRPr="00ED7CFE">
        <w:rPr>
          <w:rFonts w:eastAsia="Calibri" w:cs="Times New Roman"/>
          <w:sz w:val="28"/>
          <w:szCs w:val="28"/>
        </w:rPr>
        <w:t>»</w:t>
      </w:r>
    </w:p>
    <w:p w:rsidR="0021656B" w:rsidRPr="00ED7CFE" w:rsidRDefault="0021656B" w:rsidP="0021656B">
      <w:pPr>
        <w:spacing w:after="0" w:line="240" w:lineRule="auto"/>
        <w:jc w:val="center"/>
        <w:rPr>
          <w:rFonts w:eastAsia="Calibri" w:cs="Times New Roman"/>
          <w:b/>
          <w:bCs/>
          <w:color w:val="000000"/>
          <w:sz w:val="28"/>
          <w:szCs w:val="28"/>
          <w:lang w:eastAsia="ru-RU"/>
        </w:rPr>
      </w:pPr>
    </w:p>
    <w:p w:rsidR="0021656B" w:rsidRPr="00ED7CFE" w:rsidRDefault="0021656B" w:rsidP="0021656B">
      <w:pPr>
        <w:spacing w:after="0" w:line="240" w:lineRule="auto"/>
        <w:jc w:val="center"/>
        <w:rPr>
          <w:rFonts w:eastAsia="Calibri" w:cs="Times New Roman"/>
          <w:b/>
          <w:bCs/>
          <w:color w:val="000000"/>
          <w:sz w:val="28"/>
          <w:szCs w:val="28"/>
          <w:lang w:eastAsia="ru-RU"/>
        </w:rPr>
      </w:pPr>
    </w:p>
    <w:p w:rsidR="0021656B" w:rsidRPr="00ED7CFE" w:rsidRDefault="0021656B" w:rsidP="0021656B">
      <w:pPr>
        <w:spacing w:after="0" w:line="240" w:lineRule="auto"/>
        <w:jc w:val="center"/>
        <w:rPr>
          <w:rFonts w:eastAsia="Calibri" w:cs="Times New Roman"/>
          <w:b/>
          <w:bCs/>
          <w:color w:val="000000"/>
          <w:sz w:val="28"/>
          <w:szCs w:val="28"/>
          <w:lang w:eastAsia="ru-RU"/>
        </w:rPr>
      </w:pPr>
    </w:p>
    <w:p w:rsidR="0021656B" w:rsidRPr="00ED7CFE" w:rsidRDefault="0021656B" w:rsidP="0021656B">
      <w:pPr>
        <w:spacing w:after="0" w:line="240" w:lineRule="auto"/>
        <w:jc w:val="center"/>
        <w:rPr>
          <w:rFonts w:eastAsia="Calibri" w:cs="Times New Roman"/>
          <w:b/>
          <w:bCs/>
          <w:color w:val="000000"/>
          <w:sz w:val="28"/>
          <w:szCs w:val="28"/>
          <w:lang w:eastAsia="ru-RU"/>
        </w:rPr>
      </w:pPr>
    </w:p>
    <w:p w:rsidR="0021656B" w:rsidRPr="00ED7CFE" w:rsidRDefault="0021656B" w:rsidP="0021656B">
      <w:pPr>
        <w:spacing w:after="0" w:line="240" w:lineRule="auto"/>
        <w:jc w:val="center"/>
        <w:rPr>
          <w:rFonts w:eastAsia="Calibri" w:cs="Times New Roman"/>
          <w:b/>
          <w:bCs/>
          <w:color w:val="000000"/>
          <w:sz w:val="28"/>
          <w:szCs w:val="28"/>
          <w:lang w:eastAsia="ru-RU"/>
        </w:rPr>
      </w:pPr>
    </w:p>
    <w:p w:rsidR="0021656B" w:rsidRPr="00ED7CFE" w:rsidRDefault="0021656B" w:rsidP="0021656B">
      <w:pPr>
        <w:spacing w:after="0" w:line="240" w:lineRule="auto"/>
        <w:jc w:val="center"/>
        <w:rPr>
          <w:rFonts w:eastAsia="Calibri" w:cs="Times New Roman"/>
          <w:b/>
          <w:bCs/>
          <w:color w:val="000000"/>
          <w:sz w:val="28"/>
          <w:szCs w:val="28"/>
          <w:lang w:eastAsia="ru-RU"/>
        </w:rPr>
      </w:pPr>
    </w:p>
    <w:p w:rsidR="0021656B" w:rsidRPr="00ED7CFE" w:rsidRDefault="0021656B" w:rsidP="0021656B">
      <w:pPr>
        <w:spacing w:after="0" w:line="240" w:lineRule="auto"/>
        <w:jc w:val="center"/>
        <w:rPr>
          <w:rFonts w:eastAsia="Calibri" w:cs="Times New Roman"/>
          <w:b/>
          <w:bCs/>
          <w:color w:val="000000"/>
          <w:sz w:val="28"/>
          <w:szCs w:val="28"/>
          <w:lang w:eastAsia="ru-RU"/>
        </w:rPr>
      </w:pPr>
    </w:p>
    <w:p w:rsidR="0021656B" w:rsidRDefault="0021656B" w:rsidP="0021656B">
      <w:pPr>
        <w:spacing w:after="0" w:line="240" w:lineRule="auto"/>
        <w:rPr>
          <w:rFonts w:eastAsia="Calibri" w:cs="Times New Roman"/>
          <w:b/>
          <w:bCs/>
          <w:color w:val="000000"/>
          <w:sz w:val="28"/>
          <w:szCs w:val="28"/>
          <w:lang w:eastAsia="ru-RU"/>
        </w:rPr>
      </w:pPr>
    </w:p>
    <w:p w:rsidR="0021656B" w:rsidRDefault="0021656B" w:rsidP="0021656B">
      <w:pPr>
        <w:spacing w:after="0" w:line="240" w:lineRule="auto"/>
        <w:jc w:val="center"/>
        <w:rPr>
          <w:rFonts w:eastAsia="Calibri" w:cs="Times New Roman"/>
          <w:b/>
          <w:bCs/>
          <w:color w:val="000000"/>
          <w:sz w:val="28"/>
          <w:szCs w:val="28"/>
          <w:lang w:eastAsia="ru-RU"/>
        </w:rPr>
      </w:pPr>
    </w:p>
    <w:p w:rsidR="0021656B" w:rsidRPr="00ED7CFE" w:rsidRDefault="0021656B" w:rsidP="0021656B">
      <w:pPr>
        <w:spacing w:after="0" w:line="240" w:lineRule="auto"/>
        <w:jc w:val="center"/>
        <w:rPr>
          <w:rFonts w:eastAsia="Calibri" w:cs="Times New Roman"/>
          <w:b/>
          <w:bCs/>
          <w:color w:val="000000"/>
          <w:sz w:val="28"/>
          <w:szCs w:val="28"/>
          <w:lang w:eastAsia="ru-RU"/>
        </w:rPr>
      </w:pPr>
    </w:p>
    <w:p w:rsidR="0021656B" w:rsidRPr="00ED7CFE" w:rsidRDefault="0021656B" w:rsidP="0021656B">
      <w:pPr>
        <w:spacing w:after="0" w:line="240" w:lineRule="auto"/>
        <w:rPr>
          <w:rFonts w:eastAsia="Calibri" w:cs="Times New Roman"/>
          <w:b/>
          <w:bCs/>
          <w:color w:val="000000"/>
          <w:sz w:val="28"/>
          <w:szCs w:val="28"/>
          <w:lang w:eastAsia="ru-RU"/>
        </w:rPr>
      </w:pPr>
    </w:p>
    <w:p w:rsidR="0021656B" w:rsidRPr="00ED7CFE" w:rsidRDefault="0021656B" w:rsidP="0021656B">
      <w:pPr>
        <w:spacing w:after="0" w:line="240" w:lineRule="auto"/>
        <w:jc w:val="center"/>
        <w:rPr>
          <w:rFonts w:eastAsia="Calibri" w:cs="Times New Roman"/>
          <w:bCs/>
          <w:color w:val="000000"/>
          <w:sz w:val="28"/>
          <w:szCs w:val="28"/>
          <w:lang w:eastAsia="ru-RU"/>
        </w:rPr>
      </w:pPr>
      <w:r w:rsidRPr="00ED7CFE">
        <w:rPr>
          <w:rFonts w:eastAsia="Calibri" w:cs="Times New Roman"/>
          <w:bCs/>
          <w:color w:val="000000"/>
          <w:sz w:val="28"/>
          <w:szCs w:val="28"/>
          <w:lang w:eastAsia="ru-RU"/>
        </w:rPr>
        <w:t xml:space="preserve">Таганрог </w:t>
      </w:r>
    </w:p>
    <w:p w:rsidR="0021656B" w:rsidRDefault="0021656B" w:rsidP="0021656B">
      <w:pPr>
        <w:keepNext/>
        <w:spacing w:after="0" w:line="360" w:lineRule="auto"/>
        <w:jc w:val="center"/>
        <w:rPr>
          <w:rFonts w:eastAsia="Calibri" w:cs="Times New Roman"/>
          <w:bCs/>
          <w:color w:val="000000"/>
          <w:sz w:val="28"/>
          <w:szCs w:val="28"/>
          <w:lang w:eastAsia="ru-RU"/>
        </w:rPr>
      </w:pPr>
      <w:r>
        <w:rPr>
          <w:rFonts w:eastAsia="Calibri" w:cs="Times New Roman"/>
          <w:bCs/>
          <w:color w:val="000000"/>
          <w:sz w:val="28"/>
          <w:szCs w:val="28"/>
          <w:lang w:eastAsia="ru-RU"/>
        </w:rPr>
        <w:t>20</w:t>
      </w:r>
      <w:r w:rsidR="00672DDF">
        <w:rPr>
          <w:rFonts w:eastAsia="Calibri" w:cs="Times New Roman"/>
          <w:bCs/>
          <w:color w:val="000000"/>
          <w:sz w:val="28"/>
          <w:szCs w:val="28"/>
          <w:lang w:eastAsia="ru-RU"/>
        </w:rPr>
        <w:t>20</w:t>
      </w:r>
    </w:p>
    <w:p w:rsidR="0021656B" w:rsidRPr="0021656B" w:rsidRDefault="0019452E" w:rsidP="0021656B">
      <w:pPr>
        <w:pStyle w:val="a6"/>
        <w:jc w:val="both"/>
        <w:outlineLvl w:val="0"/>
        <w:rPr>
          <w:color w:val="000000"/>
          <w:spacing w:val="2"/>
          <w:sz w:val="28"/>
          <w:szCs w:val="28"/>
        </w:rPr>
      </w:pPr>
      <w:r>
        <w:rPr>
          <w:color w:val="000000"/>
          <w:spacing w:val="2"/>
          <w:sz w:val="28"/>
          <w:szCs w:val="28"/>
        </w:rPr>
        <w:br w:type="page"/>
      </w:r>
    </w:p>
    <w:p w:rsidR="0021656B" w:rsidRPr="0021656B" w:rsidRDefault="0021656B" w:rsidP="0021656B">
      <w:pPr>
        <w:pStyle w:val="a6"/>
        <w:jc w:val="center"/>
        <w:outlineLvl w:val="0"/>
        <w:rPr>
          <w:color w:val="000000"/>
          <w:spacing w:val="2"/>
          <w:sz w:val="28"/>
          <w:szCs w:val="28"/>
        </w:rPr>
      </w:pPr>
      <w:r w:rsidRPr="0021656B">
        <w:rPr>
          <w:b/>
          <w:color w:val="000000"/>
          <w:spacing w:val="2"/>
          <w:sz w:val="28"/>
          <w:szCs w:val="28"/>
        </w:rPr>
        <w:lastRenderedPageBreak/>
        <w:t>Лист согласования</w:t>
      </w:r>
    </w:p>
    <w:p w:rsidR="0021656B" w:rsidRPr="0021656B" w:rsidRDefault="0021656B" w:rsidP="0021656B">
      <w:pPr>
        <w:pStyle w:val="a6"/>
        <w:jc w:val="both"/>
        <w:outlineLvl w:val="0"/>
        <w:rPr>
          <w:color w:val="000000"/>
          <w:spacing w:val="2"/>
          <w:sz w:val="28"/>
          <w:szCs w:val="28"/>
        </w:rPr>
      </w:pPr>
      <w:r w:rsidRPr="0021656B">
        <w:rPr>
          <w:color w:val="000000"/>
          <w:spacing w:val="2"/>
          <w:sz w:val="28"/>
          <w:szCs w:val="28"/>
        </w:rPr>
        <w:t>Учебно-методическое пособие по учебные дисциплины Экологические основы природопользования разработана на основе Федерального государственного образовательного стандарта (далее – ФГОС) для специальности среднего профессионального образования (далее – СПО) 09.02.07 «Информационн</w:t>
      </w:r>
      <w:r>
        <w:rPr>
          <w:color w:val="000000"/>
          <w:spacing w:val="2"/>
          <w:sz w:val="28"/>
          <w:szCs w:val="28"/>
        </w:rPr>
        <w:t>ые системы и программирование».</w:t>
      </w:r>
    </w:p>
    <w:p w:rsidR="0021656B" w:rsidRPr="0021656B" w:rsidRDefault="0021656B" w:rsidP="0021656B">
      <w:pPr>
        <w:pStyle w:val="a6"/>
        <w:jc w:val="both"/>
        <w:outlineLvl w:val="0"/>
        <w:rPr>
          <w:color w:val="000000"/>
          <w:spacing w:val="2"/>
          <w:sz w:val="28"/>
          <w:szCs w:val="28"/>
        </w:rPr>
      </w:pPr>
      <w:r>
        <w:rPr>
          <w:color w:val="000000"/>
          <w:spacing w:val="2"/>
          <w:sz w:val="28"/>
          <w:szCs w:val="28"/>
        </w:rPr>
        <w:t>Разработчик(и):</w:t>
      </w:r>
    </w:p>
    <w:p w:rsidR="0021656B" w:rsidRPr="0021656B" w:rsidRDefault="0021656B" w:rsidP="0021656B">
      <w:pPr>
        <w:pStyle w:val="a6"/>
        <w:jc w:val="both"/>
        <w:outlineLvl w:val="0"/>
        <w:rPr>
          <w:color w:val="000000"/>
          <w:spacing w:val="2"/>
          <w:sz w:val="28"/>
          <w:szCs w:val="28"/>
        </w:rPr>
      </w:pPr>
      <w:r w:rsidRPr="0021656B">
        <w:rPr>
          <w:color w:val="000000"/>
          <w:spacing w:val="2"/>
          <w:sz w:val="28"/>
          <w:szCs w:val="28"/>
        </w:rPr>
        <w:t xml:space="preserve">Преподаватель </w:t>
      </w:r>
      <w:r w:rsidRPr="0021656B">
        <w:rPr>
          <w:color w:val="000000"/>
          <w:spacing w:val="2"/>
          <w:sz w:val="28"/>
          <w:szCs w:val="28"/>
        </w:rPr>
        <w:tab/>
      </w:r>
      <w:r w:rsidRPr="0021656B">
        <w:rPr>
          <w:color w:val="000000"/>
          <w:spacing w:val="2"/>
          <w:sz w:val="28"/>
          <w:szCs w:val="28"/>
        </w:rPr>
        <w:tab/>
      </w:r>
      <w:r>
        <w:rPr>
          <w:color w:val="000000"/>
          <w:spacing w:val="2"/>
          <w:sz w:val="28"/>
          <w:szCs w:val="28"/>
        </w:rPr>
        <w:tab/>
      </w:r>
      <w:r>
        <w:rPr>
          <w:color w:val="000000"/>
          <w:spacing w:val="2"/>
          <w:sz w:val="28"/>
          <w:szCs w:val="28"/>
        </w:rPr>
        <w:tab/>
        <w:t xml:space="preserve">      </w:t>
      </w:r>
      <w:r>
        <w:rPr>
          <w:color w:val="000000"/>
          <w:spacing w:val="2"/>
          <w:sz w:val="28"/>
          <w:szCs w:val="28"/>
        </w:rPr>
        <w:tab/>
        <w:t xml:space="preserve">        _____________Т.М. </w:t>
      </w:r>
      <w:proofErr w:type="spellStart"/>
      <w:r>
        <w:rPr>
          <w:color w:val="000000"/>
          <w:spacing w:val="2"/>
          <w:sz w:val="28"/>
          <w:szCs w:val="28"/>
        </w:rPr>
        <w:t>Марданова</w:t>
      </w:r>
      <w:proofErr w:type="spellEnd"/>
    </w:p>
    <w:p w:rsidR="00672DDF" w:rsidRPr="00672DDF" w:rsidRDefault="00672DDF" w:rsidP="00672DDF">
      <w:pPr>
        <w:pStyle w:val="af"/>
        <w:rPr>
          <w:rFonts w:ascii="Times New Roman" w:hAnsi="Times New Roman"/>
          <w:sz w:val="28"/>
          <w:szCs w:val="28"/>
        </w:rPr>
      </w:pPr>
      <w:bookmarkStart w:id="0" w:name="_GoBack"/>
      <w:r w:rsidRPr="00672DDF">
        <w:rPr>
          <w:rFonts w:ascii="Times New Roman" w:hAnsi="Times New Roman"/>
          <w:sz w:val="28"/>
          <w:szCs w:val="28"/>
        </w:rPr>
        <w:t>Методические указания рассмотрены и одобрены на заседании цикловой методической комиссии специальности 09.02.05Прикладная информатика (по отраслям)</w:t>
      </w:r>
    </w:p>
    <w:p w:rsidR="00672DDF" w:rsidRPr="00672DDF" w:rsidRDefault="00672DDF" w:rsidP="00672DDF">
      <w:pPr>
        <w:spacing w:after="0" w:line="240" w:lineRule="auto"/>
        <w:jc w:val="both"/>
        <w:rPr>
          <w:rFonts w:ascii="Times New Roman" w:hAnsi="Times New Roman"/>
          <w:sz w:val="28"/>
          <w:szCs w:val="28"/>
        </w:rPr>
      </w:pPr>
    </w:p>
    <w:p w:rsidR="00672DDF" w:rsidRPr="00672DDF" w:rsidRDefault="00672DDF" w:rsidP="00672DDF">
      <w:pPr>
        <w:spacing w:after="0" w:line="240" w:lineRule="auto"/>
        <w:rPr>
          <w:rFonts w:ascii="Times New Roman" w:hAnsi="Times New Roman"/>
          <w:sz w:val="28"/>
          <w:szCs w:val="28"/>
        </w:rPr>
      </w:pPr>
      <w:r w:rsidRPr="00672DDF">
        <w:rPr>
          <w:rFonts w:ascii="Times New Roman" w:hAnsi="Times New Roman"/>
          <w:sz w:val="28"/>
          <w:szCs w:val="28"/>
        </w:rPr>
        <w:t xml:space="preserve">Протокол № 7 от «04» февраля 2020г </w:t>
      </w:r>
    </w:p>
    <w:p w:rsidR="00672DDF" w:rsidRPr="00672DDF" w:rsidRDefault="00672DDF" w:rsidP="00672DDF">
      <w:pPr>
        <w:spacing w:after="0" w:line="240" w:lineRule="auto"/>
        <w:rPr>
          <w:rFonts w:ascii="Times New Roman" w:hAnsi="Times New Roman"/>
          <w:sz w:val="28"/>
          <w:szCs w:val="28"/>
        </w:rPr>
      </w:pPr>
    </w:p>
    <w:p w:rsidR="00672DDF" w:rsidRPr="00672DDF" w:rsidRDefault="00672DDF" w:rsidP="00672DDF">
      <w:pPr>
        <w:spacing w:after="0" w:line="240" w:lineRule="auto"/>
        <w:rPr>
          <w:rFonts w:ascii="Times New Roman" w:hAnsi="Times New Roman"/>
          <w:sz w:val="28"/>
          <w:szCs w:val="28"/>
        </w:rPr>
      </w:pPr>
      <w:r w:rsidRPr="00672DDF">
        <w:rPr>
          <w:rFonts w:ascii="Times New Roman" w:hAnsi="Times New Roman"/>
          <w:sz w:val="28"/>
          <w:szCs w:val="28"/>
        </w:rPr>
        <w:t xml:space="preserve">Председатель цикловой методической комиссии </w:t>
      </w:r>
      <w:r w:rsidRPr="00672DDF">
        <w:rPr>
          <w:rFonts w:ascii="Times New Roman" w:hAnsi="Times New Roman"/>
          <w:sz w:val="28"/>
          <w:szCs w:val="28"/>
        </w:rPr>
        <w:tab/>
      </w:r>
      <w:r w:rsidRPr="00672DDF">
        <w:rPr>
          <w:rFonts w:ascii="Times New Roman" w:hAnsi="Times New Roman"/>
          <w:sz w:val="28"/>
          <w:szCs w:val="28"/>
        </w:rPr>
        <w:tab/>
      </w:r>
      <w:r w:rsidRPr="00672DDF">
        <w:rPr>
          <w:rFonts w:ascii="Times New Roman" w:hAnsi="Times New Roman"/>
          <w:sz w:val="28"/>
          <w:szCs w:val="28"/>
        </w:rPr>
        <w:tab/>
        <w:t xml:space="preserve">О.В. </w:t>
      </w:r>
      <w:proofErr w:type="spellStart"/>
      <w:r w:rsidRPr="00672DDF">
        <w:rPr>
          <w:rFonts w:ascii="Times New Roman" w:hAnsi="Times New Roman"/>
          <w:sz w:val="28"/>
          <w:szCs w:val="28"/>
        </w:rPr>
        <w:t>Андриян</w:t>
      </w:r>
      <w:proofErr w:type="spellEnd"/>
      <w:r w:rsidRPr="00672DDF">
        <w:rPr>
          <w:rFonts w:ascii="Times New Roman" w:hAnsi="Times New Roman"/>
          <w:sz w:val="28"/>
          <w:szCs w:val="28"/>
        </w:rPr>
        <w:tab/>
      </w:r>
    </w:p>
    <w:p w:rsidR="00672DDF" w:rsidRPr="00672DDF" w:rsidRDefault="00672DDF" w:rsidP="00672DDF">
      <w:pPr>
        <w:spacing w:after="0" w:line="240" w:lineRule="auto"/>
        <w:rPr>
          <w:rFonts w:ascii="Times New Roman" w:hAnsi="Times New Roman"/>
          <w:sz w:val="28"/>
          <w:szCs w:val="28"/>
        </w:rPr>
      </w:pPr>
    </w:p>
    <w:p w:rsidR="00672DDF" w:rsidRPr="00672DDF" w:rsidRDefault="00672DDF" w:rsidP="00672DDF">
      <w:pPr>
        <w:spacing w:after="0" w:line="240" w:lineRule="auto"/>
        <w:rPr>
          <w:rFonts w:ascii="Times New Roman" w:hAnsi="Times New Roman"/>
          <w:sz w:val="28"/>
          <w:szCs w:val="28"/>
        </w:rPr>
      </w:pPr>
    </w:p>
    <w:p w:rsidR="00672DDF" w:rsidRPr="00672DDF" w:rsidRDefault="00672DDF" w:rsidP="00672DDF">
      <w:pPr>
        <w:spacing w:after="0" w:line="240" w:lineRule="auto"/>
        <w:ind w:left="10" w:hanging="10"/>
        <w:jc w:val="both"/>
        <w:rPr>
          <w:rFonts w:ascii="Times New Roman" w:hAnsi="Times New Roman"/>
          <w:b/>
          <w:color w:val="000000"/>
          <w:sz w:val="28"/>
          <w:szCs w:val="28"/>
        </w:rPr>
      </w:pPr>
      <w:r w:rsidRPr="00672DDF">
        <w:rPr>
          <w:rFonts w:ascii="Times New Roman" w:hAnsi="Times New Roman"/>
          <w:b/>
          <w:color w:val="000000"/>
          <w:sz w:val="28"/>
          <w:szCs w:val="28"/>
        </w:rPr>
        <w:t>Рецензенты:</w:t>
      </w:r>
    </w:p>
    <w:p w:rsidR="00672DDF" w:rsidRPr="00672DDF" w:rsidRDefault="00672DDF" w:rsidP="00672DDF">
      <w:pPr>
        <w:spacing w:after="0" w:line="240" w:lineRule="auto"/>
        <w:ind w:left="10" w:hanging="10"/>
        <w:jc w:val="both"/>
        <w:rPr>
          <w:rFonts w:ascii="Times New Roman" w:hAnsi="Times New Roman"/>
          <w:b/>
          <w:color w:val="000000"/>
          <w:sz w:val="28"/>
          <w:szCs w:val="28"/>
        </w:rPr>
      </w:pPr>
    </w:p>
    <w:p w:rsidR="00672DDF" w:rsidRPr="00672DDF" w:rsidRDefault="00672DDF" w:rsidP="00672DDF">
      <w:pPr>
        <w:tabs>
          <w:tab w:val="left" w:pos="5103"/>
          <w:tab w:val="center" w:pos="5245"/>
        </w:tabs>
        <w:spacing w:line="200" w:lineRule="atLeast"/>
        <w:ind w:left="4248" w:hanging="4238"/>
        <w:jc w:val="both"/>
        <w:rPr>
          <w:rFonts w:ascii="Times New Roman" w:hAnsi="Times New Roman" w:cs="Calibri"/>
          <w:sz w:val="28"/>
          <w:szCs w:val="28"/>
          <w:lang w:eastAsia="ru-RU"/>
        </w:rPr>
      </w:pPr>
      <w:r w:rsidRPr="00672DDF">
        <w:rPr>
          <w:rFonts w:ascii="Times New Roman" w:hAnsi="Times New Roman" w:cs="Calibri"/>
          <w:sz w:val="28"/>
          <w:szCs w:val="28"/>
          <w:lang w:eastAsia="ru-RU"/>
        </w:rPr>
        <w:t>ЧОУ ВО «</w:t>
      </w:r>
      <w:proofErr w:type="spellStart"/>
      <w:proofErr w:type="gramStart"/>
      <w:r w:rsidRPr="00672DDF">
        <w:rPr>
          <w:rFonts w:ascii="Times New Roman" w:hAnsi="Times New Roman" w:cs="Calibri"/>
          <w:sz w:val="28"/>
          <w:szCs w:val="28"/>
          <w:lang w:eastAsia="ru-RU"/>
        </w:rPr>
        <w:t>ТИУиЭ</w:t>
      </w:r>
      <w:proofErr w:type="spellEnd"/>
      <w:r w:rsidRPr="00672DDF">
        <w:rPr>
          <w:rFonts w:ascii="Times New Roman" w:hAnsi="Times New Roman" w:cs="Calibri"/>
          <w:sz w:val="28"/>
          <w:szCs w:val="28"/>
          <w:lang w:eastAsia="ru-RU"/>
        </w:rPr>
        <w:t xml:space="preserve">»   </w:t>
      </w:r>
      <w:proofErr w:type="gramEnd"/>
      <w:r w:rsidRPr="00672DDF">
        <w:rPr>
          <w:rFonts w:ascii="Times New Roman" w:hAnsi="Times New Roman" w:cs="Calibri"/>
          <w:sz w:val="28"/>
          <w:szCs w:val="28"/>
          <w:lang w:eastAsia="ru-RU"/>
        </w:rPr>
        <w:t xml:space="preserve">        </w:t>
      </w:r>
      <w:r w:rsidRPr="00672DDF">
        <w:rPr>
          <w:rFonts w:ascii="Times New Roman" w:hAnsi="Times New Roman" w:cs="Calibri"/>
          <w:sz w:val="28"/>
          <w:szCs w:val="28"/>
          <w:lang w:eastAsia="ru-RU"/>
        </w:rPr>
        <w:tab/>
        <w:t>начальник информационно-аналитического                                                    управления, к.т.н., доцент О.И. Овчаренко</w:t>
      </w:r>
    </w:p>
    <w:p w:rsidR="00672DDF" w:rsidRPr="00672DDF" w:rsidRDefault="00672DDF" w:rsidP="00672DDF">
      <w:pPr>
        <w:spacing w:line="200" w:lineRule="atLeast"/>
        <w:jc w:val="both"/>
        <w:rPr>
          <w:rFonts w:ascii="Times New Roman" w:hAnsi="Times New Roman" w:cs="Calibri"/>
          <w:sz w:val="28"/>
          <w:szCs w:val="28"/>
          <w:lang w:eastAsia="ru-RU"/>
        </w:rPr>
      </w:pPr>
      <w:r w:rsidRPr="00672DDF">
        <w:rPr>
          <w:rFonts w:ascii="Times New Roman" w:hAnsi="Times New Roman" w:cs="Calibri"/>
          <w:sz w:val="28"/>
          <w:szCs w:val="28"/>
          <w:lang w:eastAsia="ru-RU"/>
        </w:rPr>
        <w:t>АО «Красный гидропресс»</w:t>
      </w:r>
      <w:r w:rsidRPr="00672DDF">
        <w:rPr>
          <w:rFonts w:ascii="Times New Roman" w:hAnsi="Times New Roman" w:cs="Calibri"/>
          <w:b/>
          <w:sz w:val="28"/>
          <w:szCs w:val="28"/>
          <w:lang w:eastAsia="ru-RU"/>
        </w:rPr>
        <w:tab/>
        <w:t xml:space="preserve">             </w:t>
      </w:r>
      <w:r w:rsidRPr="00672DDF">
        <w:rPr>
          <w:rFonts w:ascii="Times New Roman" w:hAnsi="Times New Roman" w:cs="Calibri"/>
          <w:b/>
          <w:sz w:val="28"/>
          <w:szCs w:val="28"/>
          <w:lang w:eastAsia="ru-RU"/>
        </w:rPr>
        <w:tab/>
      </w:r>
      <w:r w:rsidRPr="00672DDF">
        <w:rPr>
          <w:rFonts w:ascii="Times New Roman" w:hAnsi="Times New Roman" w:cs="Calibri"/>
          <w:sz w:val="28"/>
          <w:szCs w:val="28"/>
          <w:lang w:eastAsia="ru-RU"/>
        </w:rPr>
        <w:t>зам. начальника отдела ИТ С.С. Пирожков</w:t>
      </w:r>
    </w:p>
    <w:p w:rsidR="00672DDF" w:rsidRPr="00672DDF" w:rsidRDefault="00672DDF" w:rsidP="00672DDF">
      <w:pPr>
        <w:autoSpaceDE w:val="0"/>
        <w:autoSpaceDN w:val="0"/>
        <w:adjustRightInd w:val="0"/>
        <w:spacing w:after="0" w:line="240" w:lineRule="auto"/>
        <w:rPr>
          <w:rFonts w:ascii="Times New Roman" w:hAnsi="Times New Roman" w:cs="Times New Roman"/>
          <w:bCs/>
          <w:color w:val="000000"/>
          <w:sz w:val="28"/>
          <w:szCs w:val="28"/>
          <w:lang w:eastAsia="ru-RU"/>
        </w:rPr>
      </w:pPr>
    </w:p>
    <w:p w:rsidR="00672DDF" w:rsidRPr="00672DDF" w:rsidRDefault="00672DDF" w:rsidP="00672DDF">
      <w:pPr>
        <w:autoSpaceDE w:val="0"/>
        <w:autoSpaceDN w:val="0"/>
        <w:adjustRightInd w:val="0"/>
        <w:spacing w:after="0" w:line="240" w:lineRule="auto"/>
        <w:rPr>
          <w:rFonts w:ascii="Times New Roman" w:hAnsi="Times New Roman"/>
          <w:bCs/>
          <w:color w:val="000000"/>
          <w:sz w:val="28"/>
          <w:szCs w:val="28"/>
          <w:lang w:eastAsia="ru-RU"/>
        </w:rPr>
      </w:pPr>
    </w:p>
    <w:p w:rsidR="00672DDF" w:rsidRPr="00672DDF" w:rsidRDefault="00672DDF" w:rsidP="00672DDF">
      <w:pPr>
        <w:autoSpaceDE w:val="0"/>
        <w:autoSpaceDN w:val="0"/>
        <w:adjustRightInd w:val="0"/>
        <w:spacing w:after="0" w:line="240" w:lineRule="auto"/>
        <w:rPr>
          <w:rFonts w:ascii="Times New Roman" w:hAnsi="Times New Roman"/>
          <w:bCs/>
          <w:color w:val="000000"/>
          <w:sz w:val="28"/>
          <w:szCs w:val="28"/>
          <w:lang w:eastAsia="ru-RU"/>
        </w:rPr>
      </w:pPr>
    </w:p>
    <w:p w:rsidR="00672DDF" w:rsidRPr="00672DDF" w:rsidRDefault="00672DDF" w:rsidP="00672DDF">
      <w:pPr>
        <w:spacing w:after="0" w:line="240" w:lineRule="auto"/>
        <w:rPr>
          <w:rFonts w:ascii="Times New Roman" w:hAnsi="Times New Roman"/>
          <w:color w:val="FF0000"/>
          <w:sz w:val="28"/>
          <w:szCs w:val="28"/>
          <w:lang w:eastAsia="ru-RU"/>
        </w:rPr>
      </w:pPr>
      <w:r w:rsidRPr="00672DDF">
        <w:rPr>
          <w:rFonts w:ascii="Times New Roman" w:hAnsi="Times New Roman"/>
          <w:color w:val="FF0000"/>
          <w:sz w:val="28"/>
          <w:szCs w:val="28"/>
          <w:lang w:eastAsia="ru-RU"/>
        </w:rPr>
        <w:t xml:space="preserve"> </w:t>
      </w:r>
    </w:p>
    <w:p w:rsidR="00672DDF" w:rsidRPr="00672DDF" w:rsidRDefault="00672DDF" w:rsidP="00672DDF">
      <w:pPr>
        <w:spacing w:after="0" w:line="240" w:lineRule="auto"/>
        <w:rPr>
          <w:rFonts w:ascii="Times New Roman" w:hAnsi="Times New Roman"/>
          <w:b/>
          <w:sz w:val="28"/>
          <w:szCs w:val="28"/>
          <w:lang w:eastAsia="ru-RU"/>
        </w:rPr>
      </w:pPr>
      <w:r w:rsidRPr="00672DDF">
        <w:rPr>
          <w:rFonts w:ascii="Times New Roman" w:hAnsi="Times New Roman"/>
          <w:b/>
          <w:sz w:val="28"/>
          <w:szCs w:val="28"/>
          <w:lang w:eastAsia="ru-RU"/>
        </w:rPr>
        <w:t>Согласовано:</w:t>
      </w:r>
    </w:p>
    <w:p w:rsidR="00672DDF" w:rsidRPr="00672DDF" w:rsidRDefault="00672DDF" w:rsidP="00672DDF">
      <w:pPr>
        <w:spacing w:after="0" w:line="240" w:lineRule="auto"/>
        <w:rPr>
          <w:rFonts w:ascii="Times New Roman" w:hAnsi="Times New Roman"/>
          <w:sz w:val="28"/>
          <w:szCs w:val="28"/>
          <w:lang w:eastAsia="ru-RU"/>
        </w:rPr>
      </w:pPr>
    </w:p>
    <w:p w:rsidR="00672DDF" w:rsidRPr="00672DDF" w:rsidRDefault="00672DDF" w:rsidP="00672DDF">
      <w:pPr>
        <w:spacing w:after="0" w:line="240" w:lineRule="auto"/>
        <w:rPr>
          <w:rFonts w:ascii="Times New Roman" w:hAnsi="Times New Roman"/>
          <w:sz w:val="28"/>
          <w:szCs w:val="28"/>
          <w:lang w:eastAsia="ru-RU"/>
        </w:rPr>
      </w:pPr>
      <w:r w:rsidRPr="00672DDF">
        <w:rPr>
          <w:rFonts w:ascii="Times New Roman" w:hAnsi="Times New Roman"/>
          <w:sz w:val="28"/>
          <w:szCs w:val="28"/>
          <w:lang w:eastAsia="ru-RU"/>
        </w:rPr>
        <w:t>Заведующий УМО</w:t>
      </w:r>
    </w:p>
    <w:p w:rsidR="00672DDF" w:rsidRPr="00672DDF" w:rsidRDefault="00672DDF" w:rsidP="00672DDF">
      <w:pPr>
        <w:spacing w:after="0" w:line="240" w:lineRule="auto"/>
        <w:rPr>
          <w:rFonts w:ascii="Times New Roman" w:hAnsi="Times New Roman"/>
          <w:sz w:val="28"/>
          <w:szCs w:val="28"/>
          <w:lang w:eastAsia="ru-RU"/>
        </w:rPr>
      </w:pPr>
      <w:r w:rsidRPr="00672DDF">
        <w:rPr>
          <w:rFonts w:ascii="Times New Roman" w:hAnsi="Times New Roman"/>
          <w:sz w:val="28"/>
          <w:szCs w:val="28"/>
          <w:lang w:eastAsia="ru-RU"/>
        </w:rPr>
        <w:t>Т. В. Воловская</w:t>
      </w:r>
    </w:p>
    <w:bookmarkEnd w:id="0"/>
    <w:p w:rsidR="000E2346" w:rsidRDefault="000E2346" w:rsidP="00104E3C">
      <w:pPr>
        <w:widowControl w:val="0"/>
        <w:spacing w:after="0" w:line="360" w:lineRule="auto"/>
        <w:ind w:firstLine="709"/>
        <w:jc w:val="center"/>
        <w:rPr>
          <w:rFonts w:ascii="Times New Roman" w:hAnsi="Times New Roman" w:cs="Times New Roman"/>
          <w:b/>
          <w:bCs/>
          <w:sz w:val="28"/>
          <w:szCs w:val="28"/>
        </w:rPr>
      </w:pPr>
    </w:p>
    <w:p w:rsidR="000E2346" w:rsidRDefault="000E2346" w:rsidP="00104E3C">
      <w:pPr>
        <w:widowControl w:val="0"/>
        <w:spacing w:after="0" w:line="360" w:lineRule="auto"/>
        <w:ind w:firstLine="709"/>
        <w:jc w:val="center"/>
        <w:rPr>
          <w:rFonts w:ascii="Times New Roman" w:hAnsi="Times New Roman" w:cs="Times New Roman"/>
          <w:b/>
          <w:bCs/>
          <w:sz w:val="28"/>
          <w:szCs w:val="28"/>
        </w:rPr>
      </w:pPr>
    </w:p>
    <w:p w:rsidR="000E2346" w:rsidRDefault="000E2346" w:rsidP="00104E3C">
      <w:pPr>
        <w:widowControl w:val="0"/>
        <w:spacing w:after="0" w:line="360" w:lineRule="auto"/>
        <w:ind w:firstLine="709"/>
        <w:jc w:val="center"/>
        <w:rPr>
          <w:rFonts w:ascii="Times New Roman" w:hAnsi="Times New Roman" w:cs="Times New Roman"/>
          <w:b/>
          <w:bCs/>
          <w:sz w:val="28"/>
          <w:szCs w:val="28"/>
        </w:rPr>
      </w:pPr>
    </w:p>
    <w:p w:rsidR="008A7CDB" w:rsidRDefault="008A7CDB" w:rsidP="00104E3C">
      <w:pPr>
        <w:widowControl w:val="0"/>
        <w:spacing w:after="0" w:line="360" w:lineRule="auto"/>
        <w:ind w:firstLine="709"/>
        <w:jc w:val="center"/>
        <w:rPr>
          <w:rFonts w:ascii="Times New Roman" w:hAnsi="Times New Roman" w:cs="Times New Roman"/>
          <w:b/>
          <w:bCs/>
          <w:sz w:val="28"/>
          <w:szCs w:val="28"/>
        </w:rPr>
      </w:pPr>
    </w:p>
    <w:p w:rsidR="0021656B" w:rsidRDefault="0021656B">
      <w:pPr>
        <w:spacing w:after="160" w:line="259"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21656B" w:rsidRPr="0021656B" w:rsidRDefault="0021656B" w:rsidP="0021656B">
      <w:pPr>
        <w:widowControl w:val="0"/>
        <w:spacing w:after="0" w:line="360" w:lineRule="auto"/>
        <w:ind w:firstLine="709"/>
        <w:jc w:val="center"/>
        <w:rPr>
          <w:rFonts w:ascii="Times New Roman" w:hAnsi="Times New Roman" w:cs="Times New Roman"/>
          <w:b/>
          <w:bCs/>
          <w:sz w:val="28"/>
          <w:szCs w:val="28"/>
        </w:rPr>
      </w:pPr>
      <w:r w:rsidRPr="0021656B">
        <w:rPr>
          <w:rFonts w:ascii="Times New Roman" w:hAnsi="Times New Roman" w:cs="Times New Roman"/>
          <w:b/>
          <w:bCs/>
          <w:sz w:val="28"/>
          <w:szCs w:val="28"/>
        </w:rPr>
        <w:lastRenderedPageBreak/>
        <w:t>Введение</w:t>
      </w:r>
    </w:p>
    <w:p w:rsidR="0021656B" w:rsidRPr="0021656B" w:rsidRDefault="0021656B" w:rsidP="0021656B">
      <w:pPr>
        <w:widowControl w:val="0"/>
        <w:spacing w:after="0" w:line="360" w:lineRule="auto"/>
        <w:ind w:firstLine="709"/>
        <w:jc w:val="center"/>
        <w:rPr>
          <w:rFonts w:ascii="Times New Roman" w:hAnsi="Times New Roman" w:cs="Times New Roman"/>
          <w:b/>
          <w:bCs/>
          <w:sz w:val="28"/>
          <w:szCs w:val="28"/>
        </w:rPr>
      </w:pPr>
    </w:p>
    <w:p w:rsidR="0021656B" w:rsidRPr="0021656B" w:rsidRDefault="0021656B" w:rsidP="0021656B">
      <w:pPr>
        <w:pStyle w:val="a3"/>
        <w:spacing w:before="0" w:after="0"/>
        <w:ind w:firstLine="709"/>
        <w:jc w:val="both"/>
        <w:rPr>
          <w:color w:val="000000"/>
          <w:lang w:eastAsia="ru-RU"/>
        </w:rPr>
      </w:pPr>
      <w:r w:rsidRPr="0021656B">
        <w:rPr>
          <w:bCs/>
        </w:rPr>
        <w:t>В учебно-методическом пособии к практикуму по курсу «Экологические основы природопользования» изложены сведения, необходимые для успешного выполнения практических занятий по данному курсу. Описан процесс работы с инструментарием, применяемым на практических занятиях, представлен ряд типичных задач и подходы к их решению. Практические занятия посвящены углубленному знакомству обучающихся с</w:t>
      </w:r>
      <w:r w:rsidRPr="0021656B">
        <w:rPr>
          <w:color w:val="000000"/>
          <w:lang w:eastAsia="ru-RU"/>
        </w:rPr>
        <w:t xml:space="preserve"> </w:t>
      </w:r>
      <w:r w:rsidRPr="0021656B">
        <w:rPr>
          <w:color w:val="000000"/>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p w:rsidR="0021656B" w:rsidRPr="0021656B" w:rsidRDefault="0021656B" w:rsidP="0021656B">
      <w:pPr>
        <w:widowControl w:val="0"/>
        <w:spacing w:after="0" w:line="240" w:lineRule="auto"/>
        <w:ind w:firstLine="709"/>
        <w:jc w:val="both"/>
        <w:rPr>
          <w:rFonts w:ascii="Times New Roman" w:hAnsi="Times New Roman" w:cs="Times New Roman"/>
          <w:bCs/>
          <w:sz w:val="24"/>
          <w:szCs w:val="24"/>
        </w:rPr>
      </w:pPr>
      <w:r w:rsidRPr="0021656B">
        <w:rPr>
          <w:rFonts w:ascii="Times New Roman" w:hAnsi="Times New Roman" w:cs="Times New Roman"/>
          <w:bCs/>
          <w:sz w:val="24"/>
          <w:szCs w:val="24"/>
        </w:rPr>
        <w:t>Цель настоящего пособия – помочь обучающимся при выполнении практических работ, выполняемых для закрепления знаний по теоретическим основам и получения практических навыков.</w:t>
      </w:r>
    </w:p>
    <w:p w:rsidR="0021656B" w:rsidRPr="0021656B" w:rsidRDefault="0021656B" w:rsidP="0021656B">
      <w:pPr>
        <w:widowControl w:val="0"/>
        <w:spacing w:after="0" w:line="240" w:lineRule="auto"/>
        <w:ind w:firstLine="709"/>
        <w:jc w:val="both"/>
        <w:rPr>
          <w:rFonts w:ascii="Times New Roman" w:hAnsi="Times New Roman" w:cs="Times New Roman"/>
          <w:bCs/>
          <w:sz w:val="24"/>
          <w:szCs w:val="24"/>
        </w:rPr>
      </w:pPr>
      <w:proofErr w:type="gramStart"/>
      <w:r w:rsidRPr="0021656B">
        <w:rPr>
          <w:rFonts w:ascii="Times New Roman" w:hAnsi="Times New Roman" w:cs="Times New Roman"/>
          <w:bCs/>
          <w:sz w:val="24"/>
          <w:szCs w:val="24"/>
        </w:rPr>
        <w:t>Обучающийся  должен</w:t>
      </w:r>
      <w:proofErr w:type="gramEnd"/>
      <w:r w:rsidRPr="0021656B">
        <w:rPr>
          <w:rFonts w:ascii="Times New Roman" w:hAnsi="Times New Roman" w:cs="Times New Roman"/>
          <w:bCs/>
          <w:sz w:val="24"/>
          <w:szCs w:val="24"/>
        </w:rPr>
        <w:t xml:space="preserve"> знать: </w:t>
      </w:r>
      <w:r w:rsidRPr="0021656B">
        <w:rPr>
          <w:rFonts w:ascii="Times New Roman" w:hAnsi="Times New Roman" w:cs="Times New Roman"/>
          <w:color w:val="000000"/>
          <w:sz w:val="24"/>
          <w:szCs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r w:rsidRPr="0021656B">
        <w:rPr>
          <w:rFonts w:ascii="Times New Roman" w:hAnsi="Times New Roman" w:cs="Times New Roman"/>
          <w:bCs/>
          <w:sz w:val="24"/>
          <w:szCs w:val="24"/>
        </w:rPr>
        <w:t>.</w:t>
      </w:r>
    </w:p>
    <w:p w:rsidR="0021656B" w:rsidRPr="0021656B" w:rsidRDefault="0021656B" w:rsidP="0021656B">
      <w:pPr>
        <w:widowControl w:val="0"/>
        <w:spacing w:after="0" w:line="240" w:lineRule="auto"/>
        <w:ind w:firstLine="709"/>
        <w:jc w:val="both"/>
        <w:rPr>
          <w:rFonts w:ascii="Times New Roman" w:hAnsi="Times New Roman" w:cs="Times New Roman"/>
          <w:bCs/>
          <w:sz w:val="24"/>
          <w:szCs w:val="24"/>
        </w:rPr>
      </w:pPr>
      <w:r w:rsidRPr="0021656B">
        <w:rPr>
          <w:rFonts w:ascii="Times New Roman" w:hAnsi="Times New Roman" w:cs="Times New Roman"/>
          <w:bCs/>
          <w:sz w:val="24"/>
          <w:szCs w:val="24"/>
        </w:rPr>
        <w:t xml:space="preserve">Обучающийся должен уметь: </w:t>
      </w:r>
      <w:r w:rsidRPr="0021656B">
        <w:rPr>
          <w:rFonts w:ascii="Times New Roman" w:hAnsi="Times New Roman" w:cs="Times New Roman"/>
          <w:color w:val="000000"/>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p w:rsidR="0021656B" w:rsidRPr="0021656B" w:rsidRDefault="0021656B" w:rsidP="0021656B">
      <w:pPr>
        <w:widowControl w:val="0"/>
        <w:spacing w:after="0" w:line="240" w:lineRule="auto"/>
        <w:ind w:firstLine="709"/>
        <w:jc w:val="both"/>
        <w:rPr>
          <w:rFonts w:ascii="Times New Roman" w:hAnsi="Times New Roman" w:cs="Times New Roman"/>
          <w:bCs/>
          <w:sz w:val="24"/>
          <w:szCs w:val="24"/>
        </w:rPr>
      </w:pPr>
      <w:r w:rsidRPr="0021656B">
        <w:rPr>
          <w:rFonts w:ascii="Times New Roman" w:hAnsi="Times New Roman" w:cs="Times New Roman"/>
          <w:bCs/>
          <w:sz w:val="24"/>
          <w:szCs w:val="24"/>
        </w:rPr>
        <w:t>Данное учебно-методическое пособие предназначено для обучающихся 2 курса.</w:t>
      </w:r>
    </w:p>
    <w:p w:rsidR="0021656B" w:rsidRDefault="0021656B">
      <w:pPr>
        <w:spacing w:after="160" w:line="259"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21656B" w:rsidRPr="0021656B" w:rsidRDefault="0021656B" w:rsidP="0021656B">
      <w:pPr>
        <w:widowControl w:val="0"/>
        <w:spacing w:after="0" w:line="360" w:lineRule="auto"/>
        <w:ind w:firstLine="709"/>
        <w:jc w:val="center"/>
        <w:rPr>
          <w:rFonts w:ascii="Times New Roman" w:hAnsi="Times New Roman" w:cs="Times New Roman"/>
          <w:b/>
          <w:bCs/>
          <w:sz w:val="28"/>
          <w:szCs w:val="28"/>
        </w:rPr>
      </w:pPr>
      <w:r w:rsidRPr="0021656B">
        <w:rPr>
          <w:rFonts w:ascii="Times New Roman" w:hAnsi="Times New Roman" w:cs="Times New Roman"/>
          <w:b/>
          <w:bCs/>
          <w:sz w:val="28"/>
          <w:szCs w:val="28"/>
        </w:rPr>
        <w:lastRenderedPageBreak/>
        <w:t> </w:t>
      </w:r>
    </w:p>
    <w:p w:rsidR="0021656B" w:rsidRPr="0021656B" w:rsidRDefault="0021656B" w:rsidP="0021656B">
      <w:pPr>
        <w:widowControl w:val="0"/>
        <w:spacing w:after="0" w:line="360" w:lineRule="auto"/>
        <w:ind w:firstLine="709"/>
        <w:jc w:val="center"/>
        <w:rPr>
          <w:rFonts w:ascii="Times New Roman" w:hAnsi="Times New Roman" w:cs="Times New Roman"/>
          <w:b/>
          <w:bCs/>
          <w:sz w:val="28"/>
          <w:szCs w:val="28"/>
        </w:rPr>
      </w:pPr>
      <w:r w:rsidRPr="0021656B">
        <w:rPr>
          <w:rFonts w:ascii="Times New Roman" w:hAnsi="Times New Roman" w:cs="Times New Roman"/>
          <w:b/>
          <w:bCs/>
          <w:sz w:val="28"/>
          <w:szCs w:val="28"/>
        </w:rPr>
        <w:t>Правила выполнения практических занятий</w:t>
      </w:r>
    </w:p>
    <w:p w:rsidR="0021656B" w:rsidRPr="0021656B" w:rsidRDefault="0021656B" w:rsidP="0021656B">
      <w:pPr>
        <w:widowControl w:val="0"/>
        <w:spacing w:after="0" w:line="360" w:lineRule="auto"/>
        <w:ind w:firstLine="709"/>
        <w:jc w:val="center"/>
        <w:rPr>
          <w:rFonts w:ascii="Times New Roman" w:hAnsi="Times New Roman" w:cs="Times New Roman"/>
          <w:b/>
          <w:bCs/>
          <w:sz w:val="28"/>
          <w:szCs w:val="28"/>
        </w:rPr>
      </w:pPr>
    </w:p>
    <w:p w:rsidR="0021656B" w:rsidRPr="0021656B" w:rsidRDefault="0021656B" w:rsidP="0021656B">
      <w:pPr>
        <w:widowControl w:val="0"/>
        <w:spacing w:after="0" w:line="240" w:lineRule="auto"/>
        <w:ind w:firstLine="709"/>
        <w:jc w:val="both"/>
        <w:rPr>
          <w:rFonts w:ascii="Times New Roman" w:hAnsi="Times New Roman" w:cs="Times New Roman"/>
          <w:bCs/>
          <w:sz w:val="28"/>
          <w:szCs w:val="28"/>
        </w:rPr>
      </w:pPr>
      <w:r w:rsidRPr="0021656B">
        <w:rPr>
          <w:rFonts w:ascii="Times New Roman" w:hAnsi="Times New Roman" w:cs="Times New Roman"/>
          <w:bCs/>
          <w:sz w:val="28"/>
          <w:szCs w:val="28"/>
        </w:rPr>
        <w:t>Практические занятия выполняются каждым обучающимся самостоятельно в полном объеме и согласно содержанию методических указаний.</w:t>
      </w:r>
    </w:p>
    <w:p w:rsidR="0021656B" w:rsidRPr="0021656B" w:rsidRDefault="0021656B" w:rsidP="0021656B">
      <w:pPr>
        <w:widowControl w:val="0"/>
        <w:spacing w:after="0" w:line="240" w:lineRule="auto"/>
        <w:ind w:firstLine="709"/>
        <w:jc w:val="both"/>
        <w:rPr>
          <w:rFonts w:ascii="Times New Roman" w:hAnsi="Times New Roman" w:cs="Times New Roman"/>
          <w:bCs/>
          <w:sz w:val="28"/>
          <w:szCs w:val="28"/>
        </w:rPr>
      </w:pPr>
      <w:r w:rsidRPr="0021656B">
        <w:rPr>
          <w:rFonts w:ascii="Times New Roman" w:hAnsi="Times New Roman" w:cs="Times New Roman"/>
          <w:bCs/>
          <w:sz w:val="28"/>
          <w:szCs w:val="28"/>
        </w:rPr>
        <w:t>Перед выполнением обучающийся должен отчитаться перед преподавателем за выполнение предыдущего занятия (сдать отчет).</w:t>
      </w:r>
    </w:p>
    <w:p w:rsidR="0021656B" w:rsidRPr="0021656B" w:rsidRDefault="0021656B" w:rsidP="0021656B">
      <w:pPr>
        <w:widowControl w:val="0"/>
        <w:spacing w:after="0" w:line="240" w:lineRule="auto"/>
        <w:ind w:firstLine="709"/>
        <w:jc w:val="both"/>
        <w:rPr>
          <w:rFonts w:ascii="Times New Roman" w:hAnsi="Times New Roman" w:cs="Times New Roman"/>
          <w:bCs/>
          <w:sz w:val="28"/>
          <w:szCs w:val="28"/>
        </w:rPr>
      </w:pPr>
      <w:r w:rsidRPr="0021656B">
        <w:rPr>
          <w:rFonts w:ascii="Times New Roman" w:hAnsi="Times New Roman" w:cs="Times New Roman"/>
          <w:bCs/>
          <w:sz w:val="28"/>
          <w:szCs w:val="28"/>
        </w:rPr>
        <w:t>Обучающийся должен на уровне понимания и воспроизведения предварительно усвоить необходимую для выполнения практических занятий теоретическую и информацию.</w:t>
      </w:r>
    </w:p>
    <w:p w:rsidR="0021656B" w:rsidRPr="0021656B" w:rsidRDefault="0021656B" w:rsidP="0021656B">
      <w:pPr>
        <w:widowControl w:val="0"/>
        <w:spacing w:after="0" w:line="240" w:lineRule="auto"/>
        <w:ind w:firstLine="709"/>
        <w:jc w:val="both"/>
        <w:rPr>
          <w:rFonts w:ascii="Times New Roman" w:hAnsi="Times New Roman" w:cs="Times New Roman"/>
          <w:bCs/>
          <w:sz w:val="28"/>
          <w:szCs w:val="28"/>
        </w:rPr>
      </w:pPr>
      <w:r w:rsidRPr="0021656B">
        <w:rPr>
          <w:rFonts w:ascii="Times New Roman" w:hAnsi="Times New Roman" w:cs="Times New Roman"/>
          <w:bCs/>
          <w:sz w:val="28"/>
          <w:szCs w:val="28"/>
        </w:rPr>
        <w:t>Обучающийся, получивший положительную оценку и сдавший отчет по предыдущему практическому занятию, допускается к выполнению следующему занятию.</w:t>
      </w:r>
    </w:p>
    <w:p w:rsidR="0021656B" w:rsidRPr="0021656B" w:rsidRDefault="0021656B" w:rsidP="0021656B">
      <w:pPr>
        <w:widowControl w:val="0"/>
        <w:spacing w:after="0" w:line="240" w:lineRule="auto"/>
        <w:ind w:firstLine="709"/>
        <w:jc w:val="both"/>
        <w:rPr>
          <w:rFonts w:ascii="Times New Roman" w:hAnsi="Times New Roman" w:cs="Times New Roman"/>
          <w:bCs/>
          <w:sz w:val="28"/>
          <w:szCs w:val="28"/>
        </w:rPr>
      </w:pPr>
      <w:r w:rsidRPr="0021656B">
        <w:rPr>
          <w:rFonts w:ascii="Times New Roman" w:hAnsi="Times New Roman" w:cs="Times New Roman"/>
          <w:bCs/>
          <w:sz w:val="28"/>
          <w:szCs w:val="28"/>
        </w:rPr>
        <w:t xml:space="preserve">Обучающийся, пропустивший практическое занятие по </w:t>
      </w:r>
      <w:proofErr w:type="gramStart"/>
      <w:r w:rsidRPr="0021656B">
        <w:rPr>
          <w:rFonts w:ascii="Times New Roman" w:hAnsi="Times New Roman" w:cs="Times New Roman"/>
          <w:bCs/>
          <w:sz w:val="28"/>
          <w:szCs w:val="28"/>
        </w:rPr>
        <w:t>уважительной  либо</w:t>
      </w:r>
      <w:proofErr w:type="gramEnd"/>
      <w:r w:rsidRPr="0021656B">
        <w:rPr>
          <w:rFonts w:ascii="Times New Roman" w:hAnsi="Times New Roman" w:cs="Times New Roman"/>
          <w:bCs/>
          <w:sz w:val="28"/>
          <w:szCs w:val="28"/>
        </w:rPr>
        <w:t xml:space="preserve"> неуважительной причине, закрывает задолженность в процессе выполнения последующих практических занятий.</w:t>
      </w:r>
    </w:p>
    <w:p w:rsidR="0021656B" w:rsidRDefault="0021656B">
      <w:pPr>
        <w:spacing w:after="160" w:line="259"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21656B" w:rsidRDefault="0021656B" w:rsidP="00104E3C">
      <w:pPr>
        <w:widowControl w:val="0"/>
        <w:spacing w:after="0" w:line="360" w:lineRule="auto"/>
        <w:ind w:firstLine="709"/>
        <w:jc w:val="center"/>
        <w:rPr>
          <w:rFonts w:ascii="Times New Roman" w:hAnsi="Times New Roman" w:cs="Times New Roman"/>
          <w:b/>
          <w:bCs/>
          <w:sz w:val="28"/>
          <w:szCs w:val="28"/>
        </w:rPr>
      </w:pPr>
    </w:p>
    <w:p w:rsidR="006A51F9" w:rsidRPr="00071069" w:rsidRDefault="006A51F9" w:rsidP="00104E3C">
      <w:pPr>
        <w:widowControl w:val="0"/>
        <w:spacing w:after="0" w:line="360" w:lineRule="auto"/>
        <w:ind w:firstLine="709"/>
        <w:jc w:val="center"/>
        <w:rPr>
          <w:rFonts w:ascii="Times New Roman" w:hAnsi="Times New Roman" w:cs="Times New Roman"/>
          <w:b/>
          <w:bCs/>
          <w:sz w:val="28"/>
          <w:szCs w:val="28"/>
        </w:rPr>
      </w:pPr>
      <w:r w:rsidRPr="00071069">
        <w:rPr>
          <w:rFonts w:ascii="Times New Roman" w:hAnsi="Times New Roman" w:cs="Times New Roman"/>
          <w:b/>
          <w:bCs/>
          <w:sz w:val="28"/>
          <w:szCs w:val="28"/>
        </w:rPr>
        <w:t>Ра</w:t>
      </w:r>
      <w:r w:rsidR="00370B93">
        <w:rPr>
          <w:rFonts w:ascii="Times New Roman" w:hAnsi="Times New Roman" w:cs="Times New Roman"/>
          <w:b/>
          <w:bCs/>
          <w:sz w:val="28"/>
          <w:szCs w:val="28"/>
        </w:rPr>
        <w:t xml:space="preserve">бота № 1 </w:t>
      </w:r>
      <w:r w:rsidRPr="00071069">
        <w:rPr>
          <w:rFonts w:ascii="Times New Roman" w:hAnsi="Times New Roman" w:cs="Times New Roman"/>
          <w:b/>
          <w:bCs/>
          <w:sz w:val="28"/>
          <w:szCs w:val="28"/>
        </w:rPr>
        <w:t xml:space="preserve"> Особенности</w:t>
      </w:r>
      <w:r w:rsidR="00071069" w:rsidRPr="00071069">
        <w:rPr>
          <w:rFonts w:ascii="Times New Roman" w:hAnsi="Times New Roman" w:cs="Times New Roman"/>
          <w:b/>
          <w:bCs/>
          <w:sz w:val="28"/>
          <w:szCs w:val="28"/>
        </w:rPr>
        <w:t xml:space="preserve"> взаимодействия природы и общества</w:t>
      </w:r>
    </w:p>
    <w:p w:rsidR="006A51F9" w:rsidRPr="00EF5F0B" w:rsidRDefault="006A51F9" w:rsidP="006A51F9">
      <w:pPr>
        <w:jc w:val="center"/>
        <w:rPr>
          <w:b/>
          <w:sz w:val="30"/>
          <w:szCs w:val="30"/>
        </w:rPr>
      </w:pPr>
      <w:r w:rsidRPr="00EF5F0B">
        <w:rPr>
          <w:rFonts w:ascii="Times New Roman" w:hAnsi="Times New Roman" w:cs="Times New Roman"/>
          <w:b/>
          <w:sz w:val="28"/>
          <w:szCs w:val="30"/>
        </w:rPr>
        <w:t>ТЕМА 1.</w:t>
      </w:r>
      <w:r>
        <w:rPr>
          <w:rFonts w:ascii="Times New Roman" w:hAnsi="Times New Roman" w:cs="Times New Roman"/>
          <w:b/>
          <w:sz w:val="28"/>
          <w:szCs w:val="30"/>
        </w:rPr>
        <w:t>1</w:t>
      </w:r>
      <w:r w:rsidRPr="00EF5F0B">
        <w:rPr>
          <w:rFonts w:ascii="Times New Roman" w:hAnsi="Times New Roman" w:cs="Times New Roman"/>
          <w:b/>
          <w:sz w:val="28"/>
          <w:szCs w:val="30"/>
        </w:rPr>
        <w:t xml:space="preserve"> </w:t>
      </w:r>
      <w:r w:rsidR="00071069">
        <w:rPr>
          <w:rFonts w:ascii="Times New Roman" w:hAnsi="Times New Roman" w:cs="Times New Roman"/>
          <w:b/>
          <w:sz w:val="28"/>
          <w:szCs w:val="30"/>
        </w:rPr>
        <w:t xml:space="preserve">Природные ресурсы и рациональное природопользование. </w:t>
      </w:r>
      <w:r w:rsidRPr="00EF5F0B">
        <w:rPr>
          <w:rFonts w:ascii="Times New Roman" w:hAnsi="Times New Roman" w:cs="Times New Roman"/>
          <w:b/>
          <w:sz w:val="28"/>
          <w:szCs w:val="30"/>
        </w:rPr>
        <w:t>Экосистемы</w:t>
      </w:r>
      <w:r w:rsidR="00071069">
        <w:rPr>
          <w:rFonts w:ascii="Times New Roman" w:hAnsi="Times New Roman" w:cs="Times New Roman"/>
          <w:b/>
          <w:sz w:val="28"/>
          <w:szCs w:val="30"/>
        </w:rPr>
        <w:t xml:space="preserve">. </w:t>
      </w:r>
      <w:r w:rsidRPr="00EF5F0B">
        <w:rPr>
          <w:rFonts w:ascii="Times New Roman" w:hAnsi="Times New Roman" w:cs="Times New Roman"/>
          <w:b/>
          <w:sz w:val="28"/>
          <w:szCs w:val="30"/>
        </w:rPr>
        <w:t>Типы экосистем</w:t>
      </w:r>
      <w:r w:rsidR="00071069">
        <w:rPr>
          <w:rFonts w:ascii="Times New Roman" w:hAnsi="Times New Roman" w:cs="Times New Roman"/>
          <w:b/>
          <w:sz w:val="28"/>
          <w:szCs w:val="30"/>
        </w:rPr>
        <w:t>.</w:t>
      </w:r>
    </w:p>
    <w:p w:rsidR="006A51F9" w:rsidRDefault="006A51F9" w:rsidP="006A51F9">
      <w:pPr>
        <w:pStyle w:val="Default"/>
        <w:jc w:val="both"/>
        <w:rPr>
          <w:b/>
          <w:bCs/>
          <w:sz w:val="28"/>
          <w:szCs w:val="28"/>
          <w:u w:val="single"/>
        </w:rPr>
      </w:pPr>
    </w:p>
    <w:p w:rsidR="006A51F9" w:rsidRPr="00EF5F0B" w:rsidRDefault="006A51F9" w:rsidP="006A51F9">
      <w:pPr>
        <w:widowControl w:val="0"/>
        <w:spacing w:after="0" w:line="240" w:lineRule="auto"/>
        <w:ind w:firstLine="709"/>
        <w:jc w:val="both"/>
        <w:rPr>
          <w:rFonts w:ascii="Times New Roman" w:hAnsi="Times New Roman" w:cs="Times New Roman"/>
          <w:bCs/>
          <w:sz w:val="28"/>
          <w:szCs w:val="28"/>
        </w:rPr>
      </w:pPr>
      <w:r w:rsidRPr="00EF5F0B">
        <w:rPr>
          <w:rFonts w:ascii="Times New Roman" w:hAnsi="Times New Roman" w:cs="Times New Roman"/>
          <w:b/>
          <w:sz w:val="28"/>
          <w:szCs w:val="28"/>
        </w:rPr>
        <w:t>Практическ</w:t>
      </w:r>
      <w:r>
        <w:rPr>
          <w:rFonts w:ascii="Times New Roman" w:hAnsi="Times New Roman" w:cs="Times New Roman"/>
          <w:b/>
          <w:sz w:val="28"/>
          <w:szCs w:val="28"/>
        </w:rPr>
        <w:t>о</w:t>
      </w:r>
      <w:r w:rsidRPr="00EF5F0B">
        <w:rPr>
          <w:rFonts w:ascii="Times New Roman" w:hAnsi="Times New Roman" w:cs="Times New Roman"/>
          <w:b/>
          <w:sz w:val="28"/>
          <w:szCs w:val="28"/>
        </w:rPr>
        <w:t>е заняти</w:t>
      </w:r>
      <w:r>
        <w:rPr>
          <w:rFonts w:ascii="Times New Roman" w:hAnsi="Times New Roman" w:cs="Times New Roman"/>
          <w:b/>
          <w:sz w:val="28"/>
          <w:szCs w:val="28"/>
        </w:rPr>
        <w:t>е № 1</w:t>
      </w:r>
      <w:r w:rsidRPr="00EF5F0B">
        <w:rPr>
          <w:rFonts w:ascii="Times New Roman" w:hAnsi="Times New Roman" w:cs="Times New Roman"/>
          <w:b/>
          <w:sz w:val="28"/>
          <w:szCs w:val="28"/>
        </w:rPr>
        <w:t xml:space="preserve"> - </w:t>
      </w:r>
      <w:r w:rsidRPr="00EF5F0B">
        <w:rPr>
          <w:rFonts w:ascii="Times New Roman" w:hAnsi="Times New Roman" w:cs="Times New Roman"/>
          <w:bCs/>
          <w:sz w:val="28"/>
          <w:szCs w:val="28"/>
        </w:rPr>
        <w:t>Экосистема города на примере водоема</w:t>
      </w:r>
    </w:p>
    <w:p w:rsidR="006A51F9" w:rsidRPr="00EF5F0B" w:rsidRDefault="006A51F9" w:rsidP="006A51F9">
      <w:pPr>
        <w:widowControl w:val="0"/>
        <w:spacing w:after="0" w:line="240" w:lineRule="auto"/>
        <w:ind w:firstLine="709"/>
        <w:jc w:val="both"/>
        <w:rPr>
          <w:rFonts w:ascii="Times New Roman" w:hAnsi="Times New Roman" w:cs="Times New Roman"/>
          <w:b/>
          <w:i/>
          <w:sz w:val="28"/>
          <w:szCs w:val="28"/>
        </w:rPr>
      </w:pPr>
    </w:p>
    <w:p w:rsidR="006A51F9" w:rsidRDefault="006A51F9" w:rsidP="006A51F9">
      <w:pPr>
        <w:widowControl w:val="0"/>
        <w:spacing w:after="0" w:line="240" w:lineRule="auto"/>
        <w:ind w:firstLine="709"/>
        <w:jc w:val="both"/>
        <w:rPr>
          <w:rFonts w:ascii="Times New Roman" w:hAnsi="Times New Roman" w:cs="Times New Roman"/>
          <w:sz w:val="28"/>
          <w:szCs w:val="28"/>
        </w:rPr>
      </w:pPr>
      <w:r w:rsidRPr="00EF5F0B">
        <w:rPr>
          <w:rFonts w:ascii="Times New Roman" w:hAnsi="Times New Roman" w:cs="Times New Roman"/>
          <w:b/>
          <w:i/>
          <w:sz w:val="28"/>
          <w:szCs w:val="28"/>
        </w:rPr>
        <w:t xml:space="preserve">Цель работы: </w:t>
      </w:r>
      <w:r w:rsidRPr="00EF5F0B">
        <w:rPr>
          <w:rFonts w:ascii="Times New Roman" w:hAnsi="Times New Roman" w:cs="Times New Roman"/>
          <w:sz w:val="28"/>
          <w:szCs w:val="28"/>
        </w:rPr>
        <w:t xml:space="preserve">закрепить </w:t>
      </w:r>
      <w:proofErr w:type="spellStart"/>
      <w:r w:rsidRPr="00EF5F0B">
        <w:rPr>
          <w:rFonts w:ascii="Times New Roman" w:hAnsi="Times New Roman" w:cs="Times New Roman"/>
          <w:sz w:val="28"/>
          <w:szCs w:val="28"/>
        </w:rPr>
        <w:t>теоритические</w:t>
      </w:r>
      <w:proofErr w:type="spellEnd"/>
      <w:r w:rsidRPr="00EF5F0B">
        <w:rPr>
          <w:rFonts w:ascii="Times New Roman" w:hAnsi="Times New Roman" w:cs="Times New Roman"/>
          <w:sz w:val="28"/>
          <w:szCs w:val="28"/>
        </w:rPr>
        <w:t xml:space="preserve"> знания по теме и ознакомиться с видовым составом растений и животных водоема и научиться определять экологическое состояние водоемов, проводить простейший экологический мониторинг водоемов. </w:t>
      </w:r>
    </w:p>
    <w:p w:rsidR="006A51F9" w:rsidRDefault="006A51F9" w:rsidP="006A51F9">
      <w:pPr>
        <w:widowControl w:val="0"/>
        <w:tabs>
          <w:tab w:val="left" w:pos="2670"/>
        </w:tabs>
        <w:spacing w:after="0" w:line="240" w:lineRule="auto"/>
        <w:ind w:firstLine="709"/>
        <w:jc w:val="both"/>
        <w:rPr>
          <w:rFonts w:ascii="Times New Roman" w:hAnsi="Times New Roman" w:cs="Times New Roman"/>
          <w:sz w:val="28"/>
          <w:szCs w:val="28"/>
        </w:rPr>
      </w:pPr>
    </w:p>
    <w:p w:rsidR="006A51F9" w:rsidRPr="00CF0149" w:rsidRDefault="006A51F9" w:rsidP="006A51F9">
      <w:pPr>
        <w:widowControl w:val="0"/>
        <w:tabs>
          <w:tab w:val="left" w:pos="2670"/>
        </w:tabs>
        <w:spacing w:after="0" w:line="240" w:lineRule="auto"/>
        <w:ind w:firstLine="709"/>
        <w:jc w:val="both"/>
        <w:rPr>
          <w:rFonts w:ascii="Times New Roman" w:hAnsi="Times New Roman" w:cs="Times New Roman"/>
          <w:b/>
          <w:sz w:val="28"/>
          <w:szCs w:val="28"/>
        </w:rPr>
      </w:pPr>
      <w:r w:rsidRPr="00CF0149">
        <w:rPr>
          <w:rFonts w:ascii="Times New Roman" w:hAnsi="Times New Roman" w:cs="Times New Roman"/>
          <w:b/>
          <w:sz w:val="28"/>
          <w:szCs w:val="28"/>
        </w:rPr>
        <w:t xml:space="preserve">Ход работы: </w:t>
      </w:r>
    </w:p>
    <w:p w:rsidR="006A51F9" w:rsidRDefault="006A51F9" w:rsidP="006A51F9">
      <w:pPr>
        <w:widowControl w:val="0"/>
        <w:tabs>
          <w:tab w:val="left" w:pos="2670"/>
        </w:tabs>
        <w:spacing w:after="0" w:line="240" w:lineRule="auto"/>
        <w:ind w:firstLine="709"/>
        <w:jc w:val="both"/>
        <w:rPr>
          <w:rFonts w:ascii="Times New Roman" w:hAnsi="Times New Roman" w:cs="Times New Roman"/>
          <w:sz w:val="28"/>
          <w:szCs w:val="28"/>
        </w:rPr>
      </w:pPr>
      <w:r w:rsidRPr="00EF5F0B">
        <w:rPr>
          <w:rFonts w:ascii="Times New Roman" w:hAnsi="Times New Roman" w:cs="Times New Roman"/>
          <w:sz w:val="28"/>
          <w:szCs w:val="28"/>
        </w:rPr>
        <w:t xml:space="preserve">1.Пройти экскурсионным маршрутом. </w:t>
      </w:r>
    </w:p>
    <w:p w:rsidR="006A51F9" w:rsidRDefault="006A51F9" w:rsidP="006A51F9">
      <w:pPr>
        <w:widowControl w:val="0"/>
        <w:tabs>
          <w:tab w:val="left" w:pos="2670"/>
        </w:tabs>
        <w:spacing w:after="0" w:line="240" w:lineRule="auto"/>
        <w:ind w:firstLine="709"/>
        <w:jc w:val="both"/>
        <w:rPr>
          <w:rFonts w:ascii="Times New Roman" w:hAnsi="Times New Roman" w:cs="Times New Roman"/>
          <w:sz w:val="28"/>
          <w:szCs w:val="28"/>
        </w:rPr>
      </w:pPr>
      <w:r w:rsidRPr="00EF5F0B">
        <w:rPr>
          <w:rFonts w:ascii="Times New Roman" w:hAnsi="Times New Roman" w:cs="Times New Roman"/>
          <w:sz w:val="28"/>
          <w:szCs w:val="28"/>
        </w:rPr>
        <w:t xml:space="preserve">2.Собрать и обработать материал экскурсии. </w:t>
      </w:r>
    </w:p>
    <w:p w:rsidR="006A51F9" w:rsidRDefault="006A51F9" w:rsidP="006A51F9">
      <w:pPr>
        <w:widowControl w:val="0"/>
        <w:tabs>
          <w:tab w:val="left" w:pos="2670"/>
        </w:tabs>
        <w:spacing w:after="0" w:line="240" w:lineRule="auto"/>
        <w:ind w:firstLine="709"/>
        <w:jc w:val="both"/>
        <w:rPr>
          <w:rFonts w:ascii="Times New Roman" w:hAnsi="Times New Roman" w:cs="Times New Roman"/>
          <w:sz w:val="28"/>
          <w:szCs w:val="28"/>
        </w:rPr>
      </w:pPr>
      <w:r w:rsidRPr="00EF5F0B">
        <w:rPr>
          <w:rFonts w:ascii="Times New Roman" w:hAnsi="Times New Roman" w:cs="Times New Roman"/>
          <w:sz w:val="28"/>
          <w:szCs w:val="28"/>
        </w:rPr>
        <w:t xml:space="preserve">3.В отчете отметить следующие пункты: </w:t>
      </w:r>
    </w:p>
    <w:p w:rsidR="006A51F9" w:rsidRDefault="006A51F9" w:rsidP="006A51F9">
      <w:pPr>
        <w:widowControl w:val="0"/>
        <w:tabs>
          <w:tab w:val="left" w:pos="2670"/>
        </w:tabs>
        <w:spacing w:after="0" w:line="240" w:lineRule="auto"/>
        <w:ind w:firstLine="709"/>
        <w:jc w:val="both"/>
        <w:rPr>
          <w:rFonts w:ascii="Times New Roman" w:hAnsi="Times New Roman" w:cs="Times New Roman"/>
          <w:sz w:val="28"/>
          <w:szCs w:val="28"/>
        </w:rPr>
      </w:pPr>
      <w:r w:rsidRPr="00EF5F0B">
        <w:rPr>
          <w:rFonts w:ascii="Times New Roman" w:hAnsi="Times New Roman" w:cs="Times New Roman"/>
          <w:sz w:val="28"/>
          <w:szCs w:val="28"/>
        </w:rPr>
        <w:t xml:space="preserve">—водоемы города, необходимость прудов, рек и озер в природном комплексе; </w:t>
      </w:r>
    </w:p>
    <w:p w:rsidR="006A51F9" w:rsidRDefault="006A51F9" w:rsidP="006A51F9">
      <w:pPr>
        <w:widowControl w:val="0"/>
        <w:tabs>
          <w:tab w:val="left" w:pos="2670"/>
        </w:tabs>
        <w:spacing w:after="0" w:line="240" w:lineRule="auto"/>
        <w:ind w:firstLine="709"/>
        <w:jc w:val="both"/>
        <w:rPr>
          <w:rFonts w:ascii="Times New Roman" w:hAnsi="Times New Roman" w:cs="Times New Roman"/>
          <w:sz w:val="28"/>
          <w:szCs w:val="28"/>
        </w:rPr>
      </w:pPr>
      <w:r w:rsidRPr="00EF5F0B">
        <w:rPr>
          <w:rFonts w:ascii="Times New Roman" w:hAnsi="Times New Roman" w:cs="Times New Roman"/>
          <w:sz w:val="28"/>
          <w:szCs w:val="28"/>
        </w:rPr>
        <w:t xml:space="preserve">—водоем как пример активного воздействия человека на природу, структура водоема, его экологическое состояние, нарушение прибрежного природного сообщества; </w:t>
      </w:r>
    </w:p>
    <w:p w:rsidR="006A51F9" w:rsidRDefault="006A51F9" w:rsidP="006A51F9">
      <w:pPr>
        <w:widowControl w:val="0"/>
        <w:tabs>
          <w:tab w:val="left" w:pos="2670"/>
        </w:tabs>
        <w:spacing w:after="0" w:line="240" w:lineRule="auto"/>
        <w:ind w:firstLine="709"/>
        <w:jc w:val="both"/>
        <w:rPr>
          <w:rFonts w:ascii="Times New Roman" w:hAnsi="Times New Roman" w:cs="Times New Roman"/>
          <w:sz w:val="28"/>
          <w:szCs w:val="28"/>
        </w:rPr>
      </w:pPr>
      <w:r w:rsidRPr="00EF5F0B">
        <w:rPr>
          <w:rFonts w:ascii="Times New Roman" w:hAnsi="Times New Roman" w:cs="Times New Roman"/>
          <w:sz w:val="28"/>
          <w:szCs w:val="28"/>
        </w:rPr>
        <w:t xml:space="preserve">—животный и растительный мир водоемов, особенности жизни организмов, населяющих водоемы и прибрежные территории, подвергнутые антропогенному воздействию, по сравнению с территориями, лишенными такового; </w:t>
      </w:r>
    </w:p>
    <w:p w:rsidR="006A51F9" w:rsidRDefault="006A51F9" w:rsidP="006A51F9">
      <w:pPr>
        <w:widowControl w:val="0"/>
        <w:tabs>
          <w:tab w:val="left" w:pos="2670"/>
        </w:tabs>
        <w:spacing w:after="0" w:line="240" w:lineRule="auto"/>
        <w:ind w:firstLine="709"/>
        <w:jc w:val="both"/>
        <w:rPr>
          <w:rFonts w:ascii="Times New Roman" w:hAnsi="Times New Roman" w:cs="Times New Roman"/>
          <w:sz w:val="28"/>
          <w:szCs w:val="28"/>
        </w:rPr>
      </w:pPr>
      <w:r w:rsidRPr="00EF5F0B">
        <w:rPr>
          <w:rFonts w:ascii="Times New Roman" w:hAnsi="Times New Roman" w:cs="Times New Roman"/>
          <w:sz w:val="28"/>
          <w:szCs w:val="28"/>
        </w:rPr>
        <w:t xml:space="preserve">—физическое загрязнение водоемов, свалки мусора: перечень веществ и материалов, их влияние на природу, нарушение красоты природы. </w:t>
      </w:r>
    </w:p>
    <w:p w:rsidR="006A51F9" w:rsidRDefault="006A51F9" w:rsidP="006A51F9">
      <w:pPr>
        <w:widowControl w:val="0"/>
        <w:tabs>
          <w:tab w:val="left" w:pos="2670"/>
        </w:tabs>
        <w:spacing w:after="0" w:line="240" w:lineRule="auto"/>
        <w:ind w:firstLine="709"/>
        <w:jc w:val="both"/>
        <w:rPr>
          <w:rFonts w:ascii="Times New Roman" w:hAnsi="Times New Roman" w:cs="Times New Roman"/>
          <w:sz w:val="28"/>
          <w:szCs w:val="28"/>
        </w:rPr>
      </w:pPr>
      <w:r w:rsidRPr="00EF5F0B">
        <w:rPr>
          <w:rFonts w:ascii="Times New Roman" w:hAnsi="Times New Roman" w:cs="Times New Roman"/>
          <w:sz w:val="28"/>
          <w:szCs w:val="28"/>
        </w:rPr>
        <w:t xml:space="preserve">4.Сделать выводы о влиянии человека на водоемы города: общее состояние водоемов города, меры охраны окружающей среды. </w:t>
      </w:r>
    </w:p>
    <w:p w:rsidR="006A51F9" w:rsidRDefault="006A51F9" w:rsidP="006A51F9">
      <w:pPr>
        <w:widowControl w:val="0"/>
        <w:tabs>
          <w:tab w:val="left" w:pos="2670"/>
        </w:tabs>
        <w:spacing w:after="0" w:line="240" w:lineRule="auto"/>
        <w:ind w:firstLine="709"/>
        <w:jc w:val="both"/>
        <w:rPr>
          <w:rFonts w:ascii="Times New Roman" w:hAnsi="Times New Roman" w:cs="Times New Roman"/>
          <w:sz w:val="28"/>
          <w:szCs w:val="28"/>
        </w:rPr>
      </w:pPr>
      <w:r w:rsidRPr="00EF5F0B">
        <w:rPr>
          <w:rFonts w:ascii="Times New Roman" w:hAnsi="Times New Roman" w:cs="Times New Roman"/>
          <w:sz w:val="28"/>
          <w:szCs w:val="28"/>
        </w:rPr>
        <w:t xml:space="preserve">5.Дать рекомендации по улучшению экологического состояния водоемов, по восстановлению их растительности и животного мира. </w:t>
      </w:r>
    </w:p>
    <w:p w:rsidR="006A51F9" w:rsidRPr="00EF5F0B" w:rsidRDefault="006A51F9" w:rsidP="006A51F9">
      <w:pPr>
        <w:widowControl w:val="0"/>
        <w:tabs>
          <w:tab w:val="left" w:pos="2670"/>
        </w:tabs>
        <w:spacing w:after="0" w:line="240" w:lineRule="auto"/>
        <w:ind w:firstLine="709"/>
        <w:jc w:val="both"/>
        <w:rPr>
          <w:rFonts w:ascii="Times New Roman" w:hAnsi="Times New Roman" w:cs="Times New Roman"/>
          <w:b/>
          <w:i/>
          <w:sz w:val="28"/>
          <w:szCs w:val="28"/>
          <w:u w:val="single"/>
        </w:rPr>
      </w:pPr>
      <w:r w:rsidRPr="00EF5F0B">
        <w:rPr>
          <w:rFonts w:ascii="Times New Roman" w:hAnsi="Times New Roman" w:cs="Times New Roman"/>
          <w:sz w:val="28"/>
          <w:szCs w:val="28"/>
        </w:rPr>
        <w:t>6.Обоснуйте преимущества отдыха на природе и необходимость соблюдения правил нахождения на природе.</w:t>
      </w:r>
    </w:p>
    <w:p w:rsidR="006A51F9" w:rsidRDefault="006A51F9" w:rsidP="006A51F9">
      <w:pPr>
        <w:widowControl w:val="0"/>
        <w:tabs>
          <w:tab w:val="left" w:pos="2670"/>
        </w:tabs>
        <w:spacing w:after="0" w:line="360" w:lineRule="auto"/>
        <w:jc w:val="both"/>
        <w:rPr>
          <w:rFonts w:ascii="Times New Roman" w:hAnsi="Times New Roman" w:cs="Times New Roman"/>
          <w:b/>
          <w:i/>
          <w:sz w:val="28"/>
        </w:rPr>
      </w:pPr>
      <w:r w:rsidRPr="006E454A">
        <w:rPr>
          <w:rFonts w:ascii="Times New Roman" w:hAnsi="Times New Roman" w:cs="Times New Roman"/>
          <w:b/>
          <w:i/>
          <w:sz w:val="28"/>
        </w:rPr>
        <w:t>Отчет</w:t>
      </w:r>
      <w:r w:rsidR="00071069">
        <w:rPr>
          <w:rFonts w:ascii="Times New Roman" w:hAnsi="Times New Roman" w:cs="Times New Roman"/>
          <w:b/>
          <w:i/>
          <w:sz w:val="28"/>
        </w:rPr>
        <w:t xml:space="preserve"> по плану:</w:t>
      </w:r>
    </w:p>
    <w:p w:rsidR="006A51F9" w:rsidRDefault="006A51F9" w:rsidP="00CF0C52">
      <w:pPr>
        <w:pStyle w:val="a5"/>
        <w:widowControl w:val="0"/>
        <w:numPr>
          <w:ilvl w:val="0"/>
          <w:numId w:val="2"/>
        </w:numPr>
        <w:tabs>
          <w:tab w:val="left" w:pos="2670"/>
        </w:tabs>
        <w:spacing w:after="0" w:line="240" w:lineRule="auto"/>
        <w:jc w:val="both"/>
        <w:rPr>
          <w:rFonts w:ascii="Times New Roman" w:hAnsi="Times New Roman" w:cs="Times New Roman"/>
          <w:sz w:val="28"/>
        </w:rPr>
      </w:pPr>
      <w:r>
        <w:rPr>
          <w:rFonts w:ascii="Times New Roman" w:hAnsi="Times New Roman" w:cs="Times New Roman"/>
          <w:sz w:val="28"/>
        </w:rPr>
        <w:t>Водоемы города</w:t>
      </w:r>
      <w:r w:rsidR="00071069">
        <w:rPr>
          <w:rFonts w:ascii="Times New Roman" w:hAnsi="Times New Roman" w:cs="Times New Roman"/>
          <w:sz w:val="28"/>
        </w:rPr>
        <w:t xml:space="preserve"> </w:t>
      </w:r>
    </w:p>
    <w:p w:rsidR="006A51F9" w:rsidRPr="006E454A" w:rsidRDefault="006A51F9" w:rsidP="00CF0C52">
      <w:pPr>
        <w:pStyle w:val="a5"/>
        <w:widowControl w:val="0"/>
        <w:numPr>
          <w:ilvl w:val="0"/>
          <w:numId w:val="2"/>
        </w:numPr>
        <w:tabs>
          <w:tab w:val="left" w:pos="2670"/>
        </w:tabs>
        <w:spacing w:after="0" w:line="240" w:lineRule="auto"/>
        <w:jc w:val="both"/>
        <w:rPr>
          <w:rFonts w:ascii="Times New Roman" w:hAnsi="Times New Roman" w:cs="Times New Roman"/>
          <w:sz w:val="28"/>
        </w:rPr>
      </w:pPr>
      <w:r>
        <w:rPr>
          <w:rFonts w:ascii="Times New Roman" w:hAnsi="Times New Roman" w:cs="Times New Roman"/>
          <w:sz w:val="28"/>
          <w:szCs w:val="28"/>
        </w:rPr>
        <w:t>Н</w:t>
      </w:r>
      <w:r w:rsidRPr="00EF5F0B">
        <w:rPr>
          <w:rFonts w:ascii="Times New Roman" w:hAnsi="Times New Roman" w:cs="Times New Roman"/>
          <w:sz w:val="28"/>
          <w:szCs w:val="28"/>
        </w:rPr>
        <w:t>еобходимость прудов, рек и озер в природном комплексе</w:t>
      </w:r>
      <w:r w:rsidR="00071069">
        <w:rPr>
          <w:rFonts w:ascii="Times New Roman" w:hAnsi="Times New Roman" w:cs="Times New Roman"/>
          <w:sz w:val="28"/>
          <w:szCs w:val="28"/>
        </w:rPr>
        <w:t xml:space="preserve"> </w:t>
      </w:r>
    </w:p>
    <w:p w:rsidR="006A51F9" w:rsidRDefault="006A51F9" w:rsidP="00CF0C52">
      <w:pPr>
        <w:pStyle w:val="a5"/>
        <w:widowControl w:val="0"/>
        <w:numPr>
          <w:ilvl w:val="0"/>
          <w:numId w:val="2"/>
        </w:numPr>
        <w:tabs>
          <w:tab w:val="left" w:pos="2670"/>
        </w:tabs>
        <w:spacing w:after="0" w:line="240" w:lineRule="auto"/>
        <w:jc w:val="both"/>
        <w:rPr>
          <w:rFonts w:ascii="Times New Roman" w:hAnsi="Times New Roman" w:cs="Times New Roman"/>
          <w:sz w:val="28"/>
        </w:rPr>
      </w:pPr>
      <w:r>
        <w:rPr>
          <w:rFonts w:ascii="Times New Roman" w:hAnsi="Times New Roman" w:cs="Times New Roman"/>
          <w:sz w:val="28"/>
        </w:rPr>
        <w:t>Воздействие человека на водоемы города</w:t>
      </w:r>
      <w:r w:rsidR="00071069">
        <w:rPr>
          <w:rFonts w:ascii="Times New Roman" w:hAnsi="Times New Roman" w:cs="Times New Roman"/>
          <w:sz w:val="28"/>
        </w:rPr>
        <w:t xml:space="preserve"> </w:t>
      </w:r>
    </w:p>
    <w:p w:rsidR="006A51F9" w:rsidRDefault="006A51F9" w:rsidP="00CF0C52">
      <w:pPr>
        <w:pStyle w:val="a5"/>
        <w:widowControl w:val="0"/>
        <w:numPr>
          <w:ilvl w:val="0"/>
          <w:numId w:val="2"/>
        </w:numPr>
        <w:tabs>
          <w:tab w:val="left" w:pos="26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Ж</w:t>
      </w:r>
      <w:r w:rsidRPr="00EF5F0B">
        <w:rPr>
          <w:rFonts w:ascii="Times New Roman" w:hAnsi="Times New Roman" w:cs="Times New Roman"/>
          <w:sz w:val="28"/>
          <w:szCs w:val="28"/>
        </w:rPr>
        <w:t>ивотный и растительный мир водоемов</w:t>
      </w:r>
      <w:r w:rsidR="00071069">
        <w:rPr>
          <w:rFonts w:ascii="Times New Roman" w:hAnsi="Times New Roman" w:cs="Times New Roman"/>
          <w:sz w:val="28"/>
          <w:szCs w:val="28"/>
        </w:rPr>
        <w:t xml:space="preserve"> </w:t>
      </w:r>
    </w:p>
    <w:p w:rsidR="006A51F9" w:rsidRDefault="006A51F9" w:rsidP="00CF0C52">
      <w:pPr>
        <w:pStyle w:val="a5"/>
        <w:widowControl w:val="0"/>
        <w:numPr>
          <w:ilvl w:val="0"/>
          <w:numId w:val="2"/>
        </w:numPr>
        <w:tabs>
          <w:tab w:val="left" w:pos="26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Pr="00EF5F0B">
        <w:rPr>
          <w:rFonts w:ascii="Times New Roman" w:hAnsi="Times New Roman" w:cs="Times New Roman"/>
          <w:sz w:val="28"/>
          <w:szCs w:val="28"/>
        </w:rPr>
        <w:t>изическое загрязнение водоемов</w:t>
      </w:r>
      <w:r w:rsidR="00071069">
        <w:rPr>
          <w:rFonts w:ascii="Times New Roman" w:hAnsi="Times New Roman" w:cs="Times New Roman"/>
          <w:sz w:val="28"/>
          <w:szCs w:val="28"/>
        </w:rPr>
        <w:t xml:space="preserve"> </w:t>
      </w:r>
    </w:p>
    <w:p w:rsidR="006A51F9" w:rsidRDefault="006A51F9" w:rsidP="00CF0C52">
      <w:pPr>
        <w:pStyle w:val="a5"/>
        <w:widowControl w:val="0"/>
        <w:numPr>
          <w:ilvl w:val="0"/>
          <w:numId w:val="2"/>
        </w:numPr>
        <w:tabs>
          <w:tab w:val="left" w:pos="26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Выводы</w:t>
      </w:r>
      <w:r w:rsidR="00071069">
        <w:rPr>
          <w:rFonts w:ascii="Times New Roman" w:hAnsi="Times New Roman" w:cs="Times New Roman"/>
          <w:sz w:val="28"/>
          <w:szCs w:val="28"/>
        </w:rPr>
        <w:t xml:space="preserve"> </w:t>
      </w:r>
    </w:p>
    <w:p w:rsidR="006A51F9" w:rsidRPr="006E454A" w:rsidRDefault="006A51F9" w:rsidP="00CF0C52">
      <w:pPr>
        <w:pStyle w:val="a5"/>
        <w:widowControl w:val="0"/>
        <w:numPr>
          <w:ilvl w:val="0"/>
          <w:numId w:val="2"/>
        </w:numPr>
        <w:tabs>
          <w:tab w:val="left" w:pos="2670"/>
        </w:tabs>
        <w:spacing w:after="0" w:line="240" w:lineRule="auto"/>
        <w:jc w:val="both"/>
        <w:rPr>
          <w:rFonts w:ascii="Times New Roman" w:hAnsi="Times New Roman" w:cs="Times New Roman"/>
          <w:sz w:val="28"/>
        </w:rPr>
      </w:pPr>
      <w:r>
        <w:rPr>
          <w:rFonts w:ascii="Times New Roman" w:hAnsi="Times New Roman" w:cs="Times New Roman"/>
          <w:sz w:val="28"/>
          <w:szCs w:val="28"/>
        </w:rPr>
        <w:t>Рекомендации</w:t>
      </w:r>
      <w:r w:rsidR="00071069">
        <w:rPr>
          <w:rFonts w:ascii="Times New Roman" w:hAnsi="Times New Roman" w:cs="Times New Roman"/>
          <w:sz w:val="28"/>
          <w:szCs w:val="28"/>
        </w:rPr>
        <w:t xml:space="preserve"> </w:t>
      </w:r>
    </w:p>
    <w:p w:rsidR="00CF0149" w:rsidRDefault="00CF0149" w:rsidP="00104E3C">
      <w:pPr>
        <w:widowControl w:val="0"/>
        <w:spacing w:after="0" w:line="360" w:lineRule="auto"/>
        <w:ind w:firstLine="709"/>
        <w:jc w:val="center"/>
        <w:rPr>
          <w:rFonts w:ascii="Times New Roman" w:hAnsi="Times New Roman" w:cs="Times New Roman"/>
          <w:bCs/>
          <w:sz w:val="26"/>
          <w:szCs w:val="26"/>
        </w:rPr>
      </w:pPr>
    </w:p>
    <w:p w:rsidR="00CF0149" w:rsidRDefault="00CF0149" w:rsidP="00104E3C">
      <w:pPr>
        <w:widowControl w:val="0"/>
        <w:spacing w:after="0" w:line="360" w:lineRule="auto"/>
        <w:ind w:firstLine="709"/>
        <w:jc w:val="center"/>
        <w:rPr>
          <w:rFonts w:ascii="Times New Roman" w:hAnsi="Times New Roman" w:cs="Times New Roman"/>
          <w:bCs/>
          <w:sz w:val="26"/>
          <w:szCs w:val="26"/>
        </w:rPr>
      </w:pPr>
    </w:p>
    <w:p w:rsidR="00104E3C" w:rsidRDefault="00104E3C" w:rsidP="00104E3C">
      <w:pPr>
        <w:widowControl w:val="0"/>
        <w:spacing w:after="0" w:line="360" w:lineRule="auto"/>
        <w:ind w:firstLine="709"/>
        <w:jc w:val="center"/>
        <w:rPr>
          <w:rFonts w:ascii="Times New Roman" w:hAnsi="Times New Roman" w:cs="Times New Roman"/>
          <w:b/>
          <w:bCs/>
          <w:sz w:val="28"/>
          <w:szCs w:val="20"/>
        </w:rPr>
      </w:pPr>
      <w:r w:rsidRPr="006D61FA">
        <w:rPr>
          <w:rFonts w:ascii="Times New Roman" w:hAnsi="Times New Roman" w:cs="Times New Roman"/>
          <w:bCs/>
          <w:sz w:val="26"/>
          <w:szCs w:val="26"/>
        </w:rPr>
        <w:t xml:space="preserve"> </w:t>
      </w:r>
      <w:r w:rsidRPr="006D61FA">
        <w:rPr>
          <w:rFonts w:ascii="Times New Roman" w:hAnsi="Times New Roman" w:cs="Times New Roman"/>
          <w:b/>
          <w:bCs/>
          <w:sz w:val="28"/>
          <w:szCs w:val="26"/>
        </w:rPr>
        <w:t>Тема 1.</w:t>
      </w:r>
      <w:r w:rsidR="00A26A49">
        <w:rPr>
          <w:rFonts w:ascii="Times New Roman" w:hAnsi="Times New Roman" w:cs="Times New Roman"/>
          <w:b/>
          <w:bCs/>
          <w:sz w:val="28"/>
          <w:szCs w:val="26"/>
        </w:rPr>
        <w:t>3</w:t>
      </w:r>
      <w:r w:rsidRPr="006D61FA">
        <w:rPr>
          <w:rFonts w:ascii="Times New Roman" w:hAnsi="Times New Roman" w:cs="Times New Roman"/>
          <w:b/>
          <w:bCs/>
          <w:sz w:val="28"/>
          <w:szCs w:val="26"/>
        </w:rPr>
        <w:t xml:space="preserve"> </w:t>
      </w:r>
      <w:r w:rsidR="00071069">
        <w:rPr>
          <w:rFonts w:ascii="Times New Roman" w:hAnsi="Times New Roman" w:cs="Times New Roman"/>
          <w:b/>
          <w:bCs/>
          <w:sz w:val="28"/>
          <w:szCs w:val="26"/>
        </w:rPr>
        <w:t>Загрязнени</w:t>
      </w:r>
      <w:r w:rsidR="0000330E">
        <w:rPr>
          <w:rFonts w:ascii="Times New Roman" w:hAnsi="Times New Roman" w:cs="Times New Roman"/>
          <w:b/>
          <w:bCs/>
          <w:sz w:val="28"/>
          <w:szCs w:val="26"/>
        </w:rPr>
        <w:t>е окружающей среды</w:t>
      </w:r>
    </w:p>
    <w:p w:rsidR="00104E3C" w:rsidRPr="006D61FA" w:rsidRDefault="00104E3C" w:rsidP="00104E3C">
      <w:pPr>
        <w:widowControl w:val="0"/>
        <w:spacing w:after="0" w:line="240" w:lineRule="auto"/>
        <w:ind w:firstLine="709"/>
        <w:jc w:val="both"/>
        <w:rPr>
          <w:rFonts w:ascii="Times New Roman" w:hAnsi="Times New Roman" w:cs="Times New Roman"/>
          <w:sz w:val="28"/>
        </w:rPr>
      </w:pPr>
      <w:r w:rsidRPr="006D61FA">
        <w:rPr>
          <w:rFonts w:ascii="Times New Roman" w:hAnsi="Times New Roman" w:cs="Times New Roman"/>
          <w:b/>
          <w:sz w:val="28"/>
          <w:szCs w:val="28"/>
        </w:rPr>
        <w:t>Практическ</w:t>
      </w:r>
      <w:r>
        <w:rPr>
          <w:rFonts w:ascii="Times New Roman" w:hAnsi="Times New Roman" w:cs="Times New Roman"/>
          <w:b/>
          <w:sz w:val="28"/>
          <w:szCs w:val="28"/>
        </w:rPr>
        <w:t>о</w:t>
      </w:r>
      <w:r w:rsidRPr="006D61FA">
        <w:rPr>
          <w:rFonts w:ascii="Times New Roman" w:hAnsi="Times New Roman" w:cs="Times New Roman"/>
          <w:b/>
          <w:sz w:val="28"/>
          <w:szCs w:val="28"/>
        </w:rPr>
        <w:t>е заняти</w:t>
      </w:r>
      <w:r>
        <w:rPr>
          <w:rFonts w:ascii="Times New Roman" w:hAnsi="Times New Roman" w:cs="Times New Roman"/>
          <w:b/>
          <w:sz w:val="28"/>
          <w:szCs w:val="28"/>
        </w:rPr>
        <w:t xml:space="preserve">е № </w:t>
      </w:r>
      <w:r w:rsidR="0000330E">
        <w:rPr>
          <w:rFonts w:ascii="Times New Roman" w:hAnsi="Times New Roman" w:cs="Times New Roman"/>
          <w:b/>
          <w:sz w:val="28"/>
          <w:szCs w:val="28"/>
        </w:rPr>
        <w:t xml:space="preserve">2 </w:t>
      </w:r>
      <w:r w:rsidRPr="006D61FA">
        <w:rPr>
          <w:rFonts w:ascii="Times New Roman" w:hAnsi="Times New Roman" w:cs="Times New Roman"/>
          <w:b/>
          <w:sz w:val="28"/>
          <w:szCs w:val="28"/>
        </w:rPr>
        <w:t xml:space="preserve"> - </w:t>
      </w:r>
      <w:r w:rsidRPr="006D61FA">
        <w:rPr>
          <w:rFonts w:ascii="Times New Roman" w:hAnsi="Times New Roman" w:cs="Times New Roman"/>
          <w:sz w:val="28"/>
        </w:rPr>
        <w:t>Определение концентрации углекислого газа в аудитории</w:t>
      </w:r>
    </w:p>
    <w:p w:rsidR="00104E3C" w:rsidRPr="006D61FA" w:rsidRDefault="00104E3C" w:rsidP="00104E3C">
      <w:pPr>
        <w:widowControl w:val="0"/>
        <w:spacing w:after="0" w:line="240" w:lineRule="auto"/>
        <w:ind w:firstLine="709"/>
        <w:jc w:val="both"/>
        <w:rPr>
          <w:rFonts w:ascii="Times New Roman" w:hAnsi="Times New Roman" w:cs="Times New Roman"/>
          <w:sz w:val="28"/>
          <w:szCs w:val="28"/>
        </w:rPr>
      </w:pPr>
      <w:r w:rsidRPr="006D61FA">
        <w:rPr>
          <w:rFonts w:ascii="Times New Roman" w:hAnsi="Times New Roman" w:cs="Times New Roman"/>
          <w:b/>
          <w:i/>
          <w:sz w:val="28"/>
          <w:szCs w:val="28"/>
        </w:rPr>
        <w:t>Цель работы:</w:t>
      </w:r>
      <w:r>
        <w:rPr>
          <w:rStyle w:val="WW8Num2z0"/>
          <w:rFonts w:ascii="Times New Roman" w:hAnsi="Times New Roman" w:cs="Times New Roman"/>
          <w:b/>
          <w:sz w:val="28"/>
          <w:szCs w:val="28"/>
        </w:rPr>
        <w:t xml:space="preserve">- </w:t>
      </w:r>
      <w:r w:rsidRPr="006D61FA">
        <w:rPr>
          <w:rStyle w:val="FontStyle93"/>
          <w:rFonts w:cs="Times New Roman"/>
          <w:sz w:val="28"/>
          <w:szCs w:val="28"/>
        </w:rPr>
        <w:t xml:space="preserve">закрепить теоретические знания по теме и научиться </w:t>
      </w:r>
      <w:r w:rsidRPr="006D61FA">
        <w:rPr>
          <w:rFonts w:ascii="Times New Roman" w:hAnsi="Times New Roman" w:cs="Times New Roman"/>
          <w:sz w:val="28"/>
          <w:szCs w:val="28"/>
        </w:rPr>
        <w:t>определять концентрацию углекислого газа в помещении</w:t>
      </w:r>
      <w:r w:rsidRPr="006D61FA">
        <w:rPr>
          <w:rStyle w:val="FontStyle93"/>
          <w:rFonts w:cs="Times New Roman"/>
          <w:sz w:val="28"/>
          <w:szCs w:val="28"/>
        </w:rPr>
        <w:t>.</w:t>
      </w:r>
    </w:p>
    <w:p w:rsidR="00104E3C" w:rsidRPr="00780915" w:rsidRDefault="00CF0149" w:rsidP="00104E3C">
      <w:pPr>
        <w:spacing w:line="223" w:lineRule="auto"/>
        <w:jc w:val="both"/>
        <w:rPr>
          <w:b/>
          <w:i/>
          <w:sz w:val="28"/>
          <w:szCs w:val="28"/>
        </w:rPr>
      </w:pPr>
      <w:r>
        <w:rPr>
          <w:rFonts w:ascii="Times New Roman" w:hAnsi="Times New Roman" w:cs="Times New Roman"/>
          <w:b/>
          <w:i/>
          <w:sz w:val="28"/>
          <w:szCs w:val="28"/>
        </w:rPr>
        <w:t xml:space="preserve"> </w:t>
      </w:r>
    </w:p>
    <w:p w:rsidR="00104E3C" w:rsidRDefault="00104E3C" w:rsidP="00104E3C">
      <w:pPr>
        <w:pStyle w:val="a3"/>
        <w:spacing w:before="0" w:after="0"/>
        <w:ind w:firstLine="709"/>
        <w:jc w:val="center"/>
        <w:rPr>
          <w:b/>
          <w:sz w:val="28"/>
          <w:szCs w:val="28"/>
          <w:lang w:eastAsia="ru-RU"/>
        </w:rPr>
      </w:pPr>
      <w:r w:rsidRPr="00E354FA">
        <w:rPr>
          <w:b/>
          <w:sz w:val="28"/>
          <w:szCs w:val="28"/>
          <w:lang w:eastAsia="ru-RU"/>
        </w:rPr>
        <w:t>Методические указания</w:t>
      </w:r>
    </w:p>
    <w:p w:rsidR="00104E3C" w:rsidRDefault="00104E3C" w:rsidP="00104E3C">
      <w:pPr>
        <w:pStyle w:val="a3"/>
        <w:spacing w:before="0" w:after="0"/>
        <w:ind w:firstLine="709"/>
        <w:jc w:val="center"/>
        <w:rPr>
          <w:b/>
          <w:sz w:val="28"/>
          <w:szCs w:val="28"/>
          <w:lang w:eastAsia="ru-RU"/>
        </w:rPr>
      </w:pPr>
    </w:p>
    <w:p w:rsidR="00104E3C" w:rsidRPr="00C96235" w:rsidRDefault="00104E3C" w:rsidP="00104E3C">
      <w:pPr>
        <w:pStyle w:val="a3"/>
        <w:widowControl w:val="0"/>
        <w:spacing w:before="0" w:after="0"/>
        <w:ind w:firstLine="709"/>
        <w:jc w:val="both"/>
        <w:rPr>
          <w:sz w:val="28"/>
          <w:szCs w:val="17"/>
        </w:rPr>
      </w:pPr>
      <w:r w:rsidRPr="00C96235">
        <w:rPr>
          <w:b/>
          <w:i/>
          <w:sz w:val="28"/>
          <w:szCs w:val="17"/>
        </w:rPr>
        <w:t>Углекислый газ</w:t>
      </w:r>
      <w:r w:rsidRPr="00C96235">
        <w:rPr>
          <w:sz w:val="28"/>
          <w:szCs w:val="17"/>
        </w:rPr>
        <w:t xml:space="preserve"> - (CO</w:t>
      </w:r>
      <w:r w:rsidRPr="00C96235">
        <w:rPr>
          <w:sz w:val="28"/>
          <w:szCs w:val="17"/>
          <w:vertAlign w:val="subscript"/>
        </w:rPr>
        <w:t>2</w:t>
      </w:r>
      <w:r w:rsidRPr="00C96235">
        <w:rPr>
          <w:sz w:val="28"/>
          <w:szCs w:val="17"/>
        </w:rPr>
        <w:t>) - бесцветный, без запаха, не воспламеняется. Это результат процессов горения (в том числе обмена веществ). Избыток углекислого газа в организме может привести к смерти. Молекулярный вес 44,01. Плотность (0C</w:t>
      </w:r>
      <w:r w:rsidRPr="00C96235">
        <w:rPr>
          <w:sz w:val="28"/>
          <w:szCs w:val="17"/>
          <w:vertAlign w:val="superscript"/>
        </w:rPr>
        <w:t>о</w:t>
      </w:r>
      <w:r w:rsidRPr="00C96235">
        <w:rPr>
          <w:sz w:val="28"/>
          <w:szCs w:val="17"/>
        </w:rPr>
        <w:t>, 1013гПа) 1,977 г/дм3.</w:t>
      </w:r>
    </w:p>
    <w:p w:rsidR="00104E3C" w:rsidRPr="00C96235" w:rsidRDefault="00104E3C" w:rsidP="00104E3C">
      <w:pPr>
        <w:pStyle w:val="a3"/>
        <w:widowControl w:val="0"/>
        <w:spacing w:before="0" w:after="0"/>
        <w:ind w:firstLine="709"/>
        <w:jc w:val="both"/>
        <w:rPr>
          <w:sz w:val="28"/>
          <w:szCs w:val="17"/>
        </w:rPr>
      </w:pPr>
      <w:r w:rsidRPr="00C96235">
        <w:rPr>
          <w:sz w:val="28"/>
          <w:szCs w:val="17"/>
        </w:rPr>
        <w:t>Углекислый газ намного тяжелее воздуха (1,52 раза).</w:t>
      </w:r>
    </w:p>
    <w:p w:rsidR="00104E3C" w:rsidRPr="00C96235" w:rsidRDefault="00104E3C" w:rsidP="00104E3C">
      <w:pPr>
        <w:pStyle w:val="a3"/>
        <w:widowControl w:val="0"/>
        <w:spacing w:before="0" w:after="0"/>
        <w:ind w:firstLine="709"/>
        <w:jc w:val="both"/>
        <w:rPr>
          <w:sz w:val="28"/>
          <w:szCs w:val="17"/>
        </w:rPr>
      </w:pPr>
      <w:r w:rsidRPr="00C96235">
        <w:rPr>
          <w:sz w:val="28"/>
          <w:szCs w:val="17"/>
        </w:rPr>
        <w:t>Как правило, концентрация СО2 в воздухе составляет 0,03% (по объему) и для нормального функционирования организма человека не должна быть больше. Тело человека имеет определенную приспособляемость, и с течением времени может привыкнуть к концентрации 0,15%. В общем, надо сказать, что углекислый газ в высокой концентрации вреден:</w:t>
      </w:r>
    </w:p>
    <w:p w:rsidR="00104E3C" w:rsidRPr="00C96235" w:rsidRDefault="00104E3C" w:rsidP="00104E3C">
      <w:pPr>
        <w:pStyle w:val="a3"/>
        <w:widowControl w:val="0"/>
        <w:numPr>
          <w:ilvl w:val="0"/>
          <w:numId w:val="1"/>
        </w:numPr>
        <w:spacing w:before="0" w:after="0"/>
        <w:jc w:val="both"/>
        <w:rPr>
          <w:sz w:val="28"/>
          <w:szCs w:val="17"/>
        </w:rPr>
      </w:pPr>
      <w:r w:rsidRPr="00C96235">
        <w:rPr>
          <w:sz w:val="28"/>
          <w:szCs w:val="17"/>
        </w:rPr>
        <w:t xml:space="preserve">при концентрации выше 5% в течение длительного времени постепенно </w:t>
      </w:r>
      <w:proofErr w:type="gramStart"/>
      <w:r w:rsidRPr="00C96235">
        <w:rPr>
          <w:sz w:val="28"/>
          <w:szCs w:val="17"/>
        </w:rPr>
        <w:t>увеличивает</w:t>
      </w:r>
      <w:r w:rsidRPr="00C96235">
        <w:rPr>
          <w:rStyle w:val="apple-converted-space"/>
          <w:sz w:val="28"/>
          <w:szCs w:val="17"/>
        </w:rPr>
        <w:t> </w:t>
      </w:r>
      <w:r w:rsidRPr="00C96235">
        <w:rPr>
          <w:sz w:val="28"/>
          <w:szCs w:val="17"/>
        </w:rPr>
        <w:t xml:space="preserve"> уровень</w:t>
      </w:r>
      <w:proofErr w:type="gramEnd"/>
      <w:r w:rsidRPr="00C96235">
        <w:rPr>
          <w:sz w:val="28"/>
          <w:szCs w:val="17"/>
        </w:rPr>
        <w:t xml:space="preserve"> СО2 в организме, приводит к гипоксии и после 30 минут к затрудненному дыханию депрессии на уровне сознания, судорогам,</w:t>
      </w:r>
    </w:p>
    <w:p w:rsidR="00104E3C" w:rsidRPr="00C96235" w:rsidRDefault="00104E3C" w:rsidP="00104E3C">
      <w:pPr>
        <w:pStyle w:val="a3"/>
        <w:widowControl w:val="0"/>
        <w:numPr>
          <w:ilvl w:val="0"/>
          <w:numId w:val="1"/>
        </w:numPr>
        <w:spacing w:before="0" w:after="0"/>
        <w:jc w:val="both"/>
        <w:rPr>
          <w:sz w:val="28"/>
          <w:szCs w:val="17"/>
        </w:rPr>
      </w:pPr>
      <w:r w:rsidRPr="00C96235">
        <w:rPr>
          <w:sz w:val="28"/>
          <w:szCs w:val="17"/>
        </w:rPr>
        <w:t>при концентрации 8-10% появляется углубление дыхания, одышка, тахикардия, головная боль, возбуждение, головокружение, слабость, судороги и потеря сознания в конце концов,</w:t>
      </w:r>
    </w:p>
    <w:p w:rsidR="00104E3C" w:rsidRPr="00C96235" w:rsidRDefault="00104E3C" w:rsidP="00104E3C">
      <w:pPr>
        <w:pStyle w:val="a3"/>
        <w:widowControl w:val="0"/>
        <w:numPr>
          <w:ilvl w:val="0"/>
          <w:numId w:val="1"/>
        </w:numPr>
        <w:spacing w:before="0" w:after="0"/>
        <w:jc w:val="both"/>
        <w:rPr>
          <w:sz w:val="28"/>
          <w:szCs w:val="17"/>
        </w:rPr>
      </w:pPr>
      <w:r w:rsidRPr="00C96235">
        <w:rPr>
          <w:sz w:val="28"/>
          <w:szCs w:val="17"/>
        </w:rPr>
        <w:t>при концентрации около 15% - головная боль, головокружение, стеснение в груди, психомоторное возбуждение, бессознательное состояние. Пульс и дыхание ослаблены, затрудненное дыхание, судороги и смерть,</w:t>
      </w:r>
    </w:p>
    <w:p w:rsidR="00104E3C" w:rsidRPr="00C96235" w:rsidRDefault="00104E3C" w:rsidP="00104E3C">
      <w:pPr>
        <w:pStyle w:val="a3"/>
        <w:widowControl w:val="0"/>
        <w:numPr>
          <w:ilvl w:val="0"/>
          <w:numId w:val="1"/>
        </w:numPr>
        <w:spacing w:before="0" w:after="0"/>
        <w:jc w:val="both"/>
        <w:rPr>
          <w:sz w:val="28"/>
          <w:szCs w:val="17"/>
        </w:rPr>
      </w:pPr>
      <w:r w:rsidRPr="00C96235">
        <w:rPr>
          <w:sz w:val="28"/>
          <w:szCs w:val="17"/>
        </w:rPr>
        <w:t>при концентрации 30-40% - немедленная смерть из-за паралича центральной нервной системы и остановки дыхания.</w:t>
      </w:r>
    </w:p>
    <w:p w:rsidR="00104E3C" w:rsidRDefault="00104E3C" w:rsidP="00104E3C">
      <w:pPr>
        <w:pStyle w:val="a3"/>
        <w:spacing w:before="0" w:after="0"/>
        <w:ind w:firstLine="709"/>
        <w:jc w:val="center"/>
        <w:rPr>
          <w:b/>
          <w:sz w:val="28"/>
          <w:szCs w:val="28"/>
          <w:lang w:eastAsia="ru-RU"/>
        </w:rPr>
      </w:pPr>
    </w:p>
    <w:p w:rsidR="00104E3C" w:rsidRPr="00370B93" w:rsidRDefault="00104E3C" w:rsidP="00104E3C">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370B93">
        <w:rPr>
          <w:rFonts w:ascii="Times New Roman" w:hAnsi="Times New Roman" w:cs="Times New Roman"/>
          <w:b/>
          <w:sz w:val="28"/>
          <w:szCs w:val="28"/>
        </w:rPr>
        <w:t>Ход работы:</w:t>
      </w:r>
    </w:p>
    <w:p w:rsidR="00104E3C" w:rsidRPr="00104E3C" w:rsidRDefault="00104E3C" w:rsidP="00104E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4E3C">
        <w:rPr>
          <w:rFonts w:ascii="Times New Roman" w:hAnsi="Times New Roman" w:cs="Times New Roman"/>
          <w:sz w:val="28"/>
          <w:szCs w:val="28"/>
        </w:rPr>
        <w:t>1. Определить объем аудитории. Например: длина аудитории — 10 м, ширина — 5 м, высота — 3,5 м. Объем — 10 м х 5 м х 3,5 м = 175 м3.</w:t>
      </w:r>
    </w:p>
    <w:p w:rsidR="00104E3C" w:rsidRPr="00104E3C" w:rsidRDefault="00104E3C" w:rsidP="00104E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4E3C">
        <w:rPr>
          <w:rFonts w:ascii="Times New Roman" w:hAnsi="Times New Roman" w:cs="Times New Roman"/>
          <w:sz w:val="28"/>
          <w:szCs w:val="28"/>
        </w:rPr>
        <w:t>2. Известно, что в покое человек выделяет в среднем 20 л С02 в час, а при активной деятельности — 40 л в час. Возьмите среднее значение — 30 л в час.</w:t>
      </w:r>
    </w:p>
    <w:p w:rsidR="00104E3C" w:rsidRPr="00104E3C" w:rsidRDefault="00104E3C" w:rsidP="00104E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4E3C">
        <w:rPr>
          <w:rFonts w:ascii="Times New Roman" w:hAnsi="Times New Roman" w:cs="Times New Roman"/>
          <w:sz w:val="28"/>
          <w:szCs w:val="28"/>
        </w:rPr>
        <w:t>3. В аудитории занимаются 25 человек 1,5 часа. Определить объем воздуха, который выдохнули 25 человек за 1,5 часа занятий: 30 л/час х 1,5 час х 25 чел. = 1125 л.</w:t>
      </w:r>
    </w:p>
    <w:p w:rsidR="00104E3C" w:rsidRPr="00104E3C" w:rsidRDefault="00104E3C" w:rsidP="00104E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4E3C">
        <w:rPr>
          <w:rFonts w:ascii="Times New Roman" w:hAnsi="Times New Roman" w:cs="Times New Roman"/>
          <w:sz w:val="28"/>
          <w:szCs w:val="28"/>
        </w:rPr>
        <w:t>4. Пересчитать объем образовавшегося С02 из литров в м3. Известно, что 1 л составляет 0,001 м3. 1125 л х 0,001 м3 = 1,125 м3.</w:t>
      </w:r>
    </w:p>
    <w:p w:rsidR="00104E3C" w:rsidRPr="00104E3C" w:rsidRDefault="00104E3C" w:rsidP="00104E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4E3C">
        <w:rPr>
          <w:rFonts w:ascii="Times New Roman" w:hAnsi="Times New Roman" w:cs="Times New Roman"/>
          <w:sz w:val="28"/>
          <w:szCs w:val="28"/>
        </w:rPr>
        <w:lastRenderedPageBreak/>
        <w:t>5. Концентрацию С02 рассчитать так: объем образовавшегося С02 поделить на объем аудитории и результат умножить на 100% — 1,125 м3: 175 м3 х 100% = - 0,64%.</w:t>
      </w:r>
    </w:p>
    <w:p w:rsidR="00104E3C" w:rsidRPr="00104E3C" w:rsidRDefault="00104E3C" w:rsidP="00104E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4E3C">
        <w:rPr>
          <w:rFonts w:ascii="Times New Roman" w:hAnsi="Times New Roman" w:cs="Times New Roman"/>
          <w:sz w:val="28"/>
          <w:szCs w:val="28"/>
        </w:rPr>
        <w:t>6. Предельно допустимая концентрация для С02 составляет 1%, но уже 0,1% при кратковременном вдыхании может вызвать у человека временное нарушение дыхания и кровообращения, повлиять на функциональное состояние коры головного мозга.</w:t>
      </w:r>
    </w:p>
    <w:p w:rsidR="00104E3C" w:rsidRPr="00104E3C" w:rsidRDefault="00104E3C" w:rsidP="00104E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4E3C">
        <w:rPr>
          <w:rFonts w:ascii="Times New Roman" w:hAnsi="Times New Roman" w:cs="Times New Roman"/>
          <w:sz w:val="28"/>
          <w:szCs w:val="28"/>
        </w:rPr>
        <w:t>7. Сделать вывод о санитарно-гигиенических нормах ПДК С02 в аудиториях во время занятий и мерах по профилактике этого явления.</w:t>
      </w:r>
    </w:p>
    <w:p w:rsidR="00104E3C" w:rsidRDefault="00104E3C" w:rsidP="00104E3C">
      <w:pPr>
        <w:widowControl w:val="0"/>
        <w:spacing w:after="0" w:line="360" w:lineRule="auto"/>
        <w:jc w:val="both"/>
        <w:rPr>
          <w:rFonts w:ascii="Times New Roman" w:hAnsi="Times New Roman" w:cs="Times New Roman"/>
          <w:b/>
          <w:bCs/>
          <w:i/>
          <w:sz w:val="28"/>
          <w:szCs w:val="28"/>
        </w:rPr>
      </w:pPr>
      <w:proofErr w:type="gramStart"/>
      <w:r w:rsidRPr="00104E3C">
        <w:rPr>
          <w:rFonts w:ascii="Times New Roman" w:hAnsi="Times New Roman" w:cs="Times New Roman"/>
          <w:b/>
          <w:bCs/>
          <w:i/>
          <w:sz w:val="28"/>
          <w:szCs w:val="28"/>
        </w:rPr>
        <w:t>Выводы</w:t>
      </w:r>
      <w:r>
        <w:rPr>
          <w:rFonts w:ascii="Times New Roman" w:hAnsi="Times New Roman" w:cs="Times New Roman"/>
          <w:b/>
          <w:bCs/>
          <w:i/>
          <w:sz w:val="28"/>
          <w:szCs w:val="28"/>
        </w:rPr>
        <w:t xml:space="preserve"> :</w:t>
      </w:r>
      <w:proofErr w:type="gramEnd"/>
    </w:p>
    <w:p w:rsidR="00A26A49" w:rsidRPr="006E454A" w:rsidRDefault="00A26A49" w:rsidP="00A26A49">
      <w:pPr>
        <w:widowControl w:val="0"/>
        <w:spacing w:after="0" w:line="240" w:lineRule="auto"/>
        <w:ind w:firstLine="709"/>
        <w:jc w:val="both"/>
        <w:rPr>
          <w:rFonts w:ascii="Times New Roman" w:hAnsi="Times New Roman" w:cs="Times New Roman"/>
          <w:bCs/>
          <w:sz w:val="28"/>
          <w:szCs w:val="28"/>
        </w:rPr>
      </w:pPr>
      <w:r w:rsidRPr="006E454A">
        <w:rPr>
          <w:rFonts w:ascii="Times New Roman" w:hAnsi="Times New Roman" w:cs="Times New Roman"/>
          <w:b/>
          <w:sz w:val="28"/>
          <w:szCs w:val="28"/>
        </w:rPr>
        <w:t>Практические занятия</w:t>
      </w:r>
      <w:r>
        <w:rPr>
          <w:rFonts w:ascii="Times New Roman" w:hAnsi="Times New Roman" w:cs="Times New Roman"/>
          <w:b/>
          <w:sz w:val="28"/>
          <w:szCs w:val="28"/>
        </w:rPr>
        <w:t xml:space="preserve"> № 3</w:t>
      </w:r>
      <w:r w:rsidRPr="006E454A">
        <w:rPr>
          <w:rFonts w:ascii="Times New Roman" w:hAnsi="Times New Roman" w:cs="Times New Roman"/>
          <w:b/>
          <w:sz w:val="28"/>
          <w:szCs w:val="28"/>
        </w:rPr>
        <w:t xml:space="preserve">- </w:t>
      </w:r>
      <w:r w:rsidRPr="006E454A">
        <w:rPr>
          <w:rFonts w:ascii="Times New Roman" w:hAnsi="Times New Roman" w:cs="Times New Roman"/>
          <w:bCs/>
          <w:sz w:val="28"/>
          <w:szCs w:val="28"/>
        </w:rPr>
        <w:t>Автотранспорт – основной загрязнитель биосферы городов</w:t>
      </w:r>
    </w:p>
    <w:p w:rsidR="00A26A49" w:rsidRPr="006E454A" w:rsidRDefault="00A26A49" w:rsidP="00A26A49">
      <w:pPr>
        <w:widowControl w:val="0"/>
        <w:spacing w:after="0" w:line="240" w:lineRule="auto"/>
        <w:ind w:firstLine="709"/>
        <w:jc w:val="both"/>
        <w:rPr>
          <w:rFonts w:ascii="Times New Roman" w:hAnsi="Times New Roman" w:cs="Times New Roman"/>
          <w:b/>
          <w:i/>
          <w:sz w:val="28"/>
          <w:szCs w:val="28"/>
        </w:rPr>
      </w:pPr>
    </w:p>
    <w:p w:rsidR="00A26A49" w:rsidRPr="006E454A" w:rsidRDefault="00A26A49" w:rsidP="00A26A49">
      <w:pPr>
        <w:widowControl w:val="0"/>
        <w:spacing w:after="0" w:line="240" w:lineRule="auto"/>
        <w:ind w:firstLine="709"/>
        <w:jc w:val="both"/>
        <w:rPr>
          <w:rFonts w:ascii="Times New Roman" w:hAnsi="Times New Roman" w:cs="Times New Roman"/>
          <w:sz w:val="28"/>
          <w:szCs w:val="28"/>
        </w:rPr>
      </w:pPr>
      <w:r w:rsidRPr="006E454A">
        <w:rPr>
          <w:rFonts w:ascii="Times New Roman" w:hAnsi="Times New Roman" w:cs="Times New Roman"/>
          <w:b/>
          <w:i/>
          <w:sz w:val="28"/>
          <w:szCs w:val="28"/>
        </w:rPr>
        <w:t xml:space="preserve">Цель работы: </w:t>
      </w:r>
      <w:r w:rsidRPr="006E454A">
        <w:rPr>
          <w:rFonts w:ascii="Times New Roman" w:hAnsi="Times New Roman" w:cs="Times New Roman"/>
          <w:sz w:val="28"/>
          <w:szCs w:val="20"/>
        </w:rPr>
        <w:t>ознакомиться с интенсивностью транспортного потока на улицах города.</w:t>
      </w:r>
    </w:p>
    <w:p w:rsidR="00A26A49" w:rsidRPr="006E454A" w:rsidRDefault="00CF0149" w:rsidP="00A26A4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 </w:t>
      </w:r>
    </w:p>
    <w:p w:rsidR="00A26A49" w:rsidRPr="00CF0149" w:rsidRDefault="00A26A49" w:rsidP="00A26A49">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F0149">
        <w:rPr>
          <w:rFonts w:ascii="Times New Roman" w:hAnsi="Times New Roman" w:cs="Times New Roman"/>
          <w:b/>
          <w:sz w:val="28"/>
          <w:szCs w:val="28"/>
        </w:rPr>
        <w:t xml:space="preserve">Ход </w:t>
      </w:r>
      <w:r w:rsidR="00370B93">
        <w:rPr>
          <w:rFonts w:ascii="Times New Roman" w:hAnsi="Times New Roman" w:cs="Times New Roman"/>
          <w:b/>
          <w:sz w:val="28"/>
          <w:szCs w:val="28"/>
        </w:rPr>
        <w:t>работы</w:t>
      </w:r>
      <w:r w:rsidRPr="00CF0149">
        <w:rPr>
          <w:rFonts w:ascii="Times New Roman" w:hAnsi="Times New Roman" w:cs="Times New Roman"/>
          <w:b/>
          <w:sz w:val="28"/>
          <w:szCs w:val="28"/>
        </w:rPr>
        <w:t>:</w:t>
      </w:r>
    </w:p>
    <w:p w:rsidR="00A26A49" w:rsidRPr="006E454A" w:rsidRDefault="00A26A49" w:rsidP="00A26A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454A">
        <w:rPr>
          <w:rFonts w:ascii="Times New Roman" w:hAnsi="Times New Roman" w:cs="Times New Roman"/>
          <w:sz w:val="28"/>
          <w:szCs w:val="28"/>
        </w:rPr>
        <w:t>1. Выбрать улицы с интенсивным, средним и слабым потоком автотранспорта</w:t>
      </w:r>
      <w:r>
        <w:rPr>
          <w:rFonts w:ascii="Times New Roman" w:hAnsi="Times New Roman" w:cs="Times New Roman"/>
          <w:sz w:val="28"/>
          <w:szCs w:val="28"/>
        </w:rPr>
        <w:t>, нах</w:t>
      </w:r>
      <w:r w:rsidR="0019452E">
        <w:rPr>
          <w:rFonts w:ascii="Times New Roman" w:hAnsi="Times New Roman" w:cs="Times New Roman"/>
          <w:sz w:val="28"/>
          <w:szCs w:val="28"/>
        </w:rPr>
        <w:t>одящиеся недалеко от колледжа (</w:t>
      </w:r>
      <w:r>
        <w:rPr>
          <w:rFonts w:ascii="Times New Roman" w:hAnsi="Times New Roman" w:cs="Times New Roman"/>
          <w:sz w:val="28"/>
          <w:szCs w:val="28"/>
        </w:rPr>
        <w:t>ул. Красноармейская, Варфоломеева, Текучева. Пр. Буденновский)</w:t>
      </w:r>
    </w:p>
    <w:p w:rsidR="00A26A49" w:rsidRPr="006E454A" w:rsidRDefault="00A26A49" w:rsidP="00A26A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454A">
        <w:rPr>
          <w:rFonts w:ascii="Times New Roman" w:hAnsi="Times New Roman" w:cs="Times New Roman"/>
          <w:sz w:val="28"/>
          <w:szCs w:val="28"/>
        </w:rPr>
        <w:t>2. Сбор материала проводить 3 раза в сутки по 10 мин. Из ряда замеров вычислить среднее.</w:t>
      </w:r>
    </w:p>
    <w:p w:rsidR="00A26A49" w:rsidRDefault="00A26A49" w:rsidP="00A26A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454A">
        <w:rPr>
          <w:rFonts w:ascii="Times New Roman" w:hAnsi="Times New Roman" w:cs="Times New Roman"/>
          <w:sz w:val="28"/>
          <w:szCs w:val="28"/>
        </w:rPr>
        <w:t>3. Согласно полученным данным построить таблицу:</w:t>
      </w:r>
    </w:p>
    <w:p w:rsidR="00A26A49" w:rsidRPr="006E454A" w:rsidRDefault="00A26A49" w:rsidP="00A26A49">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Style w:val="a4"/>
        <w:tblW w:w="0" w:type="auto"/>
        <w:jc w:val="center"/>
        <w:tblLook w:val="04A0" w:firstRow="1" w:lastRow="0" w:firstColumn="1" w:lastColumn="0" w:noHBand="0" w:noVBand="1"/>
      </w:tblPr>
      <w:tblGrid>
        <w:gridCol w:w="2660"/>
        <w:gridCol w:w="1701"/>
        <w:gridCol w:w="1701"/>
        <w:gridCol w:w="1594"/>
        <w:gridCol w:w="1915"/>
      </w:tblGrid>
      <w:tr w:rsidR="00A26A49" w:rsidRPr="00A26A49" w:rsidTr="00EE516C">
        <w:trPr>
          <w:jc w:val="center"/>
        </w:trPr>
        <w:tc>
          <w:tcPr>
            <w:tcW w:w="2660" w:type="dxa"/>
            <w:vMerge w:val="restart"/>
          </w:tcPr>
          <w:p w:rsidR="00A26A49" w:rsidRPr="00A26A49" w:rsidRDefault="00A26A49" w:rsidP="00EE516C">
            <w:pPr>
              <w:widowControl w:val="0"/>
              <w:autoSpaceDE w:val="0"/>
              <w:autoSpaceDN w:val="0"/>
              <w:adjustRightInd w:val="0"/>
              <w:jc w:val="center"/>
              <w:rPr>
                <w:rFonts w:ascii="Times New Roman" w:hAnsi="Times New Roman" w:cs="Times New Roman"/>
                <w:sz w:val="28"/>
                <w:szCs w:val="28"/>
              </w:rPr>
            </w:pPr>
            <w:r w:rsidRPr="00A26A49">
              <w:rPr>
                <w:rFonts w:ascii="Times New Roman" w:hAnsi="Times New Roman" w:cs="Times New Roman"/>
                <w:sz w:val="28"/>
                <w:szCs w:val="28"/>
              </w:rPr>
              <w:t>Название улицы</w:t>
            </w:r>
          </w:p>
        </w:tc>
        <w:tc>
          <w:tcPr>
            <w:tcW w:w="4996" w:type="dxa"/>
            <w:gridSpan w:val="3"/>
          </w:tcPr>
          <w:p w:rsidR="00A26A49" w:rsidRPr="00A26A49" w:rsidRDefault="00A26A49" w:rsidP="00EE516C">
            <w:pPr>
              <w:widowControl w:val="0"/>
              <w:autoSpaceDE w:val="0"/>
              <w:autoSpaceDN w:val="0"/>
              <w:adjustRightInd w:val="0"/>
              <w:jc w:val="center"/>
              <w:rPr>
                <w:rFonts w:ascii="Times New Roman" w:hAnsi="Times New Roman" w:cs="Times New Roman"/>
                <w:sz w:val="28"/>
                <w:szCs w:val="28"/>
              </w:rPr>
            </w:pPr>
            <w:r w:rsidRPr="00A26A49">
              <w:rPr>
                <w:rFonts w:ascii="Times New Roman" w:hAnsi="Times New Roman" w:cs="Times New Roman"/>
                <w:sz w:val="28"/>
                <w:szCs w:val="28"/>
              </w:rPr>
              <w:t>Сроки замеров</w:t>
            </w:r>
          </w:p>
        </w:tc>
        <w:tc>
          <w:tcPr>
            <w:tcW w:w="1915" w:type="dxa"/>
            <w:vMerge w:val="restart"/>
          </w:tcPr>
          <w:p w:rsidR="00A26A49" w:rsidRPr="00A26A49" w:rsidRDefault="00A26A49" w:rsidP="00EE516C">
            <w:pPr>
              <w:widowControl w:val="0"/>
              <w:autoSpaceDE w:val="0"/>
              <w:autoSpaceDN w:val="0"/>
              <w:adjustRightInd w:val="0"/>
              <w:jc w:val="center"/>
              <w:rPr>
                <w:rFonts w:ascii="Times New Roman" w:hAnsi="Times New Roman" w:cs="Times New Roman"/>
                <w:sz w:val="28"/>
                <w:szCs w:val="28"/>
              </w:rPr>
            </w:pPr>
            <w:r w:rsidRPr="00A26A49">
              <w:rPr>
                <w:rFonts w:ascii="Times New Roman" w:hAnsi="Times New Roman" w:cs="Times New Roman"/>
                <w:sz w:val="28"/>
                <w:szCs w:val="28"/>
              </w:rPr>
              <w:t>В среднем за сутки</w:t>
            </w:r>
          </w:p>
        </w:tc>
      </w:tr>
      <w:tr w:rsidR="00A26A49" w:rsidRPr="00A26A49" w:rsidTr="00EE516C">
        <w:trPr>
          <w:jc w:val="center"/>
        </w:trPr>
        <w:tc>
          <w:tcPr>
            <w:tcW w:w="2660" w:type="dxa"/>
            <w:vMerge/>
          </w:tcPr>
          <w:p w:rsidR="00A26A49" w:rsidRPr="00A26A49" w:rsidRDefault="00A26A49" w:rsidP="00EE516C">
            <w:pPr>
              <w:widowControl w:val="0"/>
              <w:autoSpaceDE w:val="0"/>
              <w:autoSpaceDN w:val="0"/>
              <w:adjustRightInd w:val="0"/>
              <w:jc w:val="both"/>
              <w:rPr>
                <w:rFonts w:ascii="Times New Roman" w:hAnsi="Times New Roman" w:cs="Times New Roman"/>
                <w:sz w:val="28"/>
                <w:szCs w:val="28"/>
              </w:rPr>
            </w:pPr>
          </w:p>
        </w:tc>
        <w:tc>
          <w:tcPr>
            <w:tcW w:w="1701" w:type="dxa"/>
          </w:tcPr>
          <w:p w:rsidR="00A26A49" w:rsidRPr="00A26A49" w:rsidRDefault="00A26A49" w:rsidP="00EE516C">
            <w:pPr>
              <w:widowControl w:val="0"/>
              <w:autoSpaceDE w:val="0"/>
              <w:autoSpaceDN w:val="0"/>
              <w:adjustRightInd w:val="0"/>
              <w:jc w:val="both"/>
              <w:rPr>
                <w:rFonts w:ascii="Times New Roman" w:hAnsi="Times New Roman" w:cs="Times New Roman"/>
                <w:sz w:val="28"/>
                <w:szCs w:val="28"/>
              </w:rPr>
            </w:pPr>
            <w:r w:rsidRPr="00A26A49">
              <w:rPr>
                <w:rFonts w:ascii="Times New Roman" w:hAnsi="Times New Roman" w:cs="Times New Roman"/>
                <w:sz w:val="28"/>
                <w:szCs w:val="28"/>
              </w:rPr>
              <w:t>7.00</w:t>
            </w:r>
          </w:p>
        </w:tc>
        <w:tc>
          <w:tcPr>
            <w:tcW w:w="1701" w:type="dxa"/>
          </w:tcPr>
          <w:p w:rsidR="00A26A49" w:rsidRPr="00A26A49" w:rsidRDefault="00A26A49" w:rsidP="00EE516C">
            <w:pPr>
              <w:widowControl w:val="0"/>
              <w:autoSpaceDE w:val="0"/>
              <w:autoSpaceDN w:val="0"/>
              <w:adjustRightInd w:val="0"/>
              <w:jc w:val="both"/>
              <w:rPr>
                <w:rFonts w:ascii="Times New Roman" w:hAnsi="Times New Roman" w:cs="Times New Roman"/>
                <w:sz w:val="28"/>
                <w:szCs w:val="28"/>
              </w:rPr>
            </w:pPr>
            <w:r w:rsidRPr="00A26A49">
              <w:rPr>
                <w:rFonts w:ascii="Times New Roman" w:hAnsi="Times New Roman" w:cs="Times New Roman"/>
                <w:sz w:val="28"/>
                <w:szCs w:val="28"/>
              </w:rPr>
              <w:t>13.00</w:t>
            </w:r>
          </w:p>
        </w:tc>
        <w:tc>
          <w:tcPr>
            <w:tcW w:w="1594" w:type="dxa"/>
          </w:tcPr>
          <w:p w:rsidR="00A26A49" w:rsidRPr="00A26A49" w:rsidRDefault="00A26A49" w:rsidP="00EE516C">
            <w:pPr>
              <w:widowControl w:val="0"/>
              <w:autoSpaceDE w:val="0"/>
              <w:autoSpaceDN w:val="0"/>
              <w:adjustRightInd w:val="0"/>
              <w:jc w:val="both"/>
              <w:rPr>
                <w:rFonts w:ascii="Times New Roman" w:hAnsi="Times New Roman" w:cs="Times New Roman"/>
                <w:sz w:val="28"/>
                <w:szCs w:val="28"/>
              </w:rPr>
            </w:pPr>
            <w:r w:rsidRPr="00A26A49">
              <w:rPr>
                <w:rFonts w:ascii="Times New Roman" w:hAnsi="Times New Roman" w:cs="Times New Roman"/>
                <w:sz w:val="28"/>
                <w:szCs w:val="28"/>
              </w:rPr>
              <w:t>18.00</w:t>
            </w:r>
          </w:p>
        </w:tc>
        <w:tc>
          <w:tcPr>
            <w:tcW w:w="1915" w:type="dxa"/>
            <w:vMerge/>
          </w:tcPr>
          <w:p w:rsidR="00A26A49" w:rsidRPr="00A26A49" w:rsidRDefault="00A26A49" w:rsidP="00EE516C">
            <w:pPr>
              <w:widowControl w:val="0"/>
              <w:autoSpaceDE w:val="0"/>
              <w:autoSpaceDN w:val="0"/>
              <w:adjustRightInd w:val="0"/>
              <w:jc w:val="both"/>
              <w:rPr>
                <w:rFonts w:ascii="Times New Roman" w:hAnsi="Times New Roman" w:cs="Times New Roman"/>
                <w:sz w:val="28"/>
                <w:szCs w:val="28"/>
              </w:rPr>
            </w:pPr>
          </w:p>
        </w:tc>
      </w:tr>
      <w:tr w:rsidR="00A26A49" w:rsidRPr="00A26A49" w:rsidTr="00EE516C">
        <w:trPr>
          <w:jc w:val="center"/>
        </w:trPr>
        <w:tc>
          <w:tcPr>
            <w:tcW w:w="2660" w:type="dxa"/>
          </w:tcPr>
          <w:p w:rsidR="00A26A49" w:rsidRPr="00A26A49" w:rsidRDefault="00A26A49" w:rsidP="00EE516C">
            <w:pPr>
              <w:widowControl w:val="0"/>
              <w:autoSpaceDE w:val="0"/>
              <w:autoSpaceDN w:val="0"/>
              <w:adjustRightInd w:val="0"/>
              <w:jc w:val="both"/>
              <w:rPr>
                <w:rFonts w:ascii="Times New Roman" w:hAnsi="Times New Roman" w:cs="Times New Roman"/>
                <w:sz w:val="28"/>
                <w:szCs w:val="28"/>
              </w:rPr>
            </w:pPr>
          </w:p>
        </w:tc>
        <w:tc>
          <w:tcPr>
            <w:tcW w:w="1701" w:type="dxa"/>
          </w:tcPr>
          <w:p w:rsidR="00A26A49" w:rsidRPr="00A26A49" w:rsidRDefault="00A26A49" w:rsidP="00EE516C">
            <w:pPr>
              <w:widowControl w:val="0"/>
              <w:autoSpaceDE w:val="0"/>
              <w:autoSpaceDN w:val="0"/>
              <w:adjustRightInd w:val="0"/>
              <w:jc w:val="both"/>
              <w:rPr>
                <w:rFonts w:ascii="Times New Roman" w:hAnsi="Times New Roman" w:cs="Times New Roman"/>
                <w:sz w:val="28"/>
                <w:szCs w:val="28"/>
              </w:rPr>
            </w:pPr>
          </w:p>
        </w:tc>
        <w:tc>
          <w:tcPr>
            <w:tcW w:w="1701" w:type="dxa"/>
          </w:tcPr>
          <w:p w:rsidR="00A26A49" w:rsidRPr="00A26A49" w:rsidRDefault="00A26A49" w:rsidP="00EE516C">
            <w:pPr>
              <w:widowControl w:val="0"/>
              <w:autoSpaceDE w:val="0"/>
              <w:autoSpaceDN w:val="0"/>
              <w:adjustRightInd w:val="0"/>
              <w:jc w:val="both"/>
              <w:rPr>
                <w:rFonts w:ascii="Times New Roman" w:hAnsi="Times New Roman" w:cs="Times New Roman"/>
                <w:sz w:val="28"/>
                <w:szCs w:val="28"/>
              </w:rPr>
            </w:pPr>
          </w:p>
        </w:tc>
        <w:tc>
          <w:tcPr>
            <w:tcW w:w="1594" w:type="dxa"/>
          </w:tcPr>
          <w:p w:rsidR="00A26A49" w:rsidRPr="00A26A49" w:rsidRDefault="00A26A49" w:rsidP="00EE516C">
            <w:pPr>
              <w:widowControl w:val="0"/>
              <w:autoSpaceDE w:val="0"/>
              <w:autoSpaceDN w:val="0"/>
              <w:adjustRightInd w:val="0"/>
              <w:jc w:val="both"/>
              <w:rPr>
                <w:rFonts w:ascii="Times New Roman" w:hAnsi="Times New Roman" w:cs="Times New Roman"/>
                <w:sz w:val="28"/>
                <w:szCs w:val="28"/>
              </w:rPr>
            </w:pPr>
          </w:p>
        </w:tc>
        <w:tc>
          <w:tcPr>
            <w:tcW w:w="1915" w:type="dxa"/>
          </w:tcPr>
          <w:p w:rsidR="00A26A49" w:rsidRPr="00A26A49" w:rsidRDefault="00A26A49" w:rsidP="00EE516C">
            <w:pPr>
              <w:widowControl w:val="0"/>
              <w:autoSpaceDE w:val="0"/>
              <w:autoSpaceDN w:val="0"/>
              <w:adjustRightInd w:val="0"/>
              <w:jc w:val="both"/>
              <w:rPr>
                <w:rFonts w:ascii="Times New Roman" w:hAnsi="Times New Roman" w:cs="Times New Roman"/>
                <w:sz w:val="28"/>
                <w:szCs w:val="28"/>
              </w:rPr>
            </w:pPr>
          </w:p>
        </w:tc>
      </w:tr>
      <w:tr w:rsidR="00A26A49" w:rsidRPr="00A26A49" w:rsidTr="00EE516C">
        <w:trPr>
          <w:jc w:val="center"/>
        </w:trPr>
        <w:tc>
          <w:tcPr>
            <w:tcW w:w="2660" w:type="dxa"/>
          </w:tcPr>
          <w:p w:rsidR="00A26A49" w:rsidRPr="00A26A49" w:rsidRDefault="00A26A49" w:rsidP="00EE516C">
            <w:pPr>
              <w:widowControl w:val="0"/>
              <w:autoSpaceDE w:val="0"/>
              <w:autoSpaceDN w:val="0"/>
              <w:adjustRightInd w:val="0"/>
              <w:rPr>
                <w:rFonts w:ascii="Times New Roman" w:hAnsi="Times New Roman" w:cs="Times New Roman"/>
                <w:sz w:val="28"/>
                <w:szCs w:val="28"/>
              </w:rPr>
            </w:pPr>
            <w:r w:rsidRPr="00A26A49">
              <w:rPr>
                <w:rFonts w:ascii="Times New Roman" w:hAnsi="Times New Roman" w:cs="Times New Roman"/>
                <w:sz w:val="28"/>
                <w:szCs w:val="28"/>
              </w:rPr>
              <w:t>В среднем по городу</w:t>
            </w:r>
          </w:p>
        </w:tc>
        <w:tc>
          <w:tcPr>
            <w:tcW w:w="1701" w:type="dxa"/>
          </w:tcPr>
          <w:p w:rsidR="00A26A49" w:rsidRPr="00A26A49" w:rsidRDefault="00A26A49" w:rsidP="00EE516C">
            <w:pPr>
              <w:widowControl w:val="0"/>
              <w:autoSpaceDE w:val="0"/>
              <w:autoSpaceDN w:val="0"/>
              <w:adjustRightInd w:val="0"/>
              <w:jc w:val="both"/>
              <w:rPr>
                <w:rFonts w:ascii="Times New Roman" w:hAnsi="Times New Roman" w:cs="Times New Roman"/>
                <w:sz w:val="28"/>
                <w:szCs w:val="28"/>
              </w:rPr>
            </w:pPr>
          </w:p>
        </w:tc>
        <w:tc>
          <w:tcPr>
            <w:tcW w:w="1701" w:type="dxa"/>
          </w:tcPr>
          <w:p w:rsidR="00A26A49" w:rsidRPr="00A26A49" w:rsidRDefault="00A26A49" w:rsidP="00EE516C">
            <w:pPr>
              <w:widowControl w:val="0"/>
              <w:autoSpaceDE w:val="0"/>
              <w:autoSpaceDN w:val="0"/>
              <w:adjustRightInd w:val="0"/>
              <w:jc w:val="both"/>
              <w:rPr>
                <w:rFonts w:ascii="Times New Roman" w:hAnsi="Times New Roman" w:cs="Times New Roman"/>
                <w:sz w:val="28"/>
                <w:szCs w:val="28"/>
              </w:rPr>
            </w:pPr>
          </w:p>
        </w:tc>
        <w:tc>
          <w:tcPr>
            <w:tcW w:w="1594" w:type="dxa"/>
          </w:tcPr>
          <w:p w:rsidR="00A26A49" w:rsidRPr="00A26A49" w:rsidRDefault="00A26A49" w:rsidP="00EE516C">
            <w:pPr>
              <w:widowControl w:val="0"/>
              <w:autoSpaceDE w:val="0"/>
              <w:autoSpaceDN w:val="0"/>
              <w:adjustRightInd w:val="0"/>
              <w:jc w:val="both"/>
              <w:rPr>
                <w:rFonts w:ascii="Times New Roman" w:hAnsi="Times New Roman" w:cs="Times New Roman"/>
                <w:sz w:val="28"/>
                <w:szCs w:val="28"/>
              </w:rPr>
            </w:pPr>
          </w:p>
        </w:tc>
        <w:tc>
          <w:tcPr>
            <w:tcW w:w="1915" w:type="dxa"/>
          </w:tcPr>
          <w:p w:rsidR="00A26A49" w:rsidRPr="00A26A49" w:rsidRDefault="00A26A49" w:rsidP="00EE516C">
            <w:pPr>
              <w:widowControl w:val="0"/>
              <w:autoSpaceDE w:val="0"/>
              <w:autoSpaceDN w:val="0"/>
              <w:adjustRightInd w:val="0"/>
              <w:jc w:val="both"/>
              <w:rPr>
                <w:rFonts w:ascii="Times New Roman" w:hAnsi="Times New Roman" w:cs="Times New Roman"/>
                <w:sz w:val="28"/>
                <w:szCs w:val="28"/>
              </w:rPr>
            </w:pPr>
          </w:p>
        </w:tc>
      </w:tr>
    </w:tbl>
    <w:p w:rsidR="00A26A49" w:rsidRPr="00A26A49" w:rsidRDefault="00A26A49" w:rsidP="00A26A49">
      <w:pPr>
        <w:widowControl w:val="0"/>
        <w:autoSpaceDE w:val="0"/>
        <w:autoSpaceDN w:val="0"/>
        <w:adjustRightInd w:val="0"/>
        <w:ind w:firstLine="709"/>
        <w:jc w:val="both"/>
        <w:rPr>
          <w:rFonts w:ascii="Times New Roman" w:hAnsi="Times New Roman" w:cs="Times New Roman"/>
          <w:sz w:val="28"/>
          <w:szCs w:val="28"/>
        </w:rPr>
      </w:pPr>
      <w:r w:rsidRPr="00A26A49">
        <w:rPr>
          <w:rFonts w:ascii="Times New Roman" w:hAnsi="Times New Roman" w:cs="Times New Roman"/>
          <w:sz w:val="28"/>
          <w:szCs w:val="28"/>
        </w:rPr>
        <w:t>4. Провести суммарную оценку загруженности улиц города автотранспортом согласно ГОСТ 17.2.2.03.-77: низкая интенсивность движения – 2,7-3,6 тыс. автомобилей в сутки, средняя – 8-17 тыс., высокая – 18-27 тыс.</w:t>
      </w:r>
    </w:p>
    <w:p w:rsidR="00A26A49" w:rsidRPr="00A26A49" w:rsidRDefault="00A26A49" w:rsidP="00A26A49">
      <w:pPr>
        <w:widowControl w:val="0"/>
        <w:autoSpaceDE w:val="0"/>
        <w:autoSpaceDN w:val="0"/>
        <w:adjustRightInd w:val="0"/>
        <w:ind w:firstLine="709"/>
        <w:jc w:val="both"/>
        <w:rPr>
          <w:rFonts w:ascii="Times New Roman" w:hAnsi="Times New Roman" w:cs="Times New Roman"/>
          <w:sz w:val="28"/>
          <w:szCs w:val="28"/>
        </w:rPr>
      </w:pPr>
      <w:r w:rsidRPr="00A26A49">
        <w:rPr>
          <w:rFonts w:ascii="Times New Roman" w:hAnsi="Times New Roman" w:cs="Times New Roman"/>
          <w:sz w:val="28"/>
          <w:szCs w:val="28"/>
        </w:rPr>
        <w:t>5. Сделать выводы и оценить загруженность участка улицы транспортом, сравнить в этом отношении разные улицы. Дать рекомендации по изменению интенсивности транспортных потоков, с точки зрения соблюдения санитарных требований к загрязнению атмосферы в жилой зоне.</w:t>
      </w:r>
    </w:p>
    <w:p w:rsidR="00A26A49" w:rsidRPr="006E454A" w:rsidRDefault="00A26A49" w:rsidP="00A26A49">
      <w:pPr>
        <w:widowControl w:val="0"/>
        <w:spacing w:after="0" w:line="360" w:lineRule="auto"/>
        <w:jc w:val="both"/>
        <w:rPr>
          <w:rFonts w:ascii="Times New Roman" w:hAnsi="Times New Roman" w:cs="Times New Roman"/>
          <w:b/>
          <w:sz w:val="28"/>
          <w:szCs w:val="28"/>
        </w:rPr>
      </w:pPr>
      <w:proofErr w:type="gramStart"/>
      <w:r w:rsidRPr="006E454A">
        <w:rPr>
          <w:rFonts w:ascii="Times New Roman" w:hAnsi="Times New Roman" w:cs="Times New Roman"/>
          <w:b/>
          <w:sz w:val="28"/>
          <w:szCs w:val="28"/>
        </w:rPr>
        <w:t>Выводы</w:t>
      </w:r>
      <w:r>
        <w:rPr>
          <w:rFonts w:ascii="Times New Roman" w:hAnsi="Times New Roman" w:cs="Times New Roman"/>
          <w:b/>
          <w:sz w:val="28"/>
          <w:szCs w:val="28"/>
        </w:rPr>
        <w:t xml:space="preserve"> :</w:t>
      </w:r>
      <w:proofErr w:type="gramEnd"/>
    </w:p>
    <w:p w:rsidR="00370B93" w:rsidRDefault="00104E3C" w:rsidP="00CF0C52">
      <w:pPr>
        <w:widowControl w:val="0"/>
        <w:spacing w:after="0" w:line="36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 xml:space="preserve"> </w:t>
      </w:r>
    </w:p>
    <w:p w:rsidR="00370B93" w:rsidRDefault="00370B93" w:rsidP="00CF0C52">
      <w:pPr>
        <w:widowControl w:val="0"/>
        <w:spacing w:after="0" w:line="360" w:lineRule="auto"/>
        <w:ind w:firstLine="709"/>
        <w:jc w:val="center"/>
        <w:rPr>
          <w:rFonts w:ascii="Times New Roman" w:hAnsi="Times New Roman" w:cs="Times New Roman"/>
          <w:b/>
          <w:bCs/>
          <w:i/>
          <w:sz w:val="28"/>
          <w:szCs w:val="28"/>
        </w:rPr>
      </w:pPr>
    </w:p>
    <w:p w:rsidR="00104E3C" w:rsidRPr="00607D84" w:rsidRDefault="00104E3C" w:rsidP="00CF0C52">
      <w:pPr>
        <w:widowControl w:val="0"/>
        <w:spacing w:after="0" w:line="360" w:lineRule="auto"/>
        <w:ind w:firstLine="709"/>
        <w:jc w:val="center"/>
        <w:rPr>
          <w:rFonts w:ascii="Times New Roman" w:hAnsi="Times New Roman" w:cs="Times New Roman"/>
          <w:bCs/>
          <w:sz w:val="28"/>
          <w:szCs w:val="28"/>
        </w:rPr>
      </w:pPr>
      <w:r w:rsidRPr="00607D84">
        <w:rPr>
          <w:rFonts w:ascii="Times New Roman" w:hAnsi="Times New Roman" w:cs="Times New Roman"/>
          <w:b/>
          <w:sz w:val="28"/>
          <w:szCs w:val="28"/>
        </w:rPr>
        <w:t>Практическ</w:t>
      </w:r>
      <w:r>
        <w:rPr>
          <w:rFonts w:ascii="Times New Roman" w:hAnsi="Times New Roman" w:cs="Times New Roman"/>
          <w:b/>
          <w:sz w:val="28"/>
          <w:szCs w:val="28"/>
        </w:rPr>
        <w:t>о</w:t>
      </w:r>
      <w:r w:rsidRPr="00607D84">
        <w:rPr>
          <w:rFonts w:ascii="Times New Roman" w:hAnsi="Times New Roman" w:cs="Times New Roman"/>
          <w:b/>
          <w:sz w:val="28"/>
          <w:szCs w:val="28"/>
        </w:rPr>
        <w:t>е заняти</w:t>
      </w:r>
      <w:r>
        <w:rPr>
          <w:rFonts w:ascii="Times New Roman" w:hAnsi="Times New Roman" w:cs="Times New Roman"/>
          <w:b/>
          <w:sz w:val="28"/>
          <w:szCs w:val="28"/>
        </w:rPr>
        <w:t xml:space="preserve">е № </w:t>
      </w:r>
      <w:r w:rsidR="0000330E">
        <w:rPr>
          <w:rFonts w:ascii="Times New Roman" w:hAnsi="Times New Roman" w:cs="Times New Roman"/>
          <w:b/>
          <w:sz w:val="28"/>
          <w:szCs w:val="28"/>
        </w:rPr>
        <w:t>4</w:t>
      </w:r>
      <w:r w:rsidRPr="00607D84">
        <w:rPr>
          <w:rFonts w:ascii="Times New Roman" w:hAnsi="Times New Roman" w:cs="Times New Roman"/>
          <w:b/>
          <w:sz w:val="28"/>
          <w:szCs w:val="28"/>
        </w:rPr>
        <w:t xml:space="preserve"> - </w:t>
      </w:r>
      <w:r w:rsidRPr="00607D84">
        <w:rPr>
          <w:rFonts w:ascii="Times New Roman" w:hAnsi="Times New Roman" w:cs="Times New Roman"/>
          <w:bCs/>
          <w:sz w:val="28"/>
          <w:szCs w:val="28"/>
        </w:rPr>
        <w:t>Составление таблицы «Последствия человеческой деятельности в природе»</w:t>
      </w:r>
    </w:p>
    <w:p w:rsidR="00104E3C" w:rsidRPr="00607D84" w:rsidRDefault="00104E3C" w:rsidP="00104E3C">
      <w:pPr>
        <w:widowControl w:val="0"/>
        <w:spacing w:after="0" w:line="240" w:lineRule="auto"/>
        <w:ind w:firstLine="709"/>
        <w:jc w:val="both"/>
        <w:rPr>
          <w:rFonts w:ascii="Times New Roman" w:hAnsi="Times New Roman" w:cs="Times New Roman"/>
          <w:sz w:val="28"/>
          <w:szCs w:val="28"/>
        </w:rPr>
      </w:pPr>
      <w:r w:rsidRPr="00370B93">
        <w:rPr>
          <w:rFonts w:ascii="Times New Roman" w:hAnsi="Times New Roman" w:cs="Times New Roman"/>
          <w:b/>
          <w:sz w:val="28"/>
          <w:szCs w:val="28"/>
        </w:rPr>
        <w:t>Цель работы:</w:t>
      </w:r>
      <w:r w:rsidRPr="00607D84">
        <w:rPr>
          <w:rFonts w:ascii="Times New Roman" w:hAnsi="Times New Roman" w:cs="Times New Roman"/>
          <w:b/>
          <w:i/>
          <w:sz w:val="28"/>
          <w:szCs w:val="28"/>
        </w:rPr>
        <w:t xml:space="preserve"> </w:t>
      </w:r>
      <w:r w:rsidRPr="00607D84">
        <w:rPr>
          <w:rFonts w:ascii="Times New Roman" w:hAnsi="Times New Roman" w:cs="Times New Roman"/>
          <w:sz w:val="28"/>
          <w:szCs w:val="28"/>
        </w:rPr>
        <w:t xml:space="preserve">закрепить </w:t>
      </w:r>
      <w:r w:rsidR="00370B93" w:rsidRPr="00607D84">
        <w:rPr>
          <w:rFonts w:ascii="Times New Roman" w:hAnsi="Times New Roman" w:cs="Times New Roman"/>
          <w:sz w:val="28"/>
          <w:szCs w:val="28"/>
        </w:rPr>
        <w:t>теоретические</w:t>
      </w:r>
      <w:r w:rsidRPr="00607D84">
        <w:rPr>
          <w:rFonts w:ascii="Times New Roman" w:hAnsi="Times New Roman" w:cs="Times New Roman"/>
          <w:sz w:val="28"/>
          <w:szCs w:val="28"/>
        </w:rPr>
        <w:t xml:space="preserve"> знания по теме и научиться делать выводы</w:t>
      </w:r>
    </w:p>
    <w:p w:rsidR="00104E3C" w:rsidRPr="00607D84" w:rsidRDefault="00CF0149" w:rsidP="00104E3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 </w:t>
      </w:r>
    </w:p>
    <w:p w:rsidR="00104E3C" w:rsidRPr="00607D84" w:rsidRDefault="00104E3C" w:rsidP="00104E3C">
      <w:pPr>
        <w:pStyle w:val="a3"/>
        <w:widowControl w:val="0"/>
        <w:spacing w:before="0" w:after="0"/>
        <w:ind w:firstLine="709"/>
        <w:jc w:val="center"/>
        <w:rPr>
          <w:b/>
          <w:sz w:val="28"/>
          <w:szCs w:val="28"/>
          <w:lang w:eastAsia="ru-RU"/>
        </w:rPr>
      </w:pPr>
      <w:r w:rsidRPr="00607D84">
        <w:rPr>
          <w:b/>
          <w:sz w:val="28"/>
          <w:szCs w:val="28"/>
          <w:lang w:eastAsia="ru-RU"/>
        </w:rPr>
        <w:t>Методические указания</w:t>
      </w:r>
    </w:p>
    <w:p w:rsidR="00104E3C" w:rsidRPr="00607D84" w:rsidRDefault="00104E3C" w:rsidP="00104E3C">
      <w:pPr>
        <w:widowControl w:val="0"/>
        <w:spacing w:after="0" w:line="240" w:lineRule="auto"/>
        <w:ind w:firstLine="709"/>
        <w:jc w:val="both"/>
        <w:rPr>
          <w:rFonts w:ascii="Times New Roman" w:hAnsi="Times New Roman" w:cs="Times New Roman"/>
          <w:color w:val="000000"/>
          <w:sz w:val="28"/>
          <w:szCs w:val="28"/>
          <w:lang w:eastAsia="ru-RU"/>
        </w:rPr>
      </w:pPr>
      <w:bookmarkStart w:id="1" w:name="1011616-A-101"/>
      <w:r w:rsidRPr="00607D84">
        <w:rPr>
          <w:rFonts w:ascii="Times New Roman" w:hAnsi="Times New Roman" w:cs="Times New Roman"/>
          <w:b/>
          <w:bCs/>
          <w:color w:val="000000"/>
          <w:sz w:val="28"/>
          <w:szCs w:val="28"/>
          <w:lang w:eastAsia="ru-RU"/>
        </w:rPr>
        <w:t>ЗАГРЯЗНЕНИЕ ОКРУЖАЮЩЕЙ СРЕДЫ </w:t>
      </w:r>
      <w:bookmarkEnd w:id="1"/>
      <w:r w:rsidRPr="00607D84">
        <w:rPr>
          <w:rFonts w:ascii="Times New Roman" w:hAnsi="Times New Roman" w:cs="Times New Roman"/>
          <w:color w:val="000000"/>
          <w:sz w:val="28"/>
          <w:szCs w:val="28"/>
          <w:lang w:eastAsia="ru-RU"/>
        </w:rPr>
        <w:t>– привнесение новых, не характерных для нее физических, химических и биологических агентов или превышение их естественного уровня.</w:t>
      </w:r>
    </w:p>
    <w:p w:rsidR="00104E3C" w:rsidRPr="00607D84" w:rsidRDefault="00104E3C" w:rsidP="00104E3C">
      <w:pPr>
        <w:widowControl w:val="0"/>
        <w:spacing w:after="0" w:line="240" w:lineRule="auto"/>
        <w:ind w:firstLine="709"/>
        <w:jc w:val="both"/>
        <w:rPr>
          <w:rFonts w:ascii="Times New Roman" w:hAnsi="Times New Roman" w:cs="Times New Roman"/>
          <w:sz w:val="28"/>
          <w:szCs w:val="28"/>
          <w:lang w:eastAsia="ru-RU"/>
        </w:rPr>
      </w:pPr>
    </w:p>
    <w:tbl>
      <w:tblPr>
        <w:tblW w:w="4500"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252"/>
        <w:gridCol w:w="1593"/>
        <w:gridCol w:w="2704"/>
        <w:gridCol w:w="2365"/>
      </w:tblGrid>
      <w:tr w:rsidR="00104E3C" w:rsidRPr="00607D84" w:rsidTr="00EE516C">
        <w:trPr>
          <w:tblCellSpacing w:w="7" w:type="dxa"/>
          <w:jc w:val="center"/>
        </w:trPr>
        <w:tc>
          <w:tcPr>
            <w:tcW w:w="0" w:type="auto"/>
            <w:gridSpan w:val="4"/>
            <w:hideMark/>
          </w:tcPr>
          <w:p w:rsidR="00104E3C" w:rsidRPr="00607D84" w:rsidRDefault="00104E3C" w:rsidP="00EE516C">
            <w:pPr>
              <w:widowControl w:val="0"/>
              <w:spacing w:after="0" w:line="240" w:lineRule="auto"/>
              <w:ind w:firstLine="709"/>
              <w:jc w:val="both"/>
              <w:rPr>
                <w:rFonts w:ascii="Times New Roman" w:hAnsi="Times New Roman" w:cs="Times New Roman"/>
                <w:sz w:val="28"/>
                <w:szCs w:val="28"/>
                <w:lang w:eastAsia="ru-RU"/>
              </w:rPr>
            </w:pPr>
            <w:r w:rsidRPr="00607D84">
              <w:rPr>
                <w:rFonts w:ascii="Times New Roman" w:hAnsi="Times New Roman" w:cs="Times New Roman"/>
                <w:b/>
                <w:bCs/>
                <w:sz w:val="28"/>
                <w:szCs w:val="28"/>
                <w:lang w:eastAsia="ru-RU"/>
              </w:rPr>
              <w:t>ОСНОВНЫЕ ТИПЫ ЗАГРЯЗНЕНИЯ</w:t>
            </w:r>
          </w:p>
        </w:tc>
      </w:tr>
      <w:tr w:rsidR="00104E3C" w:rsidRPr="00607D84" w:rsidTr="00EE516C">
        <w:trPr>
          <w:tblCellSpacing w:w="7" w:type="dxa"/>
          <w:jc w:val="center"/>
        </w:trPr>
        <w:tc>
          <w:tcPr>
            <w:tcW w:w="1200" w:type="pct"/>
            <w:hideMark/>
          </w:tcPr>
          <w:p w:rsidR="00104E3C" w:rsidRPr="00607D84" w:rsidRDefault="00104E3C" w:rsidP="00EE516C">
            <w:pPr>
              <w:widowControl w:val="0"/>
              <w:spacing w:after="0" w:line="240" w:lineRule="auto"/>
              <w:ind w:firstLine="709"/>
              <w:jc w:val="both"/>
              <w:rPr>
                <w:rFonts w:ascii="Times New Roman" w:hAnsi="Times New Roman" w:cs="Times New Roman"/>
                <w:sz w:val="28"/>
                <w:szCs w:val="28"/>
                <w:lang w:eastAsia="ru-RU"/>
              </w:rPr>
            </w:pPr>
            <w:r w:rsidRPr="00607D84">
              <w:rPr>
                <w:rFonts w:ascii="Times New Roman" w:hAnsi="Times New Roman" w:cs="Times New Roman"/>
                <w:sz w:val="28"/>
                <w:szCs w:val="28"/>
                <w:lang w:eastAsia="ru-RU"/>
              </w:rPr>
              <w:t>Физическое</w:t>
            </w:r>
            <w:r w:rsidRPr="00607D84">
              <w:rPr>
                <w:rFonts w:ascii="Times New Roman" w:hAnsi="Times New Roman" w:cs="Times New Roman"/>
                <w:sz w:val="28"/>
                <w:szCs w:val="28"/>
                <w:lang w:eastAsia="ru-RU"/>
              </w:rPr>
              <w:br/>
              <w:t>(тепловое, шумовое, электромагнитно, световое, радиоактивное)</w:t>
            </w:r>
          </w:p>
        </w:tc>
        <w:tc>
          <w:tcPr>
            <w:tcW w:w="1250" w:type="pct"/>
            <w:hideMark/>
          </w:tcPr>
          <w:p w:rsidR="00104E3C" w:rsidRPr="00607D84" w:rsidRDefault="00104E3C" w:rsidP="00EE516C">
            <w:pPr>
              <w:widowControl w:val="0"/>
              <w:spacing w:after="0" w:line="240" w:lineRule="auto"/>
              <w:ind w:firstLine="709"/>
              <w:jc w:val="both"/>
              <w:rPr>
                <w:rFonts w:ascii="Times New Roman" w:hAnsi="Times New Roman" w:cs="Times New Roman"/>
                <w:sz w:val="28"/>
                <w:szCs w:val="28"/>
                <w:lang w:eastAsia="ru-RU"/>
              </w:rPr>
            </w:pPr>
            <w:r w:rsidRPr="00607D84">
              <w:rPr>
                <w:rFonts w:ascii="Times New Roman" w:hAnsi="Times New Roman" w:cs="Times New Roman"/>
                <w:sz w:val="28"/>
                <w:szCs w:val="28"/>
                <w:lang w:eastAsia="ru-RU"/>
              </w:rPr>
              <w:t>Химическое</w:t>
            </w:r>
            <w:r w:rsidRPr="00607D84">
              <w:rPr>
                <w:rFonts w:ascii="Times New Roman" w:hAnsi="Times New Roman" w:cs="Times New Roman"/>
                <w:sz w:val="28"/>
                <w:szCs w:val="28"/>
                <w:lang w:eastAsia="ru-RU"/>
              </w:rPr>
              <w:br/>
              <w:t>(тяжелые металлы, пестициды, пластмассы и др. химические вещества)</w:t>
            </w:r>
          </w:p>
        </w:tc>
        <w:tc>
          <w:tcPr>
            <w:tcW w:w="1250" w:type="pct"/>
            <w:hideMark/>
          </w:tcPr>
          <w:p w:rsidR="00104E3C" w:rsidRPr="00607D84" w:rsidRDefault="00104E3C" w:rsidP="00EE516C">
            <w:pPr>
              <w:widowControl w:val="0"/>
              <w:spacing w:after="0" w:line="240" w:lineRule="auto"/>
              <w:ind w:firstLine="709"/>
              <w:jc w:val="both"/>
              <w:rPr>
                <w:rFonts w:ascii="Times New Roman" w:hAnsi="Times New Roman" w:cs="Times New Roman"/>
                <w:sz w:val="28"/>
                <w:szCs w:val="28"/>
                <w:lang w:eastAsia="ru-RU"/>
              </w:rPr>
            </w:pPr>
            <w:r w:rsidRPr="00607D84">
              <w:rPr>
                <w:rFonts w:ascii="Times New Roman" w:hAnsi="Times New Roman" w:cs="Times New Roman"/>
                <w:sz w:val="28"/>
                <w:szCs w:val="28"/>
                <w:lang w:eastAsia="ru-RU"/>
              </w:rPr>
              <w:t>Биологическое</w:t>
            </w:r>
            <w:r w:rsidRPr="00607D84">
              <w:rPr>
                <w:rFonts w:ascii="Times New Roman" w:hAnsi="Times New Roman" w:cs="Times New Roman"/>
                <w:sz w:val="28"/>
                <w:szCs w:val="28"/>
                <w:lang w:eastAsia="ru-RU"/>
              </w:rPr>
              <w:br/>
              <w:t>(биогенное, микробиологическое, генетическое)</w:t>
            </w:r>
          </w:p>
        </w:tc>
        <w:tc>
          <w:tcPr>
            <w:tcW w:w="1250" w:type="pct"/>
            <w:hideMark/>
          </w:tcPr>
          <w:p w:rsidR="00104E3C" w:rsidRPr="00607D84" w:rsidRDefault="00104E3C" w:rsidP="00EE516C">
            <w:pPr>
              <w:widowControl w:val="0"/>
              <w:spacing w:after="0" w:line="240" w:lineRule="auto"/>
              <w:ind w:firstLine="709"/>
              <w:jc w:val="both"/>
              <w:rPr>
                <w:rFonts w:ascii="Times New Roman" w:hAnsi="Times New Roman" w:cs="Times New Roman"/>
                <w:sz w:val="28"/>
                <w:szCs w:val="28"/>
                <w:lang w:eastAsia="ru-RU"/>
              </w:rPr>
            </w:pPr>
            <w:r w:rsidRPr="00607D84">
              <w:rPr>
                <w:rFonts w:ascii="Times New Roman" w:hAnsi="Times New Roman" w:cs="Times New Roman"/>
                <w:sz w:val="28"/>
                <w:szCs w:val="28"/>
                <w:lang w:eastAsia="ru-RU"/>
              </w:rPr>
              <w:t>Информационное</w:t>
            </w:r>
            <w:r w:rsidRPr="00607D84">
              <w:rPr>
                <w:rFonts w:ascii="Times New Roman" w:hAnsi="Times New Roman" w:cs="Times New Roman"/>
                <w:sz w:val="28"/>
                <w:szCs w:val="28"/>
                <w:lang w:eastAsia="ru-RU"/>
              </w:rPr>
              <w:br/>
              <w:t>(информационный шум, ложная информация, факторы беспокойства)</w:t>
            </w:r>
          </w:p>
        </w:tc>
      </w:tr>
    </w:tbl>
    <w:p w:rsidR="00104E3C" w:rsidRPr="00607D84" w:rsidRDefault="00104E3C" w:rsidP="00104E3C">
      <w:pPr>
        <w:widowControl w:val="0"/>
        <w:spacing w:after="0" w:line="240" w:lineRule="auto"/>
        <w:ind w:firstLine="709"/>
        <w:jc w:val="both"/>
        <w:rPr>
          <w:rFonts w:ascii="Times New Roman" w:hAnsi="Times New Roman" w:cs="Times New Roman"/>
          <w:color w:val="000000"/>
          <w:sz w:val="28"/>
          <w:szCs w:val="28"/>
          <w:lang w:eastAsia="ru-RU"/>
        </w:rPr>
      </w:pPr>
      <w:r w:rsidRPr="00607D84">
        <w:rPr>
          <w:rFonts w:ascii="Times New Roman" w:hAnsi="Times New Roman" w:cs="Times New Roman"/>
          <w:color w:val="000000"/>
          <w:sz w:val="28"/>
          <w:szCs w:val="28"/>
          <w:lang w:eastAsia="ru-RU"/>
        </w:rPr>
        <w:t>Любое химическое загрязнение – это появление химического вещества в непредназначенном для него месте. Загрязнения, возникающие в процессе деятельности человека, являются главным фактором его вредного воздействия на природную среду.</w:t>
      </w:r>
    </w:p>
    <w:p w:rsidR="00104E3C" w:rsidRPr="00607D84" w:rsidRDefault="00104E3C" w:rsidP="00104E3C">
      <w:pPr>
        <w:widowControl w:val="0"/>
        <w:spacing w:after="0" w:line="240" w:lineRule="auto"/>
        <w:ind w:firstLine="709"/>
        <w:jc w:val="both"/>
        <w:rPr>
          <w:rFonts w:ascii="Times New Roman" w:hAnsi="Times New Roman" w:cs="Times New Roman"/>
          <w:color w:val="000000"/>
          <w:sz w:val="28"/>
          <w:szCs w:val="28"/>
          <w:lang w:eastAsia="ru-RU"/>
        </w:rPr>
      </w:pPr>
      <w:r w:rsidRPr="00607D84">
        <w:rPr>
          <w:rFonts w:ascii="Times New Roman" w:hAnsi="Times New Roman" w:cs="Times New Roman"/>
          <w:color w:val="000000"/>
          <w:sz w:val="28"/>
          <w:szCs w:val="28"/>
          <w:lang w:eastAsia="ru-RU"/>
        </w:rPr>
        <w:t xml:space="preserve">Химические загрязнители могут вызывать острые отравления, хронические болезни, а также оказывать канцерогенное и мутагенное действие. Например, тяжелые металлы способны накапливаться в растительных и животных тканях, оказывая токсическое действие. Кроме тяжелых металлов, особо опасными загрязнителями являются </w:t>
      </w:r>
      <w:proofErr w:type="spellStart"/>
      <w:r w:rsidRPr="00607D84">
        <w:rPr>
          <w:rFonts w:ascii="Times New Roman" w:hAnsi="Times New Roman" w:cs="Times New Roman"/>
          <w:color w:val="000000"/>
          <w:sz w:val="28"/>
          <w:szCs w:val="28"/>
          <w:lang w:eastAsia="ru-RU"/>
        </w:rPr>
        <w:t>хлордиоксины</w:t>
      </w:r>
      <w:proofErr w:type="spellEnd"/>
      <w:r w:rsidRPr="00607D84">
        <w:rPr>
          <w:rFonts w:ascii="Times New Roman" w:hAnsi="Times New Roman" w:cs="Times New Roman"/>
          <w:color w:val="000000"/>
          <w:sz w:val="28"/>
          <w:szCs w:val="28"/>
          <w:lang w:eastAsia="ru-RU"/>
        </w:rPr>
        <w:t xml:space="preserve">, которые образуются из хлорпроизводных ароматических углеводородов, используемых при производстве гербицидов. Источниками загрязнения окружающей среды </w:t>
      </w:r>
      <w:proofErr w:type="spellStart"/>
      <w:r w:rsidRPr="00607D84">
        <w:rPr>
          <w:rFonts w:ascii="Times New Roman" w:hAnsi="Times New Roman" w:cs="Times New Roman"/>
          <w:color w:val="000000"/>
          <w:sz w:val="28"/>
          <w:szCs w:val="28"/>
          <w:lang w:eastAsia="ru-RU"/>
        </w:rPr>
        <w:t>диоксинами</w:t>
      </w:r>
      <w:proofErr w:type="spellEnd"/>
      <w:r w:rsidRPr="00607D84">
        <w:rPr>
          <w:rFonts w:ascii="Times New Roman" w:hAnsi="Times New Roman" w:cs="Times New Roman"/>
          <w:color w:val="000000"/>
          <w:sz w:val="28"/>
          <w:szCs w:val="28"/>
          <w:lang w:eastAsia="ru-RU"/>
        </w:rPr>
        <w:t xml:space="preserve"> являются и побочные продукты целлюлозно-бумажной промышленности, отходы металлургической промышленности, выхлопные газы двигателей внутреннего сгорания. Эти вещества очень токсичны для человека и животных даже при низких концентрациях и вызывают поражение печени, почек, иммунной системы.</w:t>
      </w:r>
    </w:p>
    <w:p w:rsidR="00104E3C" w:rsidRPr="00607D84" w:rsidRDefault="00104E3C" w:rsidP="00104E3C">
      <w:pPr>
        <w:widowControl w:val="0"/>
        <w:spacing w:after="0" w:line="240" w:lineRule="auto"/>
        <w:ind w:firstLine="709"/>
        <w:jc w:val="both"/>
        <w:rPr>
          <w:rFonts w:ascii="Times New Roman" w:hAnsi="Times New Roman" w:cs="Times New Roman"/>
          <w:color w:val="000000"/>
          <w:sz w:val="28"/>
          <w:szCs w:val="28"/>
          <w:lang w:eastAsia="ru-RU"/>
        </w:rPr>
      </w:pPr>
      <w:r w:rsidRPr="00607D84">
        <w:rPr>
          <w:rFonts w:ascii="Times New Roman" w:hAnsi="Times New Roman" w:cs="Times New Roman"/>
          <w:color w:val="000000"/>
          <w:sz w:val="28"/>
          <w:szCs w:val="28"/>
          <w:lang w:eastAsia="ru-RU"/>
        </w:rPr>
        <w:t>Наряду с загрязнением окружающей среды новыми для нее синтетическими веществами, большой ущерб природе и здоровью людей может нанести вмешательство в природные круговороты веществ за счет активной производственной и сельскохозяйственной деятельности, а также образования бытовых отходов.</w:t>
      </w:r>
    </w:p>
    <w:p w:rsidR="00104E3C" w:rsidRPr="00607D84" w:rsidRDefault="00104E3C" w:rsidP="00104E3C">
      <w:pPr>
        <w:widowControl w:val="0"/>
        <w:spacing w:after="0" w:line="240" w:lineRule="auto"/>
        <w:ind w:firstLine="709"/>
        <w:jc w:val="both"/>
        <w:rPr>
          <w:rFonts w:ascii="Times New Roman" w:hAnsi="Times New Roman" w:cs="Times New Roman"/>
          <w:color w:val="000000"/>
          <w:sz w:val="28"/>
          <w:szCs w:val="28"/>
          <w:lang w:eastAsia="ru-RU"/>
        </w:rPr>
      </w:pPr>
      <w:r w:rsidRPr="00607D84">
        <w:rPr>
          <w:rFonts w:ascii="Times New Roman" w:hAnsi="Times New Roman" w:cs="Times New Roman"/>
          <w:color w:val="000000"/>
          <w:sz w:val="28"/>
          <w:szCs w:val="28"/>
          <w:lang w:eastAsia="ru-RU"/>
        </w:rPr>
        <w:lastRenderedPageBreak/>
        <w:t>Загрязнению подвергаются атмосфера (воздушная среда), гидросфера (водная среда) и литосфера (твердая поверхность) Земли.</w:t>
      </w:r>
    </w:p>
    <w:p w:rsidR="00104E3C" w:rsidRPr="00607D84" w:rsidRDefault="00104E3C" w:rsidP="00104E3C">
      <w:pPr>
        <w:pStyle w:val="a3"/>
        <w:widowControl w:val="0"/>
        <w:spacing w:before="0" w:after="0"/>
        <w:ind w:firstLine="709"/>
        <w:jc w:val="both"/>
        <w:rPr>
          <w:color w:val="000000"/>
          <w:sz w:val="28"/>
          <w:szCs w:val="28"/>
          <w:lang w:eastAsia="ru-RU"/>
        </w:rPr>
      </w:pPr>
      <w:r w:rsidRPr="00607D84">
        <w:rPr>
          <w:color w:val="000000"/>
          <w:sz w:val="28"/>
          <w:szCs w:val="28"/>
          <w:lang w:eastAsia="ru-RU"/>
        </w:rPr>
        <w:t>Различают природное и антропогенное загрязнения. Природное загрязнение возникает в результате естественных причин - извержения вулканов, землетрясений, катастрофических наводнений и пожаров. Антропогенное загрязнение - результат деятельности человека.</w:t>
      </w:r>
      <w:r w:rsidRPr="00607D84">
        <w:rPr>
          <w:szCs w:val="28"/>
          <w:lang w:eastAsia="ru-RU"/>
        </w:rPr>
        <w:t> </w:t>
      </w:r>
      <w:r w:rsidRPr="00607D84">
        <w:rPr>
          <w:color w:val="000000"/>
          <w:sz w:val="28"/>
          <w:szCs w:val="28"/>
          <w:lang w:eastAsia="ru-RU"/>
        </w:rPr>
        <w:br/>
        <w:t>В настоящее время общая мощность источников антропогенного загрязнения во многих случаях превосходит мощность естественных. Так, природные источники окиси азота выбрасывают 30 млн т азота в год, а антропогенные - 35-50 млн т; двуокиси серы, соответственно, около 30 млн т и более 150 млн т. В результате деятельности человека свинца попадает в биосферу почти в 10 раз больше, чем в процессе природных загрязнений.</w:t>
      </w:r>
      <w:r w:rsidRPr="00607D84">
        <w:rPr>
          <w:szCs w:val="28"/>
          <w:lang w:eastAsia="ru-RU"/>
        </w:rPr>
        <w:t> </w:t>
      </w:r>
      <w:r w:rsidRPr="00607D84">
        <w:rPr>
          <w:color w:val="000000"/>
          <w:sz w:val="28"/>
          <w:szCs w:val="28"/>
          <w:lang w:eastAsia="ru-RU"/>
        </w:rPr>
        <w:br/>
        <w:t>Загрязняющие вещества, возникшие в результате хозяйственной деятельности человека, и их влияние на среду очень разнообразны. К ним относятся: соединения углерода, серы, азота, тяжелые металлы, различные органические вещества, искусственно созданные материалы, радиоактивные элементы и многое другое.</w:t>
      </w:r>
      <w:r w:rsidRPr="00607D84">
        <w:rPr>
          <w:szCs w:val="28"/>
          <w:lang w:eastAsia="ru-RU"/>
        </w:rPr>
        <w:t> </w:t>
      </w:r>
    </w:p>
    <w:p w:rsidR="00104E3C" w:rsidRPr="00607D84" w:rsidRDefault="00104E3C" w:rsidP="00104E3C">
      <w:pPr>
        <w:pStyle w:val="a3"/>
        <w:widowControl w:val="0"/>
        <w:spacing w:before="0" w:after="0"/>
        <w:ind w:firstLine="709"/>
        <w:jc w:val="both"/>
        <w:rPr>
          <w:szCs w:val="28"/>
          <w:lang w:eastAsia="ru-RU"/>
        </w:rPr>
      </w:pPr>
      <w:r w:rsidRPr="00607D84">
        <w:rPr>
          <w:color w:val="000000"/>
          <w:sz w:val="28"/>
          <w:szCs w:val="28"/>
          <w:lang w:eastAsia="ru-RU"/>
        </w:rPr>
        <w:t>Так, по оценкам экспертов, в океан ежегодно попадает около 10 млн т нефти. Нефть на воде образует тонкую пленку, препятствующую газообмену между водой и воздухом. Оседая на дно, нефть попадает в донные отложения, где нарушает естественные процессы жизнедеятельности донных животных и микроорганизмов. Кроме нефти, значительно возрос выброс в океан бытовых и промышленных сточных вод, содержащих, в частности, такие опасные загрязнители, как свинец, ртуть, мышьяк, обладающие сильным токсическим действием. Фоновые концентрации таких веществ во многих местах уже превышены в десятки раз.</w:t>
      </w:r>
    </w:p>
    <w:p w:rsidR="00104E3C" w:rsidRPr="00607D84" w:rsidRDefault="00104E3C" w:rsidP="00104E3C">
      <w:pPr>
        <w:pStyle w:val="a3"/>
        <w:widowControl w:val="0"/>
        <w:spacing w:before="0" w:after="0"/>
        <w:ind w:firstLine="709"/>
        <w:jc w:val="both"/>
        <w:rPr>
          <w:color w:val="000000"/>
          <w:sz w:val="28"/>
          <w:szCs w:val="28"/>
          <w:lang w:eastAsia="ru-RU"/>
        </w:rPr>
      </w:pPr>
      <w:r w:rsidRPr="00607D84">
        <w:rPr>
          <w:color w:val="000000"/>
          <w:sz w:val="28"/>
          <w:szCs w:val="28"/>
          <w:lang w:eastAsia="ru-RU"/>
        </w:rPr>
        <w:t>Каждый загрязнитель оказывает определенное отрицательное воздействие на природу, поэтому их поступление в окружающую среду должно строго контролироваться.</w:t>
      </w:r>
      <w:r w:rsidRPr="00607D84">
        <w:rPr>
          <w:szCs w:val="28"/>
          <w:lang w:eastAsia="ru-RU"/>
        </w:rPr>
        <w:t> </w:t>
      </w:r>
    </w:p>
    <w:p w:rsidR="00104E3C" w:rsidRDefault="00104E3C" w:rsidP="00104E3C">
      <w:pPr>
        <w:pStyle w:val="a3"/>
        <w:spacing w:before="0" w:after="0"/>
        <w:ind w:firstLine="709"/>
        <w:jc w:val="center"/>
        <w:rPr>
          <w:b/>
          <w:sz w:val="28"/>
          <w:szCs w:val="28"/>
          <w:lang w:eastAsia="ru-RU"/>
        </w:rPr>
      </w:pPr>
    </w:p>
    <w:tbl>
      <w:tblPr>
        <w:tblStyle w:val="a4"/>
        <w:tblW w:w="0" w:type="auto"/>
        <w:tblLook w:val="04A0" w:firstRow="1" w:lastRow="0" w:firstColumn="1" w:lastColumn="0" w:noHBand="0" w:noVBand="1"/>
      </w:tblPr>
      <w:tblGrid>
        <w:gridCol w:w="2392"/>
        <w:gridCol w:w="2393"/>
        <w:gridCol w:w="2393"/>
        <w:gridCol w:w="2393"/>
      </w:tblGrid>
      <w:tr w:rsidR="00104E3C" w:rsidRPr="00607D84" w:rsidTr="00EE516C">
        <w:tc>
          <w:tcPr>
            <w:tcW w:w="2392" w:type="dxa"/>
          </w:tcPr>
          <w:p w:rsidR="00104E3C" w:rsidRPr="00607D84" w:rsidRDefault="00104E3C" w:rsidP="00EE516C">
            <w:pPr>
              <w:widowControl w:val="0"/>
              <w:jc w:val="both"/>
              <w:rPr>
                <w:rFonts w:ascii="Times New Roman" w:hAnsi="Times New Roman" w:cs="Times New Roman"/>
                <w:sz w:val="28"/>
                <w:szCs w:val="28"/>
              </w:rPr>
            </w:pPr>
          </w:p>
        </w:tc>
        <w:tc>
          <w:tcPr>
            <w:tcW w:w="2393" w:type="dxa"/>
          </w:tcPr>
          <w:p w:rsidR="00104E3C" w:rsidRPr="00607D84" w:rsidRDefault="00104E3C" w:rsidP="00EE516C">
            <w:pPr>
              <w:widowControl w:val="0"/>
              <w:jc w:val="both"/>
              <w:rPr>
                <w:rFonts w:ascii="Times New Roman" w:hAnsi="Times New Roman" w:cs="Times New Roman"/>
                <w:sz w:val="28"/>
                <w:szCs w:val="28"/>
              </w:rPr>
            </w:pPr>
            <w:r w:rsidRPr="00607D84">
              <w:rPr>
                <w:rFonts w:ascii="Times New Roman" w:hAnsi="Times New Roman" w:cs="Times New Roman"/>
                <w:sz w:val="28"/>
                <w:szCs w:val="28"/>
              </w:rPr>
              <w:t>Основные источники загрязнения</w:t>
            </w:r>
          </w:p>
        </w:tc>
        <w:tc>
          <w:tcPr>
            <w:tcW w:w="2393" w:type="dxa"/>
          </w:tcPr>
          <w:p w:rsidR="00104E3C" w:rsidRPr="00607D84" w:rsidRDefault="00104E3C" w:rsidP="00EE516C">
            <w:pPr>
              <w:widowControl w:val="0"/>
              <w:jc w:val="both"/>
              <w:rPr>
                <w:rFonts w:ascii="Times New Roman" w:hAnsi="Times New Roman" w:cs="Times New Roman"/>
                <w:sz w:val="28"/>
                <w:szCs w:val="28"/>
              </w:rPr>
            </w:pPr>
            <w:r w:rsidRPr="00607D84">
              <w:rPr>
                <w:rFonts w:ascii="Times New Roman" w:hAnsi="Times New Roman" w:cs="Times New Roman"/>
                <w:sz w:val="28"/>
                <w:szCs w:val="28"/>
              </w:rPr>
              <w:t>Основные вредные вещества</w:t>
            </w:r>
          </w:p>
        </w:tc>
        <w:tc>
          <w:tcPr>
            <w:tcW w:w="2393" w:type="dxa"/>
          </w:tcPr>
          <w:p w:rsidR="00104E3C" w:rsidRPr="00607D84" w:rsidRDefault="00104E3C" w:rsidP="00EE516C">
            <w:pPr>
              <w:widowControl w:val="0"/>
              <w:jc w:val="both"/>
              <w:rPr>
                <w:rFonts w:ascii="Times New Roman" w:hAnsi="Times New Roman" w:cs="Times New Roman"/>
                <w:sz w:val="28"/>
                <w:szCs w:val="28"/>
              </w:rPr>
            </w:pPr>
            <w:r w:rsidRPr="00607D84">
              <w:rPr>
                <w:rFonts w:ascii="Times New Roman" w:hAnsi="Times New Roman" w:cs="Times New Roman"/>
                <w:sz w:val="28"/>
                <w:szCs w:val="28"/>
              </w:rPr>
              <w:t>последствия</w:t>
            </w:r>
          </w:p>
        </w:tc>
      </w:tr>
      <w:tr w:rsidR="00104E3C" w:rsidRPr="00607D84" w:rsidTr="0000330E">
        <w:trPr>
          <w:trHeight w:val="1172"/>
        </w:trPr>
        <w:tc>
          <w:tcPr>
            <w:tcW w:w="2392" w:type="dxa"/>
          </w:tcPr>
          <w:p w:rsidR="00104E3C" w:rsidRPr="00607D84" w:rsidRDefault="00104E3C" w:rsidP="00EE516C">
            <w:pPr>
              <w:widowControl w:val="0"/>
              <w:jc w:val="both"/>
              <w:rPr>
                <w:rFonts w:ascii="Times New Roman" w:hAnsi="Times New Roman" w:cs="Times New Roman"/>
                <w:sz w:val="28"/>
                <w:szCs w:val="28"/>
              </w:rPr>
            </w:pPr>
            <w:r w:rsidRPr="00607D84">
              <w:rPr>
                <w:rFonts w:ascii="Times New Roman" w:hAnsi="Times New Roman" w:cs="Times New Roman"/>
                <w:sz w:val="28"/>
                <w:szCs w:val="28"/>
              </w:rPr>
              <w:t>Атмосфера</w:t>
            </w:r>
          </w:p>
        </w:tc>
        <w:tc>
          <w:tcPr>
            <w:tcW w:w="2393" w:type="dxa"/>
          </w:tcPr>
          <w:p w:rsidR="00104E3C" w:rsidRPr="00607D84" w:rsidRDefault="00104E3C" w:rsidP="00EE516C">
            <w:pPr>
              <w:jc w:val="both"/>
              <w:rPr>
                <w:rFonts w:ascii="Times New Roman" w:hAnsi="Times New Roman" w:cs="Times New Roman"/>
                <w:color w:val="FF0000"/>
              </w:rPr>
            </w:pPr>
          </w:p>
        </w:tc>
        <w:tc>
          <w:tcPr>
            <w:tcW w:w="2393" w:type="dxa"/>
          </w:tcPr>
          <w:p w:rsidR="00104E3C" w:rsidRPr="00607D84" w:rsidRDefault="00104E3C" w:rsidP="00EE516C">
            <w:pPr>
              <w:rPr>
                <w:rFonts w:ascii="Times New Roman" w:hAnsi="Times New Roman" w:cs="Times New Roman"/>
                <w:color w:val="FF0000"/>
              </w:rPr>
            </w:pPr>
          </w:p>
        </w:tc>
        <w:tc>
          <w:tcPr>
            <w:tcW w:w="2393" w:type="dxa"/>
          </w:tcPr>
          <w:p w:rsidR="00104E3C" w:rsidRPr="00607D84" w:rsidRDefault="00104E3C" w:rsidP="00EE516C">
            <w:pPr>
              <w:widowControl w:val="0"/>
              <w:jc w:val="both"/>
              <w:rPr>
                <w:rFonts w:ascii="Times New Roman" w:hAnsi="Times New Roman" w:cs="Times New Roman"/>
                <w:sz w:val="28"/>
                <w:szCs w:val="28"/>
              </w:rPr>
            </w:pPr>
          </w:p>
        </w:tc>
      </w:tr>
      <w:tr w:rsidR="00104E3C" w:rsidRPr="00607D84" w:rsidTr="00EE516C">
        <w:tc>
          <w:tcPr>
            <w:tcW w:w="2392" w:type="dxa"/>
          </w:tcPr>
          <w:p w:rsidR="00104E3C" w:rsidRPr="00607D84" w:rsidRDefault="00104E3C" w:rsidP="00EE516C">
            <w:pPr>
              <w:widowControl w:val="0"/>
              <w:jc w:val="both"/>
              <w:rPr>
                <w:rFonts w:ascii="Times New Roman" w:hAnsi="Times New Roman" w:cs="Times New Roman"/>
                <w:sz w:val="28"/>
                <w:szCs w:val="28"/>
              </w:rPr>
            </w:pPr>
            <w:r w:rsidRPr="00607D84">
              <w:rPr>
                <w:rFonts w:ascii="Times New Roman" w:hAnsi="Times New Roman" w:cs="Times New Roman"/>
                <w:sz w:val="28"/>
                <w:szCs w:val="28"/>
              </w:rPr>
              <w:t>Гидросфера</w:t>
            </w:r>
          </w:p>
        </w:tc>
        <w:tc>
          <w:tcPr>
            <w:tcW w:w="2393" w:type="dxa"/>
          </w:tcPr>
          <w:p w:rsidR="00104E3C" w:rsidRPr="00607D84" w:rsidRDefault="00104E3C" w:rsidP="00EE516C">
            <w:pPr>
              <w:rPr>
                <w:rFonts w:ascii="Times New Roman" w:hAnsi="Times New Roman" w:cs="Times New Roman"/>
                <w:color w:val="FF0000"/>
              </w:rPr>
            </w:pPr>
          </w:p>
        </w:tc>
        <w:tc>
          <w:tcPr>
            <w:tcW w:w="2393" w:type="dxa"/>
          </w:tcPr>
          <w:p w:rsidR="00104E3C" w:rsidRPr="00607D84" w:rsidRDefault="00104E3C" w:rsidP="00EE516C">
            <w:pPr>
              <w:rPr>
                <w:rFonts w:ascii="Times New Roman" w:hAnsi="Times New Roman" w:cs="Times New Roman"/>
                <w:color w:val="FF0000"/>
              </w:rPr>
            </w:pPr>
          </w:p>
        </w:tc>
        <w:tc>
          <w:tcPr>
            <w:tcW w:w="2393" w:type="dxa"/>
          </w:tcPr>
          <w:p w:rsidR="00104E3C" w:rsidRPr="00607D84" w:rsidRDefault="00104E3C" w:rsidP="00EE516C">
            <w:pPr>
              <w:widowControl w:val="0"/>
              <w:jc w:val="both"/>
              <w:rPr>
                <w:rFonts w:ascii="Times New Roman" w:hAnsi="Times New Roman" w:cs="Times New Roman"/>
                <w:sz w:val="28"/>
                <w:szCs w:val="28"/>
              </w:rPr>
            </w:pPr>
          </w:p>
        </w:tc>
      </w:tr>
      <w:tr w:rsidR="00104E3C" w:rsidRPr="00607D84" w:rsidTr="00EE516C">
        <w:tc>
          <w:tcPr>
            <w:tcW w:w="2392" w:type="dxa"/>
          </w:tcPr>
          <w:p w:rsidR="00104E3C" w:rsidRPr="00607D84" w:rsidRDefault="00104E3C" w:rsidP="00EE516C">
            <w:pPr>
              <w:widowControl w:val="0"/>
              <w:jc w:val="both"/>
              <w:rPr>
                <w:rFonts w:ascii="Times New Roman" w:hAnsi="Times New Roman" w:cs="Times New Roman"/>
                <w:sz w:val="28"/>
                <w:szCs w:val="28"/>
              </w:rPr>
            </w:pPr>
            <w:r w:rsidRPr="00607D84">
              <w:rPr>
                <w:rFonts w:ascii="Times New Roman" w:hAnsi="Times New Roman" w:cs="Times New Roman"/>
                <w:sz w:val="28"/>
                <w:szCs w:val="28"/>
              </w:rPr>
              <w:t xml:space="preserve">Литосфера </w:t>
            </w:r>
          </w:p>
        </w:tc>
        <w:tc>
          <w:tcPr>
            <w:tcW w:w="2393" w:type="dxa"/>
          </w:tcPr>
          <w:p w:rsidR="00104E3C" w:rsidRPr="00607D84" w:rsidRDefault="00104E3C" w:rsidP="00EE516C">
            <w:pPr>
              <w:jc w:val="both"/>
              <w:rPr>
                <w:rFonts w:ascii="Times New Roman" w:hAnsi="Times New Roman" w:cs="Times New Roman"/>
                <w:color w:val="FF0000"/>
              </w:rPr>
            </w:pPr>
          </w:p>
        </w:tc>
        <w:tc>
          <w:tcPr>
            <w:tcW w:w="2393" w:type="dxa"/>
          </w:tcPr>
          <w:p w:rsidR="00104E3C" w:rsidRPr="00607D84" w:rsidRDefault="00104E3C" w:rsidP="00EE516C">
            <w:pPr>
              <w:widowControl w:val="0"/>
              <w:rPr>
                <w:rFonts w:ascii="Times New Roman" w:hAnsi="Times New Roman" w:cs="Times New Roman"/>
                <w:color w:val="FF0000"/>
                <w:sz w:val="28"/>
                <w:szCs w:val="28"/>
              </w:rPr>
            </w:pPr>
          </w:p>
        </w:tc>
        <w:tc>
          <w:tcPr>
            <w:tcW w:w="2393" w:type="dxa"/>
          </w:tcPr>
          <w:p w:rsidR="00104E3C" w:rsidRPr="00607D84" w:rsidRDefault="00104E3C" w:rsidP="00EE516C">
            <w:pPr>
              <w:widowControl w:val="0"/>
              <w:jc w:val="both"/>
              <w:rPr>
                <w:rFonts w:ascii="Times New Roman" w:hAnsi="Times New Roman" w:cs="Times New Roman"/>
                <w:sz w:val="28"/>
                <w:szCs w:val="28"/>
              </w:rPr>
            </w:pPr>
          </w:p>
        </w:tc>
      </w:tr>
    </w:tbl>
    <w:p w:rsidR="00104E3C" w:rsidRDefault="00104E3C" w:rsidP="00104E3C">
      <w:pPr>
        <w:widowControl w:val="0"/>
        <w:tabs>
          <w:tab w:val="left" w:pos="2670"/>
        </w:tabs>
        <w:spacing w:after="0" w:line="360" w:lineRule="auto"/>
        <w:jc w:val="both"/>
        <w:rPr>
          <w:rFonts w:ascii="Times New Roman" w:hAnsi="Times New Roman" w:cs="Times New Roman"/>
          <w:b/>
          <w:i/>
          <w:sz w:val="28"/>
          <w:u w:val="single"/>
        </w:rPr>
      </w:pPr>
    </w:p>
    <w:p w:rsidR="00104E3C" w:rsidRPr="00104E3C" w:rsidRDefault="00104E3C" w:rsidP="00CF0C52">
      <w:pPr>
        <w:widowControl w:val="0"/>
        <w:tabs>
          <w:tab w:val="left" w:pos="2670"/>
        </w:tabs>
        <w:spacing w:after="0" w:line="360" w:lineRule="auto"/>
        <w:jc w:val="both"/>
        <w:rPr>
          <w:rFonts w:ascii="Times New Roman" w:hAnsi="Times New Roman" w:cs="Times New Roman"/>
          <w:sz w:val="28"/>
          <w:szCs w:val="28"/>
        </w:rPr>
      </w:pPr>
      <w:r>
        <w:rPr>
          <w:rFonts w:ascii="Times New Roman" w:hAnsi="Times New Roman" w:cs="Times New Roman"/>
          <w:b/>
          <w:i/>
          <w:noProof/>
          <w:sz w:val="28"/>
          <w:u w:val="single"/>
          <w:lang w:eastAsia="ru-RU"/>
        </w:rPr>
        <w:t xml:space="preserve"> </w:t>
      </w:r>
      <w:r w:rsidRPr="00104E3C">
        <w:rPr>
          <w:rFonts w:ascii="Times New Roman" w:hAnsi="Times New Roman" w:cs="Times New Roman"/>
          <w:sz w:val="28"/>
          <w:szCs w:val="28"/>
        </w:rPr>
        <w:t xml:space="preserve">4. Провести суммарную оценку загруженности улиц города автотранспортом </w:t>
      </w:r>
      <w:r w:rsidRPr="00104E3C">
        <w:rPr>
          <w:rFonts w:ascii="Times New Roman" w:hAnsi="Times New Roman" w:cs="Times New Roman"/>
          <w:sz w:val="28"/>
          <w:szCs w:val="28"/>
        </w:rPr>
        <w:lastRenderedPageBreak/>
        <w:t>согласно ГОСТ 17.2.2.03.-77: низкая интенсивность движения – 2,7-3,6 тыс. автомобилей в сутки, средняя – 8-17 тыс., высокая – 18-27 тыс.</w:t>
      </w:r>
    </w:p>
    <w:p w:rsidR="00104E3C" w:rsidRPr="00104E3C" w:rsidRDefault="00104E3C" w:rsidP="00CF0C52">
      <w:pPr>
        <w:widowControl w:val="0"/>
        <w:autoSpaceDE w:val="0"/>
        <w:autoSpaceDN w:val="0"/>
        <w:adjustRightInd w:val="0"/>
        <w:jc w:val="both"/>
        <w:rPr>
          <w:rFonts w:ascii="Times New Roman" w:hAnsi="Times New Roman" w:cs="Times New Roman"/>
          <w:sz w:val="28"/>
          <w:szCs w:val="28"/>
        </w:rPr>
      </w:pPr>
      <w:r w:rsidRPr="00104E3C">
        <w:rPr>
          <w:rFonts w:ascii="Times New Roman" w:hAnsi="Times New Roman" w:cs="Times New Roman"/>
          <w:sz w:val="28"/>
          <w:szCs w:val="28"/>
        </w:rPr>
        <w:t>5. Сделать выводы и оценить загруженность участка улицы транспортом, сравнить в этом отношении разные улицы. Дать рекомендации по изменению интенсивности транспортных потоков, с точки зрения соблюдения санитарных требований к загрязнению атмосферы в жилой зоне.</w:t>
      </w:r>
    </w:p>
    <w:p w:rsidR="00104E3C" w:rsidRDefault="00104E3C" w:rsidP="00104E3C">
      <w:pPr>
        <w:widowControl w:val="0"/>
        <w:spacing w:after="0" w:line="360" w:lineRule="auto"/>
        <w:jc w:val="both"/>
        <w:rPr>
          <w:rFonts w:ascii="Times New Roman" w:hAnsi="Times New Roman" w:cs="Times New Roman"/>
          <w:b/>
          <w:sz w:val="28"/>
          <w:szCs w:val="28"/>
        </w:rPr>
      </w:pPr>
      <w:r w:rsidRPr="00104E3C">
        <w:rPr>
          <w:rFonts w:ascii="Times New Roman" w:hAnsi="Times New Roman" w:cs="Times New Roman"/>
          <w:b/>
          <w:sz w:val="28"/>
          <w:szCs w:val="28"/>
        </w:rPr>
        <w:t>Выводы</w:t>
      </w:r>
      <w:r>
        <w:rPr>
          <w:rFonts w:ascii="Times New Roman" w:hAnsi="Times New Roman" w:cs="Times New Roman"/>
          <w:b/>
          <w:sz w:val="28"/>
          <w:szCs w:val="28"/>
        </w:rPr>
        <w:t xml:space="preserve">: </w:t>
      </w:r>
    </w:p>
    <w:p w:rsidR="0019452E" w:rsidRPr="003D1132" w:rsidRDefault="0019452E" w:rsidP="0019452E">
      <w:pPr>
        <w:widowControl w:val="0"/>
        <w:spacing w:after="0" w:line="360" w:lineRule="auto"/>
        <w:ind w:firstLine="709"/>
        <w:jc w:val="center"/>
        <w:rPr>
          <w:rFonts w:ascii="Times New Roman" w:hAnsi="Times New Roman" w:cs="Times New Roman"/>
          <w:sz w:val="28"/>
          <w:szCs w:val="28"/>
        </w:rPr>
      </w:pPr>
      <w:r w:rsidRPr="001D6DBD">
        <w:rPr>
          <w:rFonts w:ascii="Times New Roman" w:hAnsi="Times New Roman" w:cs="Times New Roman"/>
          <w:b/>
          <w:bCs/>
          <w:sz w:val="28"/>
        </w:rPr>
        <w:t>ТЕМА 1.</w:t>
      </w:r>
      <w:r>
        <w:rPr>
          <w:rFonts w:ascii="Times New Roman" w:hAnsi="Times New Roman" w:cs="Times New Roman"/>
          <w:b/>
          <w:bCs/>
          <w:sz w:val="28"/>
        </w:rPr>
        <w:t>3</w:t>
      </w:r>
      <w:r w:rsidRPr="001D6DBD">
        <w:rPr>
          <w:rFonts w:ascii="Times New Roman" w:hAnsi="Times New Roman" w:cs="Times New Roman"/>
          <w:b/>
          <w:bCs/>
          <w:sz w:val="28"/>
        </w:rPr>
        <w:t xml:space="preserve"> </w:t>
      </w:r>
      <w:r>
        <w:rPr>
          <w:rFonts w:ascii="Times New Roman" w:hAnsi="Times New Roman" w:cs="Times New Roman"/>
          <w:b/>
          <w:bCs/>
          <w:sz w:val="28"/>
        </w:rPr>
        <w:t>Природоохранный потенциал</w:t>
      </w:r>
      <w:r w:rsidRPr="001D6DBD">
        <w:rPr>
          <w:rFonts w:ascii="Times New Roman" w:hAnsi="Times New Roman" w:cs="Times New Roman"/>
          <w:b/>
          <w:bCs/>
          <w:sz w:val="28"/>
        </w:rPr>
        <w:t>.</w:t>
      </w:r>
    </w:p>
    <w:p w:rsidR="0019452E" w:rsidRPr="001D6DBD" w:rsidRDefault="0019452E" w:rsidP="0019452E">
      <w:pPr>
        <w:widowControl w:val="0"/>
        <w:spacing w:after="0" w:line="240" w:lineRule="auto"/>
        <w:ind w:firstLine="709"/>
        <w:jc w:val="both"/>
        <w:rPr>
          <w:rFonts w:ascii="Times New Roman" w:hAnsi="Times New Roman" w:cs="Times New Roman"/>
          <w:i/>
          <w:sz w:val="36"/>
          <w:szCs w:val="28"/>
        </w:rPr>
      </w:pPr>
      <w:r w:rsidRPr="001D6DBD">
        <w:rPr>
          <w:rFonts w:ascii="Times New Roman" w:hAnsi="Times New Roman" w:cs="Times New Roman"/>
          <w:b/>
          <w:sz w:val="28"/>
          <w:szCs w:val="28"/>
        </w:rPr>
        <w:t>Практическ</w:t>
      </w:r>
      <w:r>
        <w:rPr>
          <w:rFonts w:ascii="Times New Roman" w:hAnsi="Times New Roman" w:cs="Times New Roman"/>
          <w:b/>
          <w:sz w:val="28"/>
          <w:szCs w:val="28"/>
        </w:rPr>
        <w:t>о</w:t>
      </w:r>
      <w:r w:rsidRPr="001D6DBD">
        <w:rPr>
          <w:rFonts w:ascii="Times New Roman" w:hAnsi="Times New Roman" w:cs="Times New Roman"/>
          <w:b/>
          <w:sz w:val="28"/>
          <w:szCs w:val="28"/>
        </w:rPr>
        <w:t>е заняти</w:t>
      </w:r>
      <w:r>
        <w:rPr>
          <w:rFonts w:ascii="Times New Roman" w:hAnsi="Times New Roman" w:cs="Times New Roman"/>
          <w:b/>
          <w:sz w:val="28"/>
          <w:szCs w:val="28"/>
        </w:rPr>
        <w:t>е № 5</w:t>
      </w:r>
      <w:r w:rsidRPr="001D6DBD">
        <w:rPr>
          <w:rFonts w:ascii="Times New Roman" w:hAnsi="Times New Roman" w:cs="Times New Roman"/>
          <w:b/>
          <w:sz w:val="28"/>
          <w:szCs w:val="28"/>
        </w:rPr>
        <w:t xml:space="preserve"> - </w:t>
      </w:r>
      <w:r w:rsidRPr="001D6DBD">
        <w:rPr>
          <w:rFonts w:ascii="Times New Roman" w:hAnsi="Times New Roman" w:cs="Times New Roman"/>
          <w:bCs/>
          <w:sz w:val="28"/>
        </w:rPr>
        <w:t>Составление таблицы «</w:t>
      </w:r>
      <w:r w:rsidRPr="001D6DBD">
        <w:rPr>
          <w:rFonts w:ascii="Times New Roman" w:hAnsi="Times New Roman" w:cs="Times New Roman"/>
          <w:color w:val="000000"/>
          <w:sz w:val="28"/>
          <w:lang w:eastAsia="ru-RU"/>
        </w:rPr>
        <w:t>Экологически неблагополучные регионы России</w:t>
      </w:r>
      <w:r>
        <w:rPr>
          <w:rFonts w:ascii="Times New Roman" w:hAnsi="Times New Roman" w:cs="Times New Roman"/>
          <w:color w:val="000000"/>
          <w:sz w:val="28"/>
          <w:lang w:eastAsia="ru-RU"/>
        </w:rPr>
        <w:t xml:space="preserve"> и РО</w:t>
      </w:r>
      <w:r w:rsidRPr="001D6DBD">
        <w:rPr>
          <w:rFonts w:ascii="Times New Roman" w:hAnsi="Times New Roman" w:cs="Times New Roman"/>
          <w:bCs/>
          <w:sz w:val="28"/>
        </w:rPr>
        <w:t>»</w:t>
      </w:r>
    </w:p>
    <w:p w:rsidR="0019452E" w:rsidRPr="001D6DBD" w:rsidRDefault="0019452E" w:rsidP="0019452E">
      <w:pPr>
        <w:widowControl w:val="0"/>
        <w:spacing w:after="0" w:line="240" w:lineRule="auto"/>
        <w:ind w:firstLine="709"/>
        <w:jc w:val="both"/>
        <w:rPr>
          <w:rFonts w:ascii="Times New Roman" w:hAnsi="Times New Roman" w:cs="Times New Roman"/>
          <w:i/>
          <w:sz w:val="28"/>
          <w:szCs w:val="28"/>
        </w:rPr>
      </w:pPr>
      <w:r w:rsidRPr="001D6DBD">
        <w:rPr>
          <w:rFonts w:ascii="Times New Roman" w:hAnsi="Times New Roman" w:cs="Times New Roman"/>
          <w:sz w:val="28"/>
          <w:szCs w:val="28"/>
          <w:lang w:eastAsia="ru-RU"/>
        </w:rPr>
        <w:t xml:space="preserve"> </w:t>
      </w:r>
    </w:p>
    <w:p w:rsidR="0019452E" w:rsidRPr="001D6DBD" w:rsidRDefault="0019452E" w:rsidP="0019452E">
      <w:pPr>
        <w:widowControl w:val="0"/>
        <w:spacing w:after="0" w:line="240" w:lineRule="auto"/>
        <w:ind w:firstLine="709"/>
        <w:jc w:val="both"/>
        <w:rPr>
          <w:rStyle w:val="FontStyle93"/>
          <w:rFonts w:cs="Times New Roman"/>
          <w:sz w:val="28"/>
          <w:szCs w:val="28"/>
        </w:rPr>
      </w:pPr>
      <w:r w:rsidRPr="00370B93">
        <w:rPr>
          <w:rFonts w:ascii="Times New Roman" w:hAnsi="Times New Roman" w:cs="Times New Roman"/>
          <w:b/>
          <w:sz w:val="28"/>
          <w:szCs w:val="28"/>
        </w:rPr>
        <w:t xml:space="preserve">Цель работы: </w:t>
      </w:r>
      <w:r w:rsidRPr="00370B93">
        <w:rPr>
          <w:rStyle w:val="WW8Num2z0"/>
          <w:rFonts w:ascii="Times New Roman" w:hAnsi="Times New Roman" w:cs="Times New Roman"/>
          <w:b/>
          <w:sz w:val="28"/>
          <w:szCs w:val="28"/>
        </w:rPr>
        <w:t>-</w:t>
      </w:r>
      <w:r>
        <w:rPr>
          <w:rStyle w:val="WW8Num2z0"/>
          <w:rFonts w:ascii="Times New Roman" w:hAnsi="Times New Roman" w:cs="Times New Roman"/>
          <w:b/>
          <w:sz w:val="28"/>
          <w:szCs w:val="28"/>
        </w:rPr>
        <w:t xml:space="preserve"> </w:t>
      </w:r>
      <w:r w:rsidRPr="001D6DBD">
        <w:rPr>
          <w:rStyle w:val="FontStyle93"/>
          <w:rFonts w:cs="Times New Roman"/>
          <w:sz w:val="28"/>
          <w:szCs w:val="28"/>
        </w:rPr>
        <w:t xml:space="preserve">закрепить теоретические знания по теме и научиться </w:t>
      </w:r>
      <w:r w:rsidRPr="001D6DBD">
        <w:rPr>
          <w:rFonts w:ascii="Times New Roman" w:hAnsi="Times New Roman" w:cs="Times New Roman"/>
          <w:sz w:val="28"/>
          <w:szCs w:val="28"/>
        </w:rPr>
        <w:t xml:space="preserve">определять </w:t>
      </w:r>
      <w:r w:rsidRPr="001D6DBD">
        <w:rPr>
          <w:rFonts w:ascii="Times New Roman" w:hAnsi="Times New Roman" w:cs="Times New Roman"/>
          <w:color w:val="000000"/>
          <w:sz w:val="28"/>
          <w:lang w:eastAsia="ru-RU"/>
        </w:rPr>
        <w:t>экологически неблагополучные регионы России</w:t>
      </w:r>
      <w:r w:rsidRPr="001D6DBD">
        <w:rPr>
          <w:rStyle w:val="FontStyle93"/>
          <w:rFonts w:cs="Times New Roman"/>
          <w:sz w:val="28"/>
          <w:szCs w:val="28"/>
        </w:rPr>
        <w:t>.</w:t>
      </w:r>
    </w:p>
    <w:p w:rsidR="0019452E" w:rsidRPr="001D6DBD" w:rsidRDefault="0019452E" w:rsidP="0019452E">
      <w:pPr>
        <w:widowControl w:val="0"/>
        <w:spacing w:after="0" w:line="240" w:lineRule="auto"/>
        <w:ind w:firstLine="709"/>
        <w:jc w:val="both"/>
        <w:rPr>
          <w:rFonts w:ascii="Times New Roman" w:hAnsi="Times New Roman" w:cs="Times New Roman"/>
          <w:i/>
          <w:color w:val="FF0000"/>
          <w:sz w:val="28"/>
          <w:szCs w:val="28"/>
        </w:rPr>
      </w:pPr>
    </w:p>
    <w:p w:rsidR="0019452E" w:rsidRDefault="0019452E" w:rsidP="0019452E">
      <w:pPr>
        <w:pStyle w:val="a3"/>
        <w:widowControl w:val="0"/>
        <w:spacing w:before="0" w:after="0"/>
        <w:ind w:firstLine="709"/>
        <w:jc w:val="center"/>
        <w:rPr>
          <w:b/>
          <w:sz w:val="28"/>
          <w:szCs w:val="28"/>
          <w:lang w:eastAsia="ru-RU"/>
        </w:rPr>
      </w:pPr>
      <w:r w:rsidRPr="001D6DBD">
        <w:rPr>
          <w:b/>
          <w:sz w:val="28"/>
          <w:szCs w:val="28"/>
          <w:lang w:eastAsia="ru-RU"/>
        </w:rPr>
        <w:t>Методические указания</w:t>
      </w:r>
    </w:p>
    <w:p w:rsidR="0019452E" w:rsidRPr="003264B2" w:rsidRDefault="0019452E" w:rsidP="0019452E">
      <w:pPr>
        <w:pStyle w:val="a3"/>
        <w:widowControl w:val="0"/>
        <w:spacing w:before="0" w:after="0"/>
        <w:ind w:firstLine="709"/>
        <w:jc w:val="center"/>
        <w:rPr>
          <w:b/>
          <w:color w:val="000000" w:themeColor="text1"/>
          <w:sz w:val="28"/>
          <w:szCs w:val="28"/>
          <w:lang w:eastAsia="ru-RU"/>
        </w:rPr>
      </w:pPr>
    </w:p>
    <w:p w:rsidR="0019452E" w:rsidRPr="003264B2" w:rsidRDefault="0019452E" w:rsidP="0019452E">
      <w:pPr>
        <w:widowControl w:val="0"/>
        <w:shd w:val="clear" w:color="auto" w:fill="FFFFFF"/>
        <w:spacing w:after="0" w:line="240" w:lineRule="auto"/>
        <w:ind w:firstLine="709"/>
        <w:jc w:val="both"/>
        <w:rPr>
          <w:rFonts w:ascii="Times New Roman" w:hAnsi="Times New Roman" w:cs="Times New Roman"/>
          <w:color w:val="000000" w:themeColor="text1"/>
          <w:sz w:val="28"/>
          <w:szCs w:val="17"/>
          <w:lang w:eastAsia="ru-RU"/>
        </w:rPr>
      </w:pPr>
      <w:r w:rsidRPr="003264B2">
        <w:rPr>
          <w:rFonts w:ascii="Times New Roman" w:hAnsi="Times New Roman" w:cs="Times New Roman"/>
          <w:color w:val="000000" w:themeColor="text1"/>
          <w:sz w:val="28"/>
          <w:szCs w:val="17"/>
          <w:lang w:eastAsia="ru-RU"/>
        </w:rPr>
        <w:t>Проблема взаимодействия человека с природой - проблема вечная и одновременно современная. Ведь человечество связано с природным окружением своим происхождением, существованием и будущим. Человек-элемент природы, часть сложной системы "природа-общество". Многие свои потребности (биологические, ресурсные, духовные) человечество удовлетворяет за счет природы. Природная среда создает условия для жизни человека как биологического вида; компоненты природной среды используются в хозяйственной деятельности человека. Природа является источником удовлетворения его эстетических потребностей.</w:t>
      </w:r>
    </w:p>
    <w:p w:rsidR="0019452E" w:rsidRPr="003264B2" w:rsidRDefault="0019452E" w:rsidP="0019452E">
      <w:pPr>
        <w:widowControl w:val="0"/>
        <w:shd w:val="clear" w:color="auto" w:fill="FFFFFF"/>
        <w:spacing w:after="0" w:line="240" w:lineRule="auto"/>
        <w:ind w:firstLine="709"/>
        <w:jc w:val="both"/>
        <w:rPr>
          <w:rFonts w:ascii="Times New Roman" w:hAnsi="Times New Roman" w:cs="Times New Roman"/>
          <w:color w:val="000000" w:themeColor="text1"/>
          <w:sz w:val="28"/>
          <w:szCs w:val="17"/>
          <w:lang w:eastAsia="ru-RU"/>
        </w:rPr>
      </w:pPr>
      <w:r w:rsidRPr="003264B2">
        <w:rPr>
          <w:rFonts w:ascii="Times New Roman" w:hAnsi="Times New Roman" w:cs="Times New Roman"/>
          <w:color w:val="000000" w:themeColor="text1"/>
          <w:sz w:val="28"/>
          <w:szCs w:val="17"/>
          <w:lang w:eastAsia="ru-RU"/>
        </w:rPr>
        <w:t xml:space="preserve">Свои потребности человечество удовлетворяет через различные виды деятельности. Современная хозяйственная деятельность приводит к существенным отрицательным изменениям окружающей среды. Реальностью сегодняшнего дня стали глобальные экологические проблемы, ставящие под угрозу само существование человечества. Важнейшими причинами их возникновения считают рост численности населения Земли и беспрецедентное увеличение масштабов производства. Во многих регионах приоритетная роль в структуре производства отведена эксплуатирующим производствам. Несовершенство технологических процессов приводит к тому, что из огромного количества природных средств, изымаемых для целей производства, в конечный продукт превращается лишь 1,5 - 2 %. Основная же его масса переходит в производственные и бытовые отходы. Развитие сельского хозяйства, транспорта, рост городов также частенько создают отрицательные экологические последствия для человека. Осознание человечеством этих последствий, в особенности зависимости здоровья каждого человека от сохранения природного окружения, заставило иначе взглянуть на проблему охраны природы. Ведь на протяжении длительного времени человечество </w:t>
      </w:r>
      <w:r w:rsidRPr="003264B2">
        <w:rPr>
          <w:rFonts w:ascii="Times New Roman" w:hAnsi="Times New Roman" w:cs="Times New Roman"/>
          <w:color w:val="000000" w:themeColor="text1"/>
          <w:sz w:val="28"/>
          <w:szCs w:val="17"/>
          <w:lang w:eastAsia="ru-RU"/>
        </w:rPr>
        <w:lastRenderedPageBreak/>
        <w:t>связывало свое благосостояние и комфортность жизни преимущественно с высокими темпами развития производства, отдавая львиную долю созданного продукта на новое, ещё более масштабное, расширенное производство. Охрана природы осуществлялась как бы по остаточному принципу.</w:t>
      </w:r>
    </w:p>
    <w:p w:rsidR="0019452E" w:rsidRPr="003264B2" w:rsidRDefault="0019452E" w:rsidP="0019452E">
      <w:pPr>
        <w:widowControl w:val="0"/>
        <w:shd w:val="clear" w:color="auto" w:fill="FFFFFF"/>
        <w:spacing w:after="0" w:line="240" w:lineRule="auto"/>
        <w:ind w:firstLine="709"/>
        <w:jc w:val="both"/>
        <w:rPr>
          <w:rFonts w:ascii="Times New Roman" w:hAnsi="Times New Roman" w:cs="Times New Roman"/>
          <w:color w:val="000000" w:themeColor="text1"/>
          <w:sz w:val="28"/>
          <w:szCs w:val="17"/>
          <w:lang w:eastAsia="ru-RU"/>
        </w:rPr>
      </w:pPr>
      <w:r w:rsidRPr="003264B2">
        <w:rPr>
          <w:rFonts w:ascii="Times New Roman" w:hAnsi="Times New Roman" w:cs="Times New Roman"/>
          <w:color w:val="000000" w:themeColor="text1"/>
          <w:sz w:val="28"/>
          <w:szCs w:val="17"/>
          <w:lang w:eastAsia="ru-RU"/>
        </w:rPr>
        <w:t xml:space="preserve">Рейтинг самых неблагополучных регионов был составлен экологической организацией "Зелёный патруль". Экологическая обстановка во всех регионах оценивалась по 15 критериям, которые в свою очередь были объединены в 3 группы: </w:t>
      </w:r>
      <w:proofErr w:type="spellStart"/>
      <w:r w:rsidRPr="003264B2">
        <w:rPr>
          <w:rFonts w:ascii="Times New Roman" w:hAnsi="Times New Roman" w:cs="Times New Roman"/>
          <w:color w:val="000000" w:themeColor="text1"/>
          <w:sz w:val="28"/>
          <w:szCs w:val="17"/>
          <w:lang w:eastAsia="ru-RU"/>
        </w:rPr>
        <w:t>экосфера</w:t>
      </w:r>
      <w:proofErr w:type="spellEnd"/>
      <w:r w:rsidRPr="003264B2">
        <w:rPr>
          <w:rFonts w:ascii="Times New Roman" w:hAnsi="Times New Roman" w:cs="Times New Roman"/>
          <w:color w:val="000000" w:themeColor="text1"/>
          <w:sz w:val="28"/>
          <w:szCs w:val="17"/>
          <w:lang w:eastAsia="ru-RU"/>
        </w:rPr>
        <w:t xml:space="preserve">, </w:t>
      </w:r>
      <w:proofErr w:type="spellStart"/>
      <w:r w:rsidRPr="003264B2">
        <w:rPr>
          <w:rFonts w:ascii="Times New Roman" w:hAnsi="Times New Roman" w:cs="Times New Roman"/>
          <w:color w:val="000000" w:themeColor="text1"/>
          <w:sz w:val="28"/>
          <w:szCs w:val="17"/>
          <w:lang w:eastAsia="ru-RU"/>
        </w:rPr>
        <w:t>техносфера</w:t>
      </w:r>
      <w:proofErr w:type="spellEnd"/>
      <w:r w:rsidRPr="003264B2">
        <w:rPr>
          <w:rFonts w:ascii="Times New Roman" w:hAnsi="Times New Roman" w:cs="Times New Roman"/>
          <w:color w:val="000000" w:themeColor="text1"/>
          <w:sz w:val="28"/>
          <w:szCs w:val="17"/>
          <w:lang w:eastAsia="ru-RU"/>
        </w:rPr>
        <w:t xml:space="preserve"> и социум. </w:t>
      </w:r>
    </w:p>
    <w:tbl>
      <w:tblPr>
        <w:tblStyle w:val="a4"/>
        <w:tblW w:w="0" w:type="auto"/>
        <w:tblInd w:w="360" w:type="dxa"/>
        <w:tblLook w:val="04A0" w:firstRow="1" w:lastRow="0" w:firstColumn="1" w:lastColumn="0" w:noHBand="0" w:noVBand="1"/>
      </w:tblPr>
      <w:tblGrid>
        <w:gridCol w:w="2300"/>
        <w:gridCol w:w="4819"/>
        <w:gridCol w:w="2092"/>
      </w:tblGrid>
      <w:tr w:rsidR="0019452E" w:rsidRPr="001D6DBD" w:rsidTr="00EE516C">
        <w:tc>
          <w:tcPr>
            <w:tcW w:w="2300" w:type="dxa"/>
          </w:tcPr>
          <w:p w:rsidR="0019452E" w:rsidRPr="001D6DBD" w:rsidRDefault="0019452E" w:rsidP="00EE516C">
            <w:pPr>
              <w:widowControl w:val="0"/>
              <w:jc w:val="center"/>
              <w:rPr>
                <w:rFonts w:ascii="Times New Roman" w:hAnsi="Times New Roman" w:cs="Times New Roman"/>
                <w:sz w:val="28"/>
                <w:szCs w:val="28"/>
                <w:lang w:eastAsia="ru-RU"/>
              </w:rPr>
            </w:pPr>
            <w:r w:rsidRPr="001D6DBD">
              <w:rPr>
                <w:rFonts w:ascii="Times New Roman" w:hAnsi="Times New Roman" w:cs="Times New Roman"/>
                <w:sz w:val="28"/>
                <w:szCs w:val="28"/>
                <w:lang w:eastAsia="ru-RU"/>
              </w:rPr>
              <w:t>Регион</w:t>
            </w:r>
          </w:p>
        </w:tc>
        <w:tc>
          <w:tcPr>
            <w:tcW w:w="4819" w:type="dxa"/>
          </w:tcPr>
          <w:p w:rsidR="0019452E" w:rsidRPr="001D6DBD" w:rsidRDefault="0019452E" w:rsidP="00EE516C">
            <w:pPr>
              <w:widowControl w:val="0"/>
              <w:jc w:val="center"/>
              <w:rPr>
                <w:rFonts w:ascii="Times New Roman" w:hAnsi="Times New Roman" w:cs="Times New Roman"/>
                <w:sz w:val="28"/>
                <w:szCs w:val="28"/>
                <w:lang w:eastAsia="ru-RU"/>
              </w:rPr>
            </w:pPr>
            <w:r w:rsidRPr="001D6DBD">
              <w:rPr>
                <w:rFonts w:ascii="Times New Roman" w:hAnsi="Times New Roman" w:cs="Times New Roman"/>
                <w:bCs/>
                <w:sz w:val="28"/>
                <w:szCs w:val="18"/>
                <w:shd w:val="clear" w:color="auto" w:fill="FFFFFF"/>
              </w:rPr>
              <w:t>Экологические проблемы, вызванные антропогенным воздействием</w:t>
            </w:r>
          </w:p>
        </w:tc>
        <w:tc>
          <w:tcPr>
            <w:tcW w:w="2092" w:type="dxa"/>
          </w:tcPr>
          <w:p w:rsidR="0019452E" w:rsidRPr="001D6DBD" w:rsidRDefault="0019452E" w:rsidP="00EE516C">
            <w:pPr>
              <w:widowControl w:val="0"/>
              <w:jc w:val="center"/>
              <w:rPr>
                <w:rFonts w:ascii="Times New Roman" w:hAnsi="Times New Roman" w:cs="Times New Roman"/>
                <w:sz w:val="28"/>
                <w:szCs w:val="28"/>
                <w:lang w:eastAsia="ru-RU"/>
              </w:rPr>
            </w:pPr>
            <w:r w:rsidRPr="001D6DBD">
              <w:rPr>
                <w:rFonts w:ascii="Times New Roman" w:hAnsi="Times New Roman" w:cs="Times New Roman"/>
                <w:sz w:val="28"/>
                <w:szCs w:val="28"/>
                <w:lang w:eastAsia="ru-RU"/>
              </w:rPr>
              <w:t>Место в рейтинге</w:t>
            </w:r>
          </w:p>
        </w:tc>
      </w:tr>
      <w:tr w:rsidR="0019452E" w:rsidRPr="001D6DBD" w:rsidTr="00EE516C">
        <w:tc>
          <w:tcPr>
            <w:tcW w:w="2300" w:type="dxa"/>
          </w:tcPr>
          <w:p w:rsidR="0019452E" w:rsidRPr="001D6DBD" w:rsidRDefault="0019452E" w:rsidP="00EE516C">
            <w:pPr>
              <w:widowControl w:val="0"/>
              <w:jc w:val="both"/>
              <w:rPr>
                <w:rFonts w:ascii="Times New Roman" w:hAnsi="Times New Roman" w:cs="Times New Roman"/>
                <w:sz w:val="28"/>
                <w:szCs w:val="28"/>
                <w:lang w:eastAsia="ru-RU"/>
              </w:rPr>
            </w:pPr>
          </w:p>
        </w:tc>
        <w:tc>
          <w:tcPr>
            <w:tcW w:w="4819" w:type="dxa"/>
          </w:tcPr>
          <w:p w:rsidR="0019452E" w:rsidRPr="001D6DBD" w:rsidRDefault="0019452E" w:rsidP="00EE516C">
            <w:pPr>
              <w:widowControl w:val="0"/>
              <w:jc w:val="both"/>
              <w:rPr>
                <w:rFonts w:ascii="Times New Roman" w:hAnsi="Times New Roman" w:cs="Times New Roman"/>
                <w:sz w:val="28"/>
                <w:szCs w:val="28"/>
                <w:lang w:eastAsia="ru-RU"/>
              </w:rPr>
            </w:pPr>
          </w:p>
        </w:tc>
        <w:tc>
          <w:tcPr>
            <w:tcW w:w="2092" w:type="dxa"/>
          </w:tcPr>
          <w:p w:rsidR="0019452E" w:rsidRPr="001D6DBD" w:rsidRDefault="0019452E" w:rsidP="00EE516C">
            <w:pPr>
              <w:widowControl w:val="0"/>
              <w:jc w:val="both"/>
              <w:rPr>
                <w:rFonts w:ascii="Times New Roman" w:hAnsi="Times New Roman" w:cs="Times New Roman"/>
                <w:sz w:val="28"/>
                <w:szCs w:val="28"/>
                <w:lang w:eastAsia="ru-RU"/>
              </w:rPr>
            </w:pPr>
          </w:p>
        </w:tc>
      </w:tr>
    </w:tbl>
    <w:p w:rsidR="0019452E" w:rsidRDefault="0019452E" w:rsidP="0019452E">
      <w:pPr>
        <w:widowControl w:val="0"/>
        <w:shd w:val="clear" w:color="auto" w:fill="FFFFFF"/>
        <w:spacing w:after="0" w:line="240" w:lineRule="auto"/>
        <w:ind w:firstLine="709"/>
        <w:jc w:val="both"/>
        <w:rPr>
          <w:rFonts w:ascii="Times New Roman" w:hAnsi="Times New Roman" w:cs="Times New Roman"/>
          <w:sz w:val="28"/>
          <w:szCs w:val="17"/>
          <w:lang w:eastAsia="ru-RU"/>
        </w:rPr>
      </w:pPr>
    </w:p>
    <w:p w:rsidR="00104E3C" w:rsidRDefault="00CF0C52" w:rsidP="00104E3C">
      <w:pPr>
        <w:widowControl w:val="0"/>
        <w:spacing w:after="0" w:line="360" w:lineRule="auto"/>
        <w:ind w:firstLine="709"/>
        <w:jc w:val="center"/>
        <w:rPr>
          <w:rFonts w:ascii="Times New Roman" w:hAnsi="Times New Roman" w:cs="Times New Roman"/>
          <w:b/>
          <w:bCs/>
          <w:sz w:val="28"/>
        </w:rPr>
      </w:pPr>
      <w:r>
        <w:rPr>
          <w:rFonts w:ascii="Arial" w:hAnsi="Arial" w:cs="Arial"/>
          <w:noProof/>
          <w:color w:val="000000"/>
          <w:sz w:val="19"/>
          <w:szCs w:val="19"/>
          <w:lang w:eastAsia="ru-RU"/>
        </w:rPr>
        <w:t xml:space="preserve"> </w:t>
      </w:r>
      <w:r w:rsidR="0019452E">
        <w:rPr>
          <w:rFonts w:ascii="Times New Roman" w:hAnsi="Times New Roman" w:cs="Times New Roman"/>
          <w:b/>
          <w:sz w:val="28"/>
        </w:rPr>
        <w:t xml:space="preserve"> Раздел 2 </w:t>
      </w:r>
      <w:r w:rsidR="00104E3C" w:rsidRPr="00245BAA">
        <w:rPr>
          <w:rFonts w:ascii="Times New Roman" w:hAnsi="Times New Roman" w:cs="Times New Roman"/>
          <w:b/>
          <w:sz w:val="28"/>
        </w:rPr>
        <w:t xml:space="preserve"> </w:t>
      </w:r>
      <w:r w:rsidR="0019452E">
        <w:rPr>
          <w:rFonts w:ascii="Times New Roman" w:hAnsi="Times New Roman" w:cs="Times New Roman"/>
          <w:b/>
          <w:sz w:val="28"/>
        </w:rPr>
        <w:t xml:space="preserve"> </w:t>
      </w:r>
      <w:r w:rsidR="00104E3C" w:rsidRPr="00245BAA">
        <w:rPr>
          <w:rFonts w:ascii="Times New Roman" w:hAnsi="Times New Roman" w:cs="Times New Roman"/>
          <w:b/>
          <w:sz w:val="28"/>
        </w:rPr>
        <w:t xml:space="preserve"> </w:t>
      </w:r>
      <w:r w:rsidR="0019452E">
        <w:rPr>
          <w:rFonts w:ascii="Times New Roman" w:hAnsi="Times New Roman" w:cs="Times New Roman"/>
          <w:b/>
          <w:bCs/>
          <w:sz w:val="28"/>
        </w:rPr>
        <w:t xml:space="preserve">Правовые и социальные вопросы </w:t>
      </w:r>
      <w:r w:rsidR="00104E3C" w:rsidRPr="00245BAA">
        <w:rPr>
          <w:rFonts w:ascii="Times New Roman" w:hAnsi="Times New Roman" w:cs="Times New Roman"/>
          <w:b/>
          <w:bCs/>
          <w:sz w:val="28"/>
        </w:rPr>
        <w:t xml:space="preserve"> природопользования</w:t>
      </w:r>
      <w:r w:rsidR="0019452E">
        <w:rPr>
          <w:rFonts w:ascii="Times New Roman" w:hAnsi="Times New Roman" w:cs="Times New Roman"/>
          <w:b/>
          <w:bCs/>
          <w:sz w:val="28"/>
        </w:rPr>
        <w:t>.</w:t>
      </w:r>
      <w:r w:rsidR="00104E3C" w:rsidRPr="00245BAA">
        <w:rPr>
          <w:rFonts w:ascii="Times New Roman" w:hAnsi="Times New Roman" w:cs="Times New Roman"/>
          <w:b/>
          <w:bCs/>
          <w:sz w:val="28"/>
        </w:rPr>
        <w:t xml:space="preserve"> </w:t>
      </w:r>
      <w:r w:rsidR="0019452E">
        <w:rPr>
          <w:rFonts w:ascii="Times New Roman" w:hAnsi="Times New Roman" w:cs="Times New Roman"/>
          <w:b/>
          <w:bCs/>
          <w:sz w:val="28"/>
        </w:rPr>
        <w:t xml:space="preserve"> </w:t>
      </w:r>
    </w:p>
    <w:p w:rsidR="00CF0149" w:rsidRDefault="00CF0149" w:rsidP="00CF0149">
      <w:pPr>
        <w:widowControl w:val="0"/>
        <w:spacing w:after="0" w:line="360" w:lineRule="auto"/>
        <w:ind w:firstLine="709"/>
        <w:jc w:val="center"/>
        <w:rPr>
          <w:rFonts w:ascii="Times New Roman" w:hAnsi="Times New Roman" w:cs="Times New Roman"/>
          <w:b/>
          <w:bCs/>
          <w:sz w:val="28"/>
        </w:rPr>
      </w:pPr>
      <w:r w:rsidRPr="00245BAA">
        <w:rPr>
          <w:rFonts w:ascii="Times New Roman" w:hAnsi="Times New Roman" w:cs="Times New Roman"/>
          <w:b/>
          <w:sz w:val="28"/>
        </w:rPr>
        <w:t xml:space="preserve">ТЕМА 2.4 </w:t>
      </w:r>
      <w:r w:rsidRPr="00245BAA">
        <w:rPr>
          <w:rFonts w:ascii="Times New Roman" w:hAnsi="Times New Roman" w:cs="Times New Roman"/>
          <w:b/>
          <w:bCs/>
          <w:sz w:val="28"/>
        </w:rPr>
        <w:t>Источники загрязнения, основные группы загрязняющих веществ в природных средах.</w:t>
      </w:r>
    </w:p>
    <w:p w:rsidR="00CF0149" w:rsidRDefault="00CF0149" w:rsidP="00CF0149">
      <w:pPr>
        <w:widowControl w:val="0"/>
        <w:spacing w:after="0" w:line="360" w:lineRule="auto"/>
        <w:ind w:firstLine="709"/>
        <w:jc w:val="center"/>
        <w:rPr>
          <w:rFonts w:ascii="Times New Roman" w:hAnsi="Times New Roman" w:cs="Times New Roman"/>
          <w:b/>
          <w:sz w:val="28"/>
          <w:szCs w:val="28"/>
        </w:rPr>
      </w:pPr>
    </w:p>
    <w:p w:rsidR="00CF0149" w:rsidRPr="002D27CD" w:rsidRDefault="00CF0149" w:rsidP="00CF0149">
      <w:pPr>
        <w:widowControl w:val="0"/>
        <w:spacing w:after="0" w:line="240" w:lineRule="auto"/>
        <w:ind w:firstLine="709"/>
        <w:jc w:val="both"/>
        <w:rPr>
          <w:rFonts w:ascii="Times New Roman" w:hAnsi="Times New Roman" w:cs="Times New Roman"/>
          <w:i/>
          <w:sz w:val="28"/>
          <w:szCs w:val="28"/>
        </w:rPr>
      </w:pPr>
      <w:r w:rsidRPr="002D27CD">
        <w:rPr>
          <w:rFonts w:ascii="Times New Roman" w:hAnsi="Times New Roman" w:cs="Times New Roman"/>
          <w:b/>
          <w:sz w:val="28"/>
          <w:szCs w:val="28"/>
        </w:rPr>
        <w:t>Практические занятия</w:t>
      </w:r>
      <w:r>
        <w:rPr>
          <w:rFonts w:ascii="Times New Roman" w:hAnsi="Times New Roman" w:cs="Times New Roman"/>
          <w:b/>
          <w:sz w:val="28"/>
          <w:szCs w:val="28"/>
        </w:rPr>
        <w:t xml:space="preserve"> № 6</w:t>
      </w:r>
      <w:r w:rsidRPr="002D27CD">
        <w:rPr>
          <w:rFonts w:ascii="Times New Roman" w:hAnsi="Times New Roman" w:cs="Times New Roman"/>
          <w:b/>
          <w:sz w:val="28"/>
          <w:szCs w:val="28"/>
        </w:rPr>
        <w:t xml:space="preserve"> - </w:t>
      </w:r>
      <w:r w:rsidRPr="002D27CD">
        <w:rPr>
          <w:rFonts w:ascii="Times New Roman" w:hAnsi="Times New Roman" w:cs="Times New Roman"/>
          <w:color w:val="000000"/>
          <w:sz w:val="28"/>
        </w:rPr>
        <w:t>Определение классификационной принадлежности загрязнителей в различных регионах: вид и характер загрязнения, возможного источника загрязнения и характер вредного воздействия на здоровье человека.</w:t>
      </w:r>
    </w:p>
    <w:p w:rsidR="00CF0149" w:rsidRDefault="00CF0149" w:rsidP="00CF0149">
      <w:pPr>
        <w:widowControl w:val="0"/>
        <w:spacing w:after="0" w:line="240" w:lineRule="auto"/>
        <w:ind w:firstLine="709"/>
        <w:jc w:val="both"/>
        <w:rPr>
          <w:rFonts w:ascii="Times New Roman" w:hAnsi="Times New Roman" w:cs="Times New Roman"/>
          <w:b/>
          <w:i/>
          <w:sz w:val="28"/>
          <w:szCs w:val="28"/>
        </w:rPr>
      </w:pPr>
    </w:p>
    <w:p w:rsidR="00CF0149" w:rsidRPr="002D27CD" w:rsidRDefault="00CF0149" w:rsidP="00CF0149">
      <w:pPr>
        <w:widowControl w:val="0"/>
        <w:spacing w:after="0" w:line="240" w:lineRule="auto"/>
        <w:ind w:firstLine="709"/>
        <w:jc w:val="both"/>
        <w:rPr>
          <w:rFonts w:ascii="Times New Roman" w:hAnsi="Times New Roman" w:cs="Times New Roman"/>
          <w:i/>
          <w:color w:val="FF0000"/>
          <w:sz w:val="28"/>
          <w:szCs w:val="28"/>
        </w:rPr>
      </w:pPr>
      <w:r w:rsidRPr="00370B93">
        <w:rPr>
          <w:rFonts w:ascii="Times New Roman" w:hAnsi="Times New Roman" w:cs="Times New Roman"/>
          <w:b/>
          <w:sz w:val="28"/>
          <w:szCs w:val="28"/>
        </w:rPr>
        <w:t>Цель работы:</w:t>
      </w:r>
      <w:r>
        <w:rPr>
          <w:rFonts w:ascii="Times New Roman" w:hAnsi="Times New Roman" w:cs="Times New Roman"/>
          <w:b/>
          <w:i/>
          <w:sz w:val="28"/>
          <w:szCs w:val="28"/>
        </w:rPr>
        <w:t xml:space="preserve"> </w:t>
      </w:r>
      <w:r w:rsidRPr="00693C6C">
        <w:rPr>
          <w:rStyle w:val="WW8Num2z0"/>
          <w:rFonts w:ascii="Times New Roman" w:hAnsi="Times New Roman" w:cs="Times New Roman"/>
          <w:b/>
          <w:sz w:val="28"/>
          <w:szCs w:val="28"/>
        </w:rPr>
        <w:t xml:space="preserve">- </w:t>
      </w:r>
      <w:r w:rsidRPr="00693C6C">
        <w:rPr>
          <w:rFonts w:ascii="Times New Roman" w:hAnsi="Times New Roman" w:cs="Times New Roman"/>
          <w:sz w:val="28"/>
          <w:szCs w:val="28"/>
        </w:rPr>
        <w:t xml:space="preserve">Определить </w:t>
      </w:r>
      <w:r w:rsidRPr="002D27CD">
        <w:rPr>
          <w:rFonts w:ascii="Times New Roman" w:hAnsi="Times New Roman" w:cs="Times New Roman"/>
          <w:color w:val="000000"/>
          <w:sz w:val="28"/>
        </w:rPr>
        <w:t>классификационной принадлежности загрязнителей в различных регионах</w:t>
      </w:r>
      <w:r>
        <w:rPr>
          <w:rFonts w:ascii="Times New Roman" w:hAnsi="Times New Roman" w:cs="Times New Roman"/>
          <w:color w:val="000000"/>
          <w:sz w:val="28"/>
        </w:rPr>
        <w:t xml:space="preserve"> и характер их воздействия на здоровье человека.</w:t>
      </w:r>
    </w:p>
    <w:p w:rsidR="00CF0149" w:rsidRDefault="00CF0149" w:rsidP="00CF0149">
      <w:pPr>
        <w:pStyle w:val="a3"/>
        <w:spacing w:before="0" w:after="0"/>
        <w:ind w:firstLine="709"/>
        <w:jc w:val="center"/>
        <w:rPr>
          <w:b/>
          <w:sz w:val="28"/>
          <w:szCs w:val="28"/>
          <w:lang w:eastAsia="ru-RU"/>
        </w:rPr>
      </w:pPr>
    </w:p>
    <w:p w:rsidR="00CF0149" w:rsidRDefault="00CF0149" w:rsidP="00CF0149">
      <w:pPr>
        <w:pStyle w:val="a3"/>
        <w:spacing w:before="0" w:after="0"/>
        <w:ind w:firstLine="709"/>
        <w:jc w:val="center"/>
        <w:rPr>
          <w:b/>
          <w:sz w:val="28"/>
          <w:szCs w:val="28"/>
          <w:lang w:eastAsia="ru-RU"/>
        </w:rPr>
      </w:pPr>
      <w:r w:rsidRPr="00E354FA">
        <w:rPr>
          <w:b/>
          <w:sz w:val="28"/>
          <w:szCs w:val="28"/>
          <w:lang w:eastAsia="ru-RU"/>
        </w:rPr>
        <w:t>Методические указания</w:t>
      </w:r>
    </w:p>
    <w:p w:rsidR="00CF0149" w:rsidRDefault="00CF0149" w:rsidP="00CF0149">
      <w:pPr>
        <w:widowControl w:val="0"/>
        <w:spacing w:after="0" w:line="360" w:lineRule="auto"/>
        <w:ind w:firstLine="709"/>
        <w:jc w:val="both"/>
        <w:rPr>
          <w:rFonts w:ascii="Times New Roman" w:hAnsi="Times New Roman" w:cs="Times New Roman"/>
          <w:b/>
          <w:sz w:val="28"/>
          <w:szCs w:val="28"/>
        </w:rPr>
      </w:pPr>
    </w:p>
    <w:p w:rsidR="00CF0149" w:rsidRPr="0093452B" w:rsidRDefault="00CF0149" w:rsidP="00CF0149">
      <w:pPr>
        <w:pStyle w:val="a3"/>
        <w:widowControl w:val="0"/>
        <w:shd w:val="clear" w:color="auto" w:fill="FFFFFF"/>
        <w:spacing w:before="0" w:after="0"/>
        <w:ind w:firstLine="709"/>
        <w:jc w:val="both"/>
        <w:rPr>
          <w:color w:val="252525"/>
          <w:sz w:val="28"/>
          <w:szCs w:val="21"/>
        </w:rPr>
      </w:pPr>
      <w:r w:rsidRPr="0093452B">
        <w:rPr>
          <w:b/>
          <w:bCs/>
          <w:color w:val="252525"/>
          <w:sz w:val="28"/>
          <w:szCs w:val="21"/>
        </w:rPr>
        <w:t>Загрязнитель</w:t>
      </w:r>
      <w:r w:rsidRPr="0093452B">
        <w:rPr>
          <w:color w:val="252525"/>
          <w:sz w:val="28"/>
          <w:szCs w:val="21"/>
        </w:rPr>
        <w:t> — любой природный или антропогенный агент, попадающий в</w:t>
      </w:r>
      <w:r w:rsidRPr="0093452B">
        <w:rPr>
          <w:rStyle w:val="apple-converted-space"/>
          <w:rFonts w:eastAsiaTheme="majorEastAsia"/>
          <w:color w:val="252525"/>
          <w:sz w:val="28"/>
          <w:szCs w:val="21"/>
        </w:rPr>
        <w:t> </w:t>
      </w:r>
      <w:r w:rsidRPr="0093452B">
        <w:rPr>
          <w:rFonts w:eastAsiaTheme="majorEastAsia"/>
          <w:color w:val="252525"/>
          <w:sz w:val="28"/>
          <w:szCs w:val="21"/>
        </w:rPr>
        <w:t>окружающую природную среду</w:t>
      </w:r>
      <w:r w:rsidRPr="0093452B">
        <w:rPr>
          <w:rStyle w:val="apple-converted-space"/>
          <w:rFonts w:eastAsiaTheme="majorEastAsia"/>
          <w:color w:val="252525"/>
          <w:sz w:val="28"/>
          <w:szCs w:val="21"/>
        </w:rPr>
        <w:t> </w:t>
      </w:r>
      <w:r w:rsidRPr="0093452B">
        <w:rPr>
          <w:color w:val="252525"/>
          <w:sz w:val="28"/>
          <w:szCs w:val="21"/>
        </w:rPr>
        <w:t>в количествах, превышающих фоновые значения и вызывающий тем самым её</w:t>
      </w:r>
      <w:r w:rsidRPr="0093452B">
        <w:rPr>
          <w:rStyle w:val="apple-converted-space"/>
          <w:rFonts w:eastAsiaTheme="majorEastAsia"/>
          <w:color w:val="252525"/>
          <w:sz w:val="28"/>
          <w:szCs w:val="21"/>
        </w:rPr>
        <w:t> </w:t>
      </w:r>
      <w:r w:rsidRPr="0093452B">
        <w:rPr>
          <w:rFonts w:eastAsiaTheme="majorEastAsia"/>
          <w:color w:val="252525"/>
          <w:sz w:val="28"/>
          <w:szCs w:val="21"/>
        </w:rPr>
        <w:t>загрязнение</w:t>
      </w:r>
      <w:r w:rsidRPr="0093452B">
        <w:rPr>
          <w:rStyle w:val="apple-converted-space"/>
          <w:rFonts w:eastAsiaTheme="majorEastAsia"/>
          <w:color w:val="252525"/>
          <w:sz w:val="28"/>
          <w:szCs w:val="21"/>
        </w:rPr>
        <w:t> </w:t>
      </w:r>
      <w:r w:rsidRPr="0093452B">
        <w:rPr>
          <w:color w:val="252525"/>
          <w:sz w:val="28"/>
          <w:szCs w:val="21"/>
        </w:rPr>
        <w:t>(также</w:t>
      </w:r>
      <w:r w:rsidRPr="0093452B">
        <w:rPr>
          <w:rStyle w:val="apple-converted-space"/>
          <w:rFonts w:eastAsiaTheme="majorEastAsia"/>
          <w:color w:val="252525"/>
          <w:sz w:val="28"/>
          <w:szCs w:val="21"/>
        </w:rPr>
        <w:t> </w:t>
      </w:r>
      <w:r w:rsidRPr="0093452B">
        <w:rPr>
          <w:i/>
          <w:iCs/>
          <w:color w:val="252525"/>
          <w:sz w:val="28"/>
          <w:szCs w:val="21"/>
        </w:rPr>
        <w:t>загрязнителем</w:t>
      </w:r>
      <w:r w:rsidRPr="0093452B">
        <w:rPr>
          <w:rStyle w:val="apple-converted-space"/>
          <w:rFonts w:eastAsiaTheme="majorEastAsia"/>
          <w:color w:val="252525"/>
          <w:sz w:val="28"/>
          <w:szCs w:val="21"/>
        </w:rPr>
        <w:t> </w:t>
      </w:r>
      <w:r w:rsidRPr="0093452B">
        <w:rPr>
          <w:color w:val="252525"/>
          <w:sz w:val="28"/>
          <w:szCs w:val="21"/>
        </w:rPr>
        <w:t>именуют и источник загрязнения, например, завод или</w:t>
      </w:r>
      <w:r w:rsidRPr="0093452B">
        <w:rPr>
          <w:rStyle w:val="apple-converted-space"/>
          <w:rFonts w:eastAsiaTheme="majorEastAsia"/>
          <w:color w:val="252525"/>
          <w:sz w:val="28"/>
          <w:szCs w:val="21"/>
        </w:rPr>
        <w:t> </w:t>
      </w:r>
      <w:r w:rsidRPr="0093452B">
        <w:rPr>
          <w:rFonts w:eastAsiaTheme="majorEastAsia"/>
          <w:color w:val="252525"/>
          <w:sz w:val="28"/>
          <w:szCs w:val="21"/>
        </w:rPr>
        <w:t>полигон ТБО</w:t>
      </w:r>
      <w:r w:rsidRPr="0093452B">
        <w:rPr>
          <w:color w:val="252525"/>
          <w:sz w:val="28"/>
          <w:szCs w:val="21"/>
        </w:rPr>
        <w:t>). При этом «мерой» загрязнения данным агентом среды является степень отклонения от фоновых значений данного агента. Согласно этой (широкой) трактовке любой новый для среды агент (даже если он не токсичен по отношению к</w:t>
      </w:r>
      <w:r w:rsidRPr="0093452B">
        <w:rPr>
          <w:rStyle w:val="apple-converted-space"/>
          <w:rFonts w:eastAsiaTheme="majorEastAsia"/>
          <w:color w:val="252525"/>
          <w:sz w:val="28"/>
          <w:szCs w:val="21"/>
        </w:rPr>
        <w:t> </w:t>
      </w:r>
      <w:proofErr w:type="spellStart"/>
      <w:r w:rsidRPr="0093452B">
        <w:rPr>
          <w:rFonts w:eastAsiaTheme="majorEastAsia"/>
          <w:color w:val="252525"/>
          <w:sz w:val="28"/>
          <w:szCs w:val="21"/>
        </w:rPr>
        <w:t>биоте</w:t>
      </w:r>
      <w:proofErr w:type="spellEnd"/>
      <w:r w:rsidRPr="0093452B">
        <w:rPr>
          <w:color w:val="252525"/>
          <w:sz w:val="28"/>
          <w:szCs w:val="21"/>
        </w:rPr>
        <w:t>) рассматривается как загрязнитель.</w:t>
      </w:r>
    </w:p>
    <w:p w:rsidR="00CF0149" w:rsidRPr="0093452B" w:rsidRDefault="00CF0149" w:rsidP="00CF0149">
      <w:pPr>
        <w:pStyle w:val="a3"/>
        <w:widowControl w:val="0"/>
        <w:shd w:val="clear" w:color="auto" w:fill="FFFFFF"/>
        <w:spacing w:before="0" w:after="0"/>
        <w:ind w:firstLine="709"/>
        <w:jc w:val="both"/>
        <w:rPr>
          <w:color w:val="252525"/>
          <w:sz w:val="28"/>
          <w:szCs w:val="21"/>
        </w:rPr>
      </w:pPr>
      <w:r w:rsidRPr="0093452B">
        <w:rPr>
          <w:color w:val="252525"/>
          <w:sz w:val="28"/>
          <w:szCs w:val="21"/>
        </w:rPr>
        <w:t xml:space="preserve">В узком смысле «загрязнитель» - это физический, химический или биологический компонент, попавший в среду техногенным путем и оказывающий вредное токсическое действие на </w:t>
      </w:r>
      <w:proofErr w:type="spellStart"/>
      <w:r w:rsidRPr="0093452B">
        <w:rPr>
          <w:color w:val="252525"/>
          <w:sz w:val="28"/>
          <w:szCs w:val="21"/>
        </w:rPr>
        <w:t>биоту</w:t>
      </w:r>
      <w:proofErr w:type="spellEnd"/>
      <w:r w:rsidRPr="0093452B">
        <w:rPr>
          <w:color w:val="252525"/>
          <w:sz w:val="28"/>
          <w:szCs w:val="21"/>
        </w:rPr>
        <w:t xml:space="preserve"> (живые организмы).</w:t>
      </w:r>
    </w:p>
    <w:p w:rsidR="00CF0149" w:rsidRPr="0093452B" w:rsidRDefault="00CF0149" w:rsidP="00CF0149">
      <w:pPr>
        <w:pStyle w:val="a3"/>
        <w:widowControl w:val="0"/>
        <w:shd w:val="clear" w:color="auto" w:fill="FFFFFF"/>
        <w:spacing w:before="0" w:after="0"/>
        <w:ind w:firstLine="709"/>
        <w:jc w:val="both"/>
        <w:rPr>
          <w:color w:val="252525"/>
          <w:sz w:val="28"/>
          <w:szCs w:val="21"/>
        </w:rPr>
      </w:pPr>
      <w:r w:rsidRPr="0093452B">
        <w:rPr>
          <w:rFonts w:eastAsiaTheme="majorEastAsia"/>
          <w:i/>
          <w:iCs/>
          <w:color w:val="252525"/>
          <w:sz w:val="28"/>
          <w:szCs w:val="21"/>
        </w:rPr>
        <w:t>Загрязняющее вещество</w:t>
      </w:r>
      <w:r w:rsidRPr="0093452B">
        <w:rPr>
          <w:color w:val="252525"/>
          <w:sz w:val="28"/>
          <w:szCs w:val="21"/>
        </w:rPr>
        <w:t> — химическое вещество, присутствующее в окружающей среде в количествах, превышающих фоновые значения.</w:t>
      </w:r>
    </w:p>
    <w:p w:rsidR="00CF0149" w:rsidRPr="0093452B" w:rsidRDefault="00CF0149" w:rsidP="00CF0149">
      <w:pPr>
        <w:pStyle w:val="a3"/>
        <w:widowControl w:val="0"/>
        <w:shd w:val="clear" w:color="auto" w:fill="FFFFFF"/>
        <w:spacing w:before="0" w:after="0"/>
        <w:ind w:firstLine="709"/>
        <w:jc w:val="both"/>
        <w:rPr>
          <w:color w:val="252525"/>
          <w:sz w:val="28"/>
          <w:szCs w:val="21"/>
        </w:rPr>
      </w:pPr>
      <w:r w:rsidRPr="0093452B">
        <w:rPr>
          <w:i/>
          <w:iCs/>
          <w:color w:val="252525"/>
          <w:sz w:val="28"/>
          <w:szCs w:val="21"/>
        </w:rPr>
        <w:lastRenderedPageBreak/>
        <w:t>Физические загрязнители</w:t>
      </w:r>
      <w:r w:rsidRPr="0093452B">
        <w:rPr>
          <w:rStyle w:val="apple-converted-space"/>
          <w:rFonts w:eastAsiaTheme="majorEastAsia"/>
          <w:color w:val="252525"/>
          <w:sz w:val="28"/>
          <w:szCs w:val="21"/>
        </w:rPr>
        <w:t> </w:t>
      </w:r>
      <w:r>
        <w:rPr>
          <w:color w:val="252525"/>
          <w:sz w:val="28"/>
          <w:szCs w:val="21"/>
        </w:rPr>
        <w:t>- загрязнители</w:t>
      </w:r>
      <w:r w:rsidRPr="0093452B">
        <w:rPr>
          <w:color w:val="252525"/>
          <w:sz w:val="28"/>
          <w:szCs w:val="21"/>
        </w:rPr>
        <w:t xml:space="preserve">, созданные </w:t>
      </w:r>
      <w:r>
        <w:rPr>
          <w:color w:val="252525"/>
          <w:sz w:val="28"/>
          <w:szCs w:val="21"/>
        </w:rPr>
        <w:t xml:space="preserve">различными физическими полями: </w:t>
      </w:r>
      <w:r w:rsidRPr="0093452B">
        <w:rPr>
          <w:rFonts w:eastAsiaTheme="majorEastAsia"/>
          <w:color w:val="252525"/>
          <w:sz w:val="28"/>
          <w:szCs w:val="21"/>
        </w:rPr>
        <w:t>электромагнитное излучение</w:t>
      </w:r>
      <w:r w:rsidRPr="0093452B">
        <w:rPr>
          <w:color w:val="252525"/>
          <w:sz w:val="28"/>
          <w:szCs w:val="21"/>
        </w:rPr>
        <w:t>,</w:t>
      </w:r>
      <w:r w:rsidRPr="0093452B">
        <w:rPr>
          <w:rStyle w:val="apple-converted-space"/>
          <w:rFonts w:eastAsiaTheme="majorEastAsia"/>
          <w:color w:val="252525"/>
          <w:sz w:val="28"/>
          <w:szCs w:val="21"/>
        </w:rPr>
        <w:t> </w:t>
      </w:r>
      <w:r w:rsidRPr="0093452B">
        <w:rPr>
          <w:rFonts w:eastAsiaTheme="majorEastAsia"/>
          <w:color w:val="252525"/>
          <w:sz w:val="28"/>
          <w:szCs w:val="21"/>
        </w:rPr>
        <w:t>шум</w:t>
      </w:r>
      <w:r w:rsidRPr="0093452B">
        <w:rPr>
          <w:color w:val="252525"/>
          <w:sz w:val="28"/>
          <w:szCs w:val="21"/>
        </w:rPr>
        <w:t>,</w:t>
      </w:r>
      <w:r w:rsidRPr="0093452B">
        <w:rPr>
          <w:rStyle w:val="apple-converted-space"/>
          <w:rFonts w:eastAsiaTheme="majorEastAsia"/>
          <w:color w:val="252525"/>
          <w:sz w:val="28"/>
          <w:szCs w:val="21"/>
        </w:rPr>
        <w:t> </w:t>
      </w:r>
      <w:r w:rsidRPr="0093452B">
        <w:rPr>
          <w:rFonts w:eastAsiaTheme="majorEastAsia"/>
          <w:color w:val="252525"/>
          <w:sz w:val="28"/>
          <w:szCs w:val="21"/>
        </w:rPr>
        <w:t>радиоактивное излучение</w:t>
      </w:r>
      <w:r w:rsidRPr="0093452B">
        <w:rPr>
          <w:color w:val="252525"/>
          <w:sz w:val="28"/>
          <w:szCs w:val="21"/>
        </w:rPr>
        <w:t>.</w:t>
      </w:r>
    </w:p>
    <w:p w:rsidR="00CF0149" w:rsidRPr="0093452B" w:rsidRDefault="00CF0149" w:rsidP="00CF0149">
      <w:pPr>
        <w:pStyle w:val="a3"/>
        <w:widowControl w:val="0"/>
        <w:shd w:val="clear" w:color="auto" w:fill="FFFFFF"/>
        <w:spacing w:before="0" w:after="0"/>
        <w:ind w:firstLine="709"/>
        <w:jc w:val="both"/>
        <w:rPr>
          <w:color w:val="252525"/>
          <w:sz w:val="28"/>
          <w:szCs w:val="21"/>
        </w:rPr>
      </w:pPr>
      <w:r w:rsidRPr="0093452B">
        <w:rPr>
          <w:i/>
          <w:iCs/>
          <w:color w:val="252525"/>
          <w:sz w:val="28"/>
          <w:szCs w:val="21"/>
        </w:rPr>
        <w:t>Биологические загрязнители</w:t>
      </w:r>
      <w:r w:rsidRPr="0093452B">
        <w:rPr>
          <w:rStyle w:val="apple-converted-space"/>
          <w:rFonts w:eastAsiaTheme="majorEastAsia"/>
          <w:color w:val="252525"/>
          <w:sz w:val="28"/>
          <w:szCs w:val="21"/>
        </w:rPr>
        <w:t> </w:t>
      </w:r>
      <w:r w:rsidRPr="0093452B">
        <w:rPr>
          <w:color w:val="252525"/>
          <w:sz w:val="28"/>
          <w:szCs w:val="21"/>
        </w:rPr>
        <w:t>— биологические виды (в том числе микроорганизмы), не характерные для данного</w:t>
      </w:r>
      <w:r w:rsidRPr="0093452B">
        <w:rPr>
          <w:rStyle w:val="apple-converted-space"/>
          <w:rFonts w:eastAsiaTheme="majorEastAsia"/>
          <w:color w:val="252525"/>
          <w:sz w:val="28"/>
          <w:szCs w:val="21"/>
        </w:rPr>
        <w:t> </w:t>
      </w:r>
      <w:r w:rsidRPr="0093452B">
        <w:rPr>
          <w:rFonts w:eastAsiaTheme="majorEastAsia"/>
          <w:color w:val="252525"/>
          <w:sz w:val="28"/>
          <w:szCs w:val="21"/>
        </w:rPr>
        <w:t>биогеоценоза</w:t>
      </w:r>
      <w:r w:rsidRPr="0093452B">
        <w:rPr>
          <w:rStyle w:val="apple-converted-space"/>
          <w:rFonts w:eastAsiaTheme="majorEastAsia"/>
          <w:color w:val="252525"/>
          <w:sz w:val="28"/>
          <w:szCs w:val="21"/>
        </w:rPr>
        <w:t> </w:t>
      </w:r>
      <w:r w:rsidRPr="0093452B">
        <w:rPr>
          <w:color w:val="252525"/>
          <w:sz w:val="28"/>
          <w:szCs w:val="21"/>
        </w:rPr>
        <w:t>или находящиеся там в излишних, превышающих обычные, количествах.</w:t>
      </w:r>
    </w:p>
    <w:p w:rsidR="00CF0149" w:rsidRPr="0093452B" w:rsidRDefault="00CF0149" w:rsidP="00CF0149">
      <w:pPr>
        <w:pStyle w:val="a3"/>
        <w:widowControl w:val="0"/>
        <w:shd w:val="clear" w:color="auto" w:fill="FFFFFF"/>
        <w:spacing w:before="0" w:after="0"/>
        <w:ind w:firstLine="709"/>
        <w:jc w:val="both"/>
        <w:rPr>
          <w:color w:val="252525"/>
          <w:sz w:val="28"/>
          <w:szCs w:val="21"/>
        </w:rPr>
      </w:pPr>
      <w:r w:rsidRPr="0093452B">
        <w:rPr>
          <w:i/>
          <w:iCs/>
          <w:color w:val="252525"/>
          <w:sz w:val="28"/>
          <w:szCs w:val="21"/>
        </w:rPr>
        <w:t>Техногенные (антропогенные) загрязнители</w:t>
      </w:r>
      <w:r w:rsidRPr="0093452B">
        <w:rPr>
          <w:rStyle w:val="apple-converted-space"/>
          <w:rFonts w:eastAsiaTheme="majorEastAsia"/>
          <w:color w:val="252525"/>
          <w:sz w:val="28"/>
          <w:szCs w:val="21"/>
        </w:rPr>
        <w:t> </w:t>
      </w:r>
      <w:r w:rsidRPr="0093452B">
        <w:rPr>
          <w:color w:val="252525"/>
          <w:sz w:val="28"/>
          <w:szCs w:val="21"/>
        </w:rPr>
        <w:t>- агенты загрязнения, созданные человеком.</w:t>
      </w:r>
    </w:p>
    <w:p w:rsidR="00CF0149" w:rsidRPr="0093452B" w:rsidRDefault="00CF0149" w:rsidP="00CF0149">
      <w:pPr>
        <w:pStyle w:val="a3"/>
        <w:widowControl w:val="0"/>
        <w:shd w:val="clear" w:color="auto" w:fill="FFFFFF"/>
        <w:spacing w:before="0" w:after="0"/>
        <w:ind w:firstLine="709"/>
        <w:jc w:val="both"/>
        <w:rPr>
          <w:color w:val="252525"/>
          <w:sz w:val="28"/>
          <w:szCs w:val="21"/>
        </w:rPr>
      </w:pPr>
      <w:r w:rsidRPr="0093452B">
        <w:rPr>
          <w:i/>
          <w:iCs/>
          <w:color w:val="252525"/>
          <w:sz w:val="28"/>
          <w:szCs w:val="21"/>
        </w:rPr>
        <w:t>Природные (естественные) загрязнители</w:t>
      </w:r>
      <w:r w:rsidRPr="0093452B">
        <w:rPr>
          <w:rStyle w:val="apple-converted-space"/>
          <w:rFonts w:eastAsiaTheme="majorEastAsia"/>
          <w:color w:val="252525"/>
          <w:sz w:val="28"/>
          <w:szCs w:val="21"/>
        </w:rPr>
        <w:t> </w:t>
      </w:r>
      <w:r w:rsidRPr="0093452B">
        <w:rPr>
          <w:color w:val="252525"/>
          <w:sz w:val="28"/>
          <w:szCs w:val="21"/>
        </w:rPr>
        <w:t>- агенты загрязнения, имеющие природное происхождение.</w:t>
      </w:r>
    </w:p>
    <w:p w:rsidR="00CF0149" w:rsidRDefault="00CF0149" w:rsidP="00CF0149">
      <w:pPr>
        <w:widowControl w:val="0"/>
        <w:spacing w:after="0" w:line="360" w:lineRule="auto"/>
        <w:ind w:firstLine="709"/>
        <w:jc w:val="both"/>
        <w:rPr>
          <w:rFonts w:ascii="Times New Roman" w:hAnsi="Times New Roman" w:cs="Times New Roman"/>
          <w:b/>
          <w:sz w:val="28"/>
          <w:szCs w:val="28"/>
        </w:rPr>
      </w:pPr>
    </w:p>
    <w:p w:rsidR="00CF0149" w:rsidRDefault="00CF0149" w:rsidP="00CF0149">
      <w:pPr>
        <w:widowControl w:val="0"/>
        <w:spacing w:after="0" w:line="360" w:lineRule="auto"/>
        <w:ind w:firstLine="709"/>
        <w:jc w:val="both"/>
        <w:rPr>
          <w:rFonts w:ascii="Times New Roman" w:hAnsi="Times New Roman" w:cs="Times New Roman"/>
          <w:sz w:val="28"/>
          <w:szCs w:val="28"/>
        </w:rPr>
      </w:pPr>
      <w:r w:rsidRPr="0093452B">
        <w:rPr>
          <w:rFonts w:ascii="Times New Roman" w:hAnsi="Times New Roman" w:cs="Times New Roman"/>
          <w:sz w:val="28"/>
          <w:szCs w:val="28"/>
        </w:rPr>
        <w:t>Для выполнения практической работы необходимо заполнить таблицу</w:t>
      </w:r>
      <w:r>
        <w:rPr>
          <w:rFonts w:ascii="Times New Roman" w:hAnsi="Times New Roman" w:cs="Times New Roman"/>
          <w:sz w:val="28"/>
          <w:szCs w:val="28"/>
        </w:rPr>
        <w:t>,</w:t>
      </w:r>
      <w:r w:rsidRPr="0093452B">
        <w:rPr>
          <w:rFonts w:ascii="Times New Roman" w:hAnsi="Times New Roman" w:cs="Times New Roman"/>
          <w:sz w:val="28"/>
          <w:szCs w:val="28"/>
        </w:rPr>
        <w:t xml:space="preserve"> воспользовавшись Приложением</w:t>
      </w:r>
      <w:r>
        <w:rPr>
          <w:rFonts w:ascii="Times New Roman" w:hAnsi="Times New Roman" w:cs="Times New Roman"/>
          <w:sz w:val="28"/>
          <w:szCs w:val="28"/>
        </w:rPr>
        <w:t xml:space="preserve"> 2:</w:t>
      </w:r>
    </w:p>
    <w:p w:rsidR="00CF0149" w:rsidRDefault="00CF0149" w:rsidP="00104E3C">
      <w:pPr>
        <w:widowControl w:val="0"/>
        <w:spacing w:after="0" w:line="360" w:lineRule="auto"/>
        <w:ind w:firstLine="709"/>
        <w:jc w:val="center"/>
        <w:rPr>
          <w:rFonts w:ascii="Times New Roman" w:hAnsi="Times New Roman" w:cs="Times New Roman"/>
          <w:b/>
          <w:sz w:val="28"/>
          <w:szCs w:val="28"/>
        </w:rPr>
      </w:pPr>
    </w:p>
    <w:p w:rsidR="00104E3C" w:rsidRPr="002D27CD" w:rsidRDefault="00104E3C" w:rsidP="00104E3C">
      <w:pPr>
        <w:widowControl w:val="0"/>
        <w:spacing w:after="0" w:line="240" w:lineRule="auto"/>
        <w:ind w:firstLine="709"/>
        <w:jc w:val="both"/>
        <w:rPr>
          <w:rFonts w:ascii="Times New Roman" w:hAnsi="Times New Roman" w:cs="Times New Roman"/>
          <w:i/>
          <w:sz w:val="28"/>
          <w:szCs w:val="28"/>
        </w:rPr>
      </w:pPr>
      <w:r w:rsidRPr="002D27CD">
        <w:rPr>
          <w:rFonts w:ascii="Times New Roman" w:hAnsi="Times New Roman" w:cs="Times New Roman"/>
          <w:b/>
          <w:sz w:val="28"/>
          <w:szCs w:val="28"/>
        </w:rPr>
        <w:t>Практическ</w:t>
      </w:r>
      <w:r w:rsidR="006A51F9">
        <w:rPr>
          <w:rFonts w:ascii="Times New Roman" w:hAnsi="Times New Roman" w:cs="Times New Roman"/>
          <w:b/>
          <w:sz w:val="28"/>
          <w:szCs w:val="28"/>
        </w:rPr>
        <w:t>о</w:t>
      </w:r>
      <w:r w:rsidRPr="002D27CD">
        <w:rPr>
          <w:rFonts w:ascii="Times New Roman" w:hAnsi="Times New Roman" w:cs="Times New Roman"/>
          <w:b/>
          <w:sz w:val="28"/>
          <w:szCs w:val="28"/>
        </w:rPr>
        <w:t>е заняти</w:t>
      </w:r>
      <w:r w:rsidR="006A51F9">
        <w:rPr>
          <w:rFonts w:ascii="Times New Roman" w:hAnsi="Times New Roman" w:cs="Times New Roman"/>
          <w:b/>
          <w:sz w:val="28"/>
          <w:szCs w:val="28"/>
        </w:rPr>
        <w:t>е</w:t>
      </w:r>
      <w:r w:rsidR="0000330E">
        <w:rPr>
          <w:rFonts w:ascii="Times New Roman" w:hAnsi="Times New Roman" w:cs="Times New Roman"/>
          <w:b/>
          <w:sz w:val="28"/>
          <w:szCs w:val="28"/>
        </w:rPr>
        <w:t xml:space="preserve"> № </w:t>
      </w:r>
      <w:r w:rsidR="00CF0149">
        <w:rPr>
          <w:rFonts w:ascii="Times New Roman" w:hAnsi="Times New Roman" w:cs="Times New Roman"/>
          <w:b/>
          <w:sz w:val="28"/>
          <w:szCs w:val="28"/>
        </w:rPr>
        <w:t>7</w:t>
      </w:r>
      <w:r w:rsidRPr="002D27CD">
        <w:rPr>
          <w:rFonts w:ascii="Times New Roman" w:hAnsi="Times New Roman" w:cs="Times New Roman"/>
          <w:b/>
          <w:sz w:val="28"/>
          <w:szCs w:val="28"/>
        </w:rPr>
        <w:t xml:space="preserve"> - </w:t>
      </w:r>
      <w:r w:rsidRPr="002D27CD">
        <w:rPr>
          <w:rFonts w:ascii="Times New Roman" w:eastAsia="MS Mincho" w:hAnsi="Times New Roman" w:cs="Times New Roman"/>
          <w:snapToGrid w:val="0"/>
          <w:color w:val="000000"/>
          <w:sz w:val="28"/>
          <w:szCs w:val="28"/>
          <w:lang w:eastAsia="ja-JP"/>
        </w:rPr>
        <w:t>Разработка собственного (студенческого) проекта рационального использования отдельных видов ресурсов.</w:t>
      </w:r>
    </w:p>
    <w:p w:rsidR="00104E3C" w:rsidRPr="00E50D69" w:rsidRDefault="00104E3C" w:rsidP="00104E3C">
      <w:pPr>
        <w:widowControl w:val="0"/>
        <w:spacing w:after="0" w:line="240" w:lineRule="auto"/>
        <w:ind w:firstLine="709"/>
        <w:jc w:val="both"/>
        <w:rPr>
          <w:rFonts w:ascii="Times New Roman" w:hAnsi="Times New Roman" w:cs="Times New Roman"/>
          <w:sz w:val="28"/>
          <w:szCs w:val="28"/>
        </w:rPr>
      </w:pPr>
      <w:r w:rsidRPr="00370B93">
        <w:rPr>
          <w:rFonts w:ascii="Times New Roman" w:hAnsi="Times New Roman" w:cs="Times New Roman"/>
          <w:b/>
          <w:sz w:val="28"/>
          <w:szCs w:val="28"/>
        </w:rPr>
        <w:t>Цель работы:</w:t>
      </w:r>
      <w:r w:rsidRPr="00E50D69">
        <w:rPr>
          <w:rFonts w:ascii="Times New Roman" w:hAnsi="Times New Roman" w:cs="Times New Roman"/>
          <w:b/>
          <w:i/>
          <w:sz w:val="28"/>
          <w:szCs w:val="28"/>
        </w:rPr>
        <w:t xml:space="preserve"> </w:t>
      </w:r>
      <w:r w:rsidRPr="00E50D69">
        <w:rPr>
          <w:rFonts w:ascii="Times New Roman" w:hAnsi="Times New Roman" w:cs="Times New Roman"/>
          <w:sz w:val="28"/>
          <w:szCs w:val="20"/>
        </w:rPr>
        <w:t xml:space="preserve">ознакомиться с </w:t>
      </w:r>
      <w:r>
        <w:rPr>
          <w:rFonts w:ascii="Times New Roman" w:hAnsi="Times New Roman" w:cs="Times New Roman"/>
          <w:sz w:val="28"/>
          <w:szCs w:val="20"/>
        </w:rPr>
        <w:t>принципами рационального природопользования и разработать собственные предложения по использованию отдельных видов ресурсов</w:t>
      </w:r>
      <w:r w:rsidRPr="00E50D69">
        <w:rPr>
          <w:rFonts w:ascii="Times New Roman" w:hAnsi="Times New Roman" w:cs="Times New Roman"/>
          <w:sz w:val="28"/>
          <w:szCs w:val="20"/>
        </w:rPr>
        <w:t>.</w:t>
      </w:r>
    </w:p>
    <w:p w:rsidR="00104E3C" w:rsidRDefault="00104E3C" w:rsidP="00104E3C">
      <w:pPr>
        <w:widowControl w:val="0"/>
        <w:tabs>
          <w:tab w:val="left" w:pos="2670"/>
        </w:tabs>
        <w:spacing w:after="0" w:line="360" w:lineRule="auto"/>
        <w:jc w:val="center"/>
        <w:rPr>
          <w:rFonts w:ascii="Times New Roman" w:hAnsi="Times New Roman" w:cs="Times New Roman"/>
          <w:b/>
          <w:sz w:val="28"/>
        </w:rPr>
      </w:pPr>
      <w:r w:rsidRPr="007002AE">
        <w:rPr>
          <w:rFonts w:ascii="Times New Roman" w:hAnsi="Times New Roman" w:cs="Times New Roman"/>
          <w:b/>
          <w:sz w:val="28"/>
        </w:rPr>
        <w:t>Методические указания</w:t>
      </w:r>
    </w:p>
    <w:p w:rsidR="00104E3C" w:rsidRPr="00E35C30" w:rsidRDefault="00104E3C" w:rsidP="00104E3C">
      <w:pPr>
        <w:widowControl w:val="0"/>
        <w:spacing w:after="0" w:line="240" w:lineRule="auto"/>
        <w:ind w:firstLine="709"/>
        <w:jc w:val="both"/>
        <w:rPr>
          <w:rFonts w:ascii="Times New Roman" w:eastAsia="Times New Roman" w:hAnsi="Times New Roman" w:cs="Times New Roman"/>
          <w:color w:val="000000"/>
          <w:sz w:val="28"/>
          <w:szCs w:val="27"/>
          <w:lang w:eastAsia="ru-RU"/>
        </w:rPr>
      </w:pPr>
      <w:r w:rsidRPr="00E35C30">
        <w:rPr>
          <w:rFonts w:ascii="Arial" w:eastAsia="Times New Roman" w:hAnsi="Arial" w:cs="Arial"/>
          <w:color w:val="000000"/>
          <w:sz w:val="27"/>
          <w:szCs w:val="27"/>
          <w:lang w:eastAsia="ru-RU"/>
        </w:rPr>
        <w:t> </w:t>
      </w:r>
      <w:r w:rsidRPr="00E35C30">
        <w:rPr>
          <w:rFonts w:ascii="Times New Roman" w:eastAsia="Times New Roman" w:hAnsi="Times New Roman" w:cs="Times New Roman"/>
          <w:color w:val="000000"/>
          <w:sz w:val="28"/>
          <w:szCs w:val="27"/>
          <w:lang w:eastAsia="ru-RU"/>
        </w:rPr>
        <w:t>Человек всегда использовал окружающую среду в основном как источник ресурсов, однако в течение очень длительного времени его деятельность не  показывала заметного влияния на биосферу. Лишь в конце прошлого столетия изменение биосферы под влиянием хозяйственной деятельности обратили на себя внимания ученых. В первой половине нынешнего столетия эти изменения нарастали и в настоящее время лавиной обрушились на человеческую цивилизацию. Стремясь к улучшению условий свой жизни, человек постоянно, наращивает темпы материального производства, не задумываясь о последствиях. При таком подходе большая часть взятых от природы ресурсов возвращается ей в виде отходов, часто ядовитых или непригодных для утилизации. Это создает угрозу существованию и биосферы, и самого человека. Единственный выход из этой ситуации заключается и в выработке новых систем рационального использования природных ресурсов, и в благоразумии человека.</w:t>
      </w:r>
    </w:p>
    <w:p w:rsidR="00104E3C" w:rsidRPr="00E35C30" w:rsidRDefault="00104E3C" w:rsidP="00104E3C">
      <w:pPr>
        <w:widowControl w:val="0"/>
        <w:spacing w:after="0" w:line="240" w:lineRule="auto"/>
        <w:ind w:firstLine="709"/>
        <w:jc w:val="both"/>
        <w:rPr>
          <w:rFonts w:ascii="Times New Roman" w:eastAsia="Times New Roman" w:hAnsi="Times New Roman" w:cs="Times New Roman"/>
          <w:color w:val="000000"/>
          <w:sz w:val="28"/>
          <w:szCs w:val="27"/>
          <w:lang w:eastAsia="ru-RU"/>
        </w:rPr>
      </w:pPr>
      <w:r w:rsidRPr="00E35C30">
        <w:rPr>
          <w:rFonts w:ascii="Times New Roman" w:eastAsia="Times New Roman" w:hAnsi="Times New Roman" w:cs="Times New Roman"/>
          <w:color w:val="000000"/>
          <w:sz w:val="28"/>
          <w:szCs w:val="27"/>
          <w:lang w:eastAsia="ru-RU"/>
        </w:rPr>
        <w:t>Сохранение, воспроизводство, рациональное использование природных ресурсов – важная государственная задача, так как именно опора на ресурсосбережение позволит сохранить политическую и экономическую независимость РФ.</w:t>
      </w:r>
    </w:p>
    <w:p w:rsidR="00104E3C" w:rsidRDefault="00104E3C" w:rsidP="00104E3C">
      <w:pPr>
        <w:widowControl w:val="0"/>
        <w:spacing w:after="0" w:line="240" w:lineRule="auto"/>
        <w:ind w:firstLine="709"/>
        <w:jc w:val="both"/>
        <w:rPr>
          <w:rFonts w:ascii="Times New Roman" w:eastAsia="Times New Roman" w:hAnsi="Times New Roman" w:cs="Times New Roman"/>
          <w:color w:val="000000"/>
          <w:sz w:val="28"/>
          <w:szCs w:val="27"/>
          <w:lang w:eastAsia="ru-RU"/>
        </w:rPr>
      </w:pPr>
      <w:r w:rsidRPr="00E35C30">
        <w:rPr>
          <w:rFonts w:ascii="Times New Roman" w:eastAsia="Times New Roman" w:hAnsi="Times New Roman" w:cs="Times New Roman"/>
          <w:color w:val="000000"/>
          <w:sz w:val="28"/>
          <w:szCs w:val="27"/>
          <w:lang w:eastAsia="ru-RU"/>
        </w:rPr>
        <w:t xml:space="preserve">Проблемы охраны природы: </w:t>
      </w:r>
    </w:p>
    <w:p w:rsidR="00104E3C" w:rsidRDefault="00104E3C" w:rsidP="00104E3C">
      <w:pPr>
        <w:widowControl w:val="0"/>
        <w:spacing w:after="0" w:line="240" w:lineRule="auto"/>
        <w:ind w:firstLine="709"/>
        <w:jc w:val="both"/>
        <w:rPr>
          <w:rFonts w:ascii="Times New Roman" w:eastAsia="Times New Roman" w:hAnsi="Times New Roman" w:cs="Times New Roman"/>
          <w:color w:val="000000"/>
          <w:sz w:val="28"/>
          <w:szCs w:val="27"/>
          <w:lang w:eastAsia="ru-RU"/>
        </w:rPr>
      </w:pPr>
      <w:r w:rsidRPr="00E35C30">
        <w:rPr>
          <w:rFonts w:ascii="Times New Roman" w:eastAsia="Times New Roman" w:hAnsi="Times New Roman" w:cs="Times New Roman"/>
          <w:color w:val="000000"/>
          <w:sz w:val="28"/>
          <w:szCs w:val="27"/>
          <w:lang w:eastAsia="ru-RU"/>
        </w:rPr>
        <w:t xml:space="preserve">1) сложность в финансировании природоохранных мероприятий; </w:t>
      </w:r>
    </w:p>
    <w:p w:rsidR="00104E3C" w:rsidRDefault="00104E3C" w:rsidP="00104E3C">
      <w:pPr>
        <w:widowControl w:val="0"/>
        <w:spacing w:after="0" w:line="240" w:lineRule="auto"/>
        <w:ind w:firstLine="709"/>
        <w:jc w:val="both"/>
        <w:rPr>
          <w:rFonts w:ascii="Times New Roman" w:eastAsia="Times New Roman" w:hAnsi="Times New Roman" w:cs="Times New Roman"/>
          <w:color w:val="000000"/>
          <w:sz w:val="28"/>
          <w:szCs w:val="27"/>
          <w:lang w:eastAsia="ru-RU"/>
        </w:rPr>
      </w:pPr>
      <w:r w:rsidRPr="00E35C30">
        <w:rPr>
          <w:rFonts w:ascii="Times New Roman" w:eastAsia="Times New Roman" w:hAnsi="Times New Roman" w:cs="Times New Roman"/>
          <w:color w:val="000000"/>
          <w:sz w:val="28"/>
          <w:szCs w:val="27"/>
          <w:lang w:eastAsia="ru-RU"/>
        </w:rPr>
        <w:t xml:space="preserve">2) отсутствие единого законодательства; </w:t>
      </w:r>
    </w:p>
    <w:p w:rsidR="00104E3C" w:rsidRDefault="00104E3C" w:rsidP="00104E3C">
      <w:pPr>
        <w:widowControl w:val="0"/>
        <w:spacing w:after="0" w:line="240" w:lineRule="auto"/>
        <w:ind w:firstLine="709"/>
        <w:jc w:val="both"/>
        <w:rPr>
          <w:rFonts w:ascii="Times New Roman" w:eastAsia="Times New Roman" w:hAnsi="Times New Roman" w:cs="Times New Roman"/>
          <w:color w:val="000000"/>
          <w:sz w:val="28"/>
          <w:szCs w:val="27"/>
          <w:lang w:eastAsia="ru-RU"/>
        </w:rPr>
      </w:pPr>
      <w:r w:rsidRPr="00E35C30">
        <w:rPr>
          <w:rFonts w:ascii="Times New Roman" w:eastAsia="Times New Roman" w:hAnsi="Times New Roman" w:cs="Times New Roman"/>
          <w:color w:val="000000"/>
          <w:sz w:val="28"/>
          <w:szCs w:val="27"/>
          <w:lang w:eastAsia="ru-RU"/>
        </w:rPr>
        <w:t xml:space="preserve">3) большие затраты на восстановление; </w:t>
      </w:r>
    </w:p>
    <w:p w:rsidR="00104E3C" w:rsidRPr="00E35C30" w:rsidRDefault="00104E3C" w:rsidP="00104E3C">
      <w:pPr>
        <w:widowControl w:val="0"/>
        <w:spacing w:after="0" w:line="240" w:lineRule="auto"/>
        <w:ind w:firstLine="709"/>
        <w:jc w:val="both"/>
        <w:rPr>
          <w:rFonts w:ascii="Times New Roman" w:eastAsia="Times New Roman" w:hAnsi="Times New Roman" w:cs="Times New Roman"/>
          <w:color w:val="000000"/>
          <w:sz w:val="28"/>
          <w:szCs w:val="27"/>
          <w:lang w:eastAsia="ru-RU"/>
        </w:rPr>
      </w:pPr>
      <w:r w:rsidRPr="00E35C30">
        <w:rPr>
          <w:rFonts w:ascii="Times New Roman" w:eastAsia="Times New Roman" w:hAnsi="Times New Roman" w:cs="Times New Roman"/>
          <w:color w:val="000000"/>
          <w:sz w:val="28"/>
          <w:szCs w:val="27"/>
          <w:lang w:eastAsia="ru-RU"/>
        </w:rPr>
        <w:lastRenderedPageBreak/>
        <w:t>4) отсутствие единого подхода к рациональному природопользованию.</w:t>
      </w:r>
    </w:p>
    <w:p w:rsidR="00104E3C" w:rsidRPr="00E35C30" w:rsidRDefault="00104E3C" w:rsidP="00104E3C">
      <w:pPr>
        <w:widowControl w:val="0"/>
        <w:spacing w:after="0" w:line="240" w:lineRule="auto"/>
        <w:ind w:firstLine="709"/>
        <w:jc w:val="both"/>
        <w:rPr>
          <w:rFonts w:ascii="Times New Roman" w:eastAsia="Times New Roman" w:hAnsi="Times New Roman" w:cs="Times New Roman"/>
          <w:color w:val="000000"/>
          <w:sz w:val="28"/>
          <w:szCs w:val="27"/>
          <w:lang w:eastAsia="ru-RU"/>
        </w:rPr>
      </w:pPr>
      <w:r w:rsidRPr="00E35C30">
        <w:rPr>
          <w:rFonts w:ascii="Times New Roman" w:eastAsia="Times New Roman" w:hAnsi="Times New Roman" w:cs="Times New Roman"/>
          <w:color w:val="000000"/>
          <w:sz w:val="28"/>
          <w:szCs w:val="27"/>
          <w:lang w:eastAsia="ru-RU"/>
        </w:rPr>
        <w:t>Важной задачей в области рационального природопользования является обеспечение научно-обоснованного воздействия на природу с целью сохранения целостности географической оболочки, флоры и фауны, здоровья людей.</w:t>
      </w:r>
    </w:p>
    <w:p w:rsidR="00104E3C" w:rsidRDefault="00104E3C" w:rsidP="00104E3C">
      <w:pPr>
        <w:widowControl w:val="0"/>
        <w:spacing w:after="0" w:line="240" w:lineRule="auto"/>
        <w:ind w:firstLine="709"/>
        <w:jc w:val="both"/>
        <w:rPr>
          <w:rFonts w:ascii="Times New Roman" w:eastAsia="Times New Roman" w:hAnsi="Times New Roman" w:cs="Times New Roman"/>
          <w:color w:val="000000"/>
          <w:sz w:val="28"/>
          <w:szCs w:val="27"/>
          <w:lang w:eastAsia="ru-RU"/>
        </w:rPr>
      </w:pPr>
      <w:r w:rsidRPr="00E35C30">
        <w:rPr>
          <w:rFonts w:ascii="Times New Roman" w:eastAsia="Times New Roman" w:hAnsi="Times New Roman" w:cs="Times New Roman"/>
          <w:color w:val="000000"/>
          <w:sz w:val="28"/>
          <w:szCs w:val="27"/>
          <w:lang w:eastAsia="ru-RU"/>
        </w:rPr>
        <w:t xml:space="preserve">Основные направления повышения эффективности использования лесных ресурсов: </w:t>
      </w:r>
    </w:p>
    <w:p w:rsidR="00104E3C" w:rsidRDefault="00104E3C" w:rsidP="00104E3C">
      <w:pPr>
        <w:widowControl w:val="0"/>
        <w:spacing w:after="0" w:line="240" w:lineRule="auto"/>
        <w:ind w:firstLine="709"/>
        <w:jc w:val="both"/>
        <w:rPr>
          <w:rFonts w:ascii="Times New Roman" w:eastAsia="Times New Roman" w:hAnsi="Times New Roman" w:cs="Times New Roman"/>
          <w:color w:val="000000"/>
          <w:sz w:val="28"/>
          <w:szCs w:val="27"/>
          <w:lang w:eastAsia="ru-RU"/>
        </w:rPr>
      </w:pPr>
      <w:r w:rsidRPr="00E35C30">
        <w:rPr>
          <w:rFonts w:ascii="Times New Roman" w:eastAsia="Times New Roman" w:hAnsi="Times New Roman" w:cs="Times New Roman"/>
          <w:color w:val="000000"/>
          <w:sz w:val="28"/>
          <w:szCs w:val="27"/>
          <w:lang w:eastAsia="ru-RU"/>
        </w:rPr>
        <w:t xml:space="preserve">1) научное обоснование лесопользования; </w:t>
      </w:r>
    </w:p>
    <w:p w:rsidR="00104E3C" w:rsidRDefault="00104E3C" w:rsidP="00104E3C">
      <w:pPr>
        <w:widowControl w:val="0"/>
        <w:spacing w:after="0" w:line="240" w:lineRule="auto"/>
        <w:ind w:firstLine="709"/>
        <w:jc w:val="both"/>
        <w:rPr>
          <w:rFonts w:ascii="Times New Roman" w:eastAsia="Times New Roman" w:hAnsi="Times New Roman" w:cs="Times New Roman"/>
          <w:color w:val="000000"/>
          <w:sz w:val="28"/>
          <w:szCs w:val="27"/>
          <w:lang w:eastAsia="ru-RU"/>
        </w:rPr>
      </w:pPr>
      <w:r w:rsidRPr="00E35C30">
        <w:rPr>
          <w:rFonts w:ascii="Times New Roman" w:eastAsia="Times New Roman" w:hAnsi="Times New Roman" w:cs="Times New Roman"/>
          <w:color w:val="000000"/>
          <w:sz w:val="28"/>
          <w:szCs w:val="27"/>
          <w:lang w:eastAsia="ru-RU"/>
        </w:rPr>
        <w:t>2) повышение  продуктивности лесов;</w:t>
      </w:r>
    </w:p>
    <w:p w:rsidR="00104E3C" w:rsidRDefault="00104E3C" w:rsidP="00104E3C">
      <w:pPr>
        <w:widowControl w:val="0"/>
        <w:spacing w:after="0" w:line="240" w:lineRule="auto"/>
        <w:ind w:firstLine="709"/>
        <w:jc w:val="both"/>
        <w:rPr>
          <w:rFonts w:ascii="Times New Roman" w:eastAsia="Times New Roman" w:hAnsi="Times New Roman" w:cs="Times New Roman"/>
          <w:color w:val="000000"/>
          <w:sz w:val="28"/>
          <w:szCs w:val="27"/>
          <w:lang w:eastAsia="ru-RU"/>
        </w:rPr>
      </w:pPr>
      <w:r w:rsidRPr="00E35C30">
        <w:rPr>
          <w:rFonts w:ascii="Times New Roman" w:eastAsia="Times New Roman" w:hAnsi="Times New Roman" w:cs="Times New Roman"/>
          <w:color w:val="000000"/>
          <w:sz w:val="28"/>
          <w:szCs w:val="27"/>
          <w:lang w:eastAsia="ru-RU"/>
        </w:rPr>
        <w:t xml:space="preserve"> 3) восстановление лесных богатств с учетом сроков получения деловой древесины для промышленности; </w:t>
      </w:r>
    </w:p>
    <w:p w:rsidR="00104E3C" w:rsidRDefault="00104E3C" w:rsidP="00104E3C">
      <w:pPr>
        <w:widowControl w:val="0"/>
        <w:spacing w:after="0" w:line="240" w:lineRule="auto"/>
        <w:ind w:firstLine="709"/>
        <w:jc w:val="both"/>
        <w:rPr>
          <w:rFonts w:ascii="Times New Roman" w:eastAsia="Times New Roman" w:hAnsi="Times New Roman" w:cs="Times New Roman"/>
          <w:color w:val="000000"/>
          <w:sz w:val="28"/>
          <w:szCs w:val="27"/>
          <w:lang w:eastAsia="ru-RU"/>
        </w:rPr>
      </w:pPr>
      <w:r w:rsidRPr="00E35C30">
        <w:rPr>
          <w:rFonts w:ascii="Times New Roman" w:eastAsia="Times New Roman" w:hAnsi="Times New Roman" w:cs="Times New Roman"/>
          <w:color w:val="000000"/>
          <w:sz w:val="28"/>
          <w:szCs w:val="27"/>
          <w:lang w:eastAsia="ru-RU"/>
        </w:rPr>
        <w:t xml:space="preserve">4) комплексное использование леса и  побочной продукции  лесного хозяйства; </w:t>
      </w:r>
    </w:p>
    <w:p w:rsidR="00104E3C" w:rsidRPr="00E35C30" w:rsidRDefault="00104E3C" w:rsidP="00104E3C">
      <w:pPr>
        <w:widowControl w:val="0"/>
        <w:spacing w:after="0" w:line="240" w:lineRule="auto"/>
        <w:ind w:firstLine="709"/>
        <w:jc w:val="both"/>
        <w:rPr>
          <w:rFonts w:ascii="Times New Roman" w:eastAsia="Times New Roman" w:hAnsi="Times New Roman" w:cs="Times New Roman"/>
          <w:color w:val="000000"/>
          <w:sz w:val="28"/>
          <w:szCs w:val="27"/>
          <w:lang w:eastAsia="ru-RU"/>
        </w:rPr>
      </w:pPr>
      <w:r w:rsidRPr="00E35C30">
        <w:rPr>
          <w:rFonts w:ascii="Times New Roman" w:eastAsia="Times New Roman" w:hAnsi="Times New Roman" w:cs="Times New Roman"/>
          <w:color w:val="000000"/>
          <w:sz w:val="28"/>
          <w:szCs w:val="27"/>
          <w:lang w:eastAsia="ru-RU"/>
        </w:rPr>
        <w:t xml:space="preserve">5) охрана лесов от  болезней,  различных видов </w:t>
      </w:r>
      <w:proofErr w:type="spellStart"/>
      <w:r w:rsidRPr="00E35C30">
        <w:rPr>
          <w:rFonts w:ascii="Times New Roman" w:eastAsia="Times New Roman" w:hAnsi="Times New Roman" w:cs="Times New Roman"/>
          <w:color w:val="000000"/>
          <w:sz w:val="28"/>
          <w:szCs w:val="27"/>
          <w:lang w:eastAsia="ru-RU"/>
        </w:rPr>
        <w:t>лесонарушений</w:t>
      </w:r>
      <w:proofErr w:type="spellEnd"/>
      <w:r w:rsidRPr="00E35C30">
        <w:rPr>
          <w:rFonts w:ascii="Times New Roman" w:eastAsia="Times New Roman" w:hAnsi="Times New Roman" w:cs="Times New Roman"/>
          <w:color w:val="000000"/>
          <w:sz w:val="28"/>
          <w:szCs w:val="27"/>
          <w:lang w:eastAsia="ru-RU"/>
        </w:rPr>
        <w:t>.</w:t>
      </w:r>
    </w:p>
    <w:p w:rsidR="00104E3C" w:rsidRDefault="00104E3C" w:rsidP="00104E3C">
      <w:pPr>
        <w:widowControl w:val="0"/>
        <w:spacing w:after="0" w:line="240" w:lineRule="auto"/>
        <w:ind w:firstLine="709"/>
        <w:jc w:val="both"/>
        <w:rPr>
          <w:rFonts w:ascii="Times New Roman" w:eastAsia="Times New Roman" w:hAnsi="Times New Roman" w:cs="Times New Roman"/>
          <w:color w:val="000000"/>
          <w:sz w:val="28"/>
          <w:szCs w:val="27"/>
          <w:lang w:eastAsia="ru-RU"/>
        </w:rPr>
      </w:pPr>
      <w:r w:rsidRPr="00E35C30">
        <w:rPr>
          <w:rFonts w:ascii="Times New Roman" w:eastAsia="Times New Roman" w:hAnsi="Times New Roman" w:cs="Times New Roman"/>
          <w:color w:val="000000"/>
          <w:sz w:val="28"/>
          <w:szCs w:val="27"/>
          <w:lang w:eastAsia="ru-RU"/>
        </w:rPr>
        <w:t xml:space="preserve">Основные направления охраны атмосферы (космического пространства), способствующего повышению эффективности воспроизводства воздушного бассейна: </w:t>
      </w:r>
    </w:p>
    <w:p w:rsidR="00104E3C" w:rsidRDefault="00104E3C" w:rsidP="00104E3C">
      <w:pPr>
        <w:widowControl w:val="0"/>
        <w:spacing w:after="0" w:line="240" w:lineRule="auto"/>
        <w:ind w:firstLine="709"/>
        <w:jc w:val="both"/>
        <w:rPr>
          <w:rFonts w:ascii="Times New Roman" w:eastAsia="Times New Roman" w:hAnsi="Times New Roman" w:cs="Times New Roman"/>
          <w:color w:val="000000"/>
          <w:sz w:val="28"/>
          <w:szCs w:val="27"/>
          <w:lang w:eastAsia="ru-RU"/>
        </w:rPr>
      </w:pPr>
      <w:r w:rsidRPr="00E35C30">
        <w:rPr>
          <w:rFonts w:ascii="Times New Roman" w:eastAsia="Times New Roman" w:hAnsi="Times New Roman" w:cs="Times New Roman"/>
          <w:color w:val="000000"/>
          <w:sz w:val="28"/>
          <w:szCs w:val="27"/>
          <w:lang w:eastAsia="ru-RU"/>
        </w:rPr>
        <w:t xml:space="preserve">1) очистка  отходящих газов в промышленности и на транспорте; </w:t>
      </w:r>
    </w:p>
    <w:p w:rsidR="00104E3C" w:rsidRDefault="00104E3C" w:rsidP="00104E3C">
      <w:pPr>
        <w:widowControl w:val="0"/>
        <w:spacing w:after="0" w:line="240" w:lineRule="auto"/>
        <w:ind w:firstLine="709"/>
        <w:jc w:val="both"/>
        <w:rPr>
          <w:rFonts w:ascii="Times New Roman" w:eastAsia="Times New Roman" w:hAnsi="Times New Roman" w:cs="Times New Roman"/>
          <w:color w:val="000000"/>
          <w:sz w:val="28"/>
          <w:szCs w:val="27"/>
          <w:lang w:eastAsia="ru-RU"/>
        </w:rPr>
      </w:pPr>
      <w:r w:rsidRPr="00E35C30">
        <w:rPr>
          <w:rFonts w:ascii="Times New Roman" w:eastAsia="Times New Roman" w:hAnsi="Times New Roman" w:cs="Times New Roman"/>
          <w:color w:val="000000"/>
          <w:sz w:val="28"/>
          <w:szCs w:val="27"/>
          <w:lang w:eastAsia="ru-RU"/>
        </w:rPr>
        <w:t xml:space="preserve">2) создание и внедрение  в практику малоотходных и безотходных  технологий; </w:t>
      </w:r>
    </w:p>
    <w:p w:rsidR="00104E3C" w:rsidRPr="00E35C30" w:rsidRDefault="00104E3C" w:rsidP="00104E3C">
      <w:pPr>
        <w:widowControl w:val="0"/>
        <w:spacing w:after="0" w:line="240" w:lineRule="auto"/>
        <w:ind w:firstLine="709"/>
        <w:jc w:val="both"/>
        <w:rPr>
          <w:rFonts w:ascii="Times New Roman" w:eastAsia="Times New Roman" w:hAnsi="Times New Roman" w:cs="Times New Roman"/>
          <w:color w:val="000000"/>
          <w:sz w:val="28"/>
          <w:szCs w:val="27"/>
          <w:lang w:eastAsia="ru-RU"/>
        </w:rPr>
      </w:pPr>
      <w:r w:rsidRPr="00E35C30">
        <w:rPr>
          <w:rFonts w:ascii="Times New Roman" w:eastAsia="Times New Roman" w:hAnsi="Times New Roman" w:cs="Times New Roman"/>
          <w:color w:val="000000"/>
          <w:sz w:val="28"/>
          <w:szCs w:val="27"/>
          <w:lang w:eastAsia="ru-RU"/>
        </w:rPr>
        <w:t>3) озеленение населенных пунктов, создание зелёных зон и лесопарков.</w:t>
      </w:r>
    </w:p>
    <w:p w:rsidR="00104E3C" w:rsidRPr="00CC4F5D" w:rsidRDefault="00104E3C" w:rsidP="00104E3C">
      <w:pPr>
        <w:widowControl w:val="0"/>
        <w:spacing w:after="0" w:line="240" w:lineRule="auto"/>
        <w:ind w:firstLine="709"/>
        <w:jc w:val="both"/>
        <w:rPr>
          <w:rFonts w:ascii="Times New Roman" w:eastAsia="Times New Roman" w:hAnsi="Times New Roman" w:cs="Times New Roman"/>
          <w:color w:val="000000"/>
          <w:sz w:val="28"/>
          <w:szCs w:val="27"/>
          <w:lang w:eastAsia="ru-RU"/>
        </w:rPr>
      </w:pPr>
      <w:r w:rsidRPr="00E35C30">
        <w:rPr>
          <w:rFonts w:ascii="Times New Roman" w:eastAsia="Times New Roman" w:hAnsi="Times New Roman" w:cs="Times New Roman"/>
          <w:color w:val="000000"/>
          <w:sz w:val="28"/>
          <w:szCs w:val="27"/>
          <w:lang w:eastAsia="ru-RU"/>
        </w:rPr>
        <w:t>Ресурсосберегающая политика - основная задача страны, основа рационального использования  природных ресурсов, залог сохранен</w:t>
      </w:r>
      <w:r>
        <w:rPr>
          <w:rFonts w:ascii="Times New Roman" w:eastAsia="Times New Roman" w:hAnsi="Times New Roman" w:cs="Times New Roman"/>
          <w:color w:val="000000"/>
          <w:sz w:val="28"/>
          <w:szCs w:val="27"/>
          <w:lang w:eastAsia="ru-RU"/>
        </w:rPr>
        <w:t>ия их для будущих поколений РФ.</w:t>
      </w:r>
    </w:p>
    <w:p w:rsidR="00104E3C" w:rsidRDefault="00104E3C" w:rsidP="00104E3C">
      <w:pPr>
        <w:widowControl w:val="0"/>
        <w:tabs>
          <w:tab w:val="left" w:pos="2670"/>
        </w:tabs>
        <w:spacing w:after="0" w:line="240" w:lineRule="auto"/>
        <w:ind w:firstLine="709"/>
        <w:jc w:val="both"/>
        <w:rPr>
          <w:rFonts w:ascii="Times New Roman" w:hAnsi="Times New Roman" w:cs="Times New Roman"/>
          <w:sz w:val="28"/>
        </w:rPr>
      </w:pPr>
      <w:r>
        <w:rPr>
          <w:rFonts w:ascii="Times New Roman" w:hAnsi="Times New Roman" w:cs="Times New Roman"/>
          <w:sz w:val="28"/>
        </w:rPr>
        <w:t>Для выполнения практической работы необходимо воспользоваться информацией по предыдущей теме.</w:t>
      </w:r>
    </w:p>
    <w:p w:rsidR="00104E3C" w:rsidRDefault="00104E3C" w:rsidP="00104E3C">
      <w:pPr>
        <w:widowControl w:val="0"/>
        <w:tabs>
          <w:tab w:val="left" w:pos="2670"/>
        </w:tabs>
        <w:spacing w:after="0" w:line="240" w:lineRule="auto"/>
        <w:ind w:firstLine="709"/>
        <w:jc w:val="both"/>
        <w:rPr>
          <w:rFonts w:ascii="Times New Roman" w:hAnsi="Times New Roman" w:cs="Times New Roman"/>
          <w:sz w:val="28"/>
        </w:rPr>
      </w:pPr>
      <w:r>
        <w:rPr>
          <w:rFonts w:ascii="Times New Roman" w:hAnsi="Times New Roman" w:cs="Times New Roman"/>
          <w:sz w:val="28"/>
        </w:rPr>
        <w:t>Собственный (студенческий) проект рационального использования отдельных видов ресурсов рекомендуется оформлять следующим образом:</w:t>
      </w:r>
    </w:p>
    <w:p w:rsidR="00104E3C" w:rsidRDefault="00104E3C" w:rsidP="00CF0C52">
      <w:pPr>
        <w:widowControl w:val="0"/>
        <w:tabs>
          <w:tab w:val="left" w:pos="2670"/>
        </w:tabs>
        <w:spacing w:after="0" w:line="240" w:lineRule="auto"/>
        <w:ind w:firstLine="709"/>
        <w:jc w:val="both"/>
        <w:rPr>
          <w:rFonts w:ascii="Times New Roman" w:hAnsi="Times New Roman" w:cs="Times New Roman"/>
          <w:sz w:val="28"/>
        </w:rPr>
      </w:pPr>
      <w:r>
        <w:rPr>
          <w:rFonts w:ascii="Times New Roman" w:hAnsi="Times New Roman" w:cs="Times New Roman"/>
          <w:sz w:val="28"/>
        </w:rPr>
        <w:t>Название проекта:_____________________________________________</w:t>
      </w:r>
    </w:p>
    <w:p w:rsidR="00104E3C" w:rsidRDefault="00104E3C" w:rsidP="00CF0C52">
      <w:pPr>
        <w:widowControl w:val="0"/>
        <w:tabs>
          <w:tab w:val="left" w:pos="2670"/>
        </w:tabs>
        <w:spacing w:after="0" w:line="240" w:lineRule="auto"/>
        <w:jc w:val="both"/>
        <w:rPr>
          <w:rFonts w:ascii="Times New Roman" w:hAnsi="Times New Roman" w:cs="Times New Roman"/>
          <w:sz w:val="28"/>
        </w:rPr>
      </w:pPr>
      <w:r>
        <w:rPr>
          <w:rFonts w:ascii="Times New Roman" w:hAnsi="Times New Roman" w:cs="Times New Roman"/>
          <w:sz w:val="28"/>
        </w:rPr>
        <w:t>Цель:______________________________________________________________</w:t>
      </w:r>
      <w:r w:rsidR="0019452E">
        <w:rPr>
          <w:rFonts w:ascii="Times New Roman" w:hAnsi="Times New Roman" w:cs="Times New Roman"/>
          <w:sz w:val="28"/>
        </w:rPr>
        <w:t xml:space="preserve"> </w:t>
      </w:r>
    </w:p>
    <w:p w:rsidR="00104E3C" w:rsidRDefault="00104E3C" w:rsidP="00CF0C52">
      <w:pPr>
        <w:widowControl w:val="0"/>
        <w:tabs>
          <w:tab w:val="left" w:pos="2670"/>
        </w:tabs>
        <w:spacing w:after="0" w:line="240" w:lineRule="auto"/>
        <w:jc w:val="both"/>
        <w:rPr>
          <w:rFonts w:ascii="Times New Roman" w:hAnsi="Times New Roman" w:cs="Times New Roman"/>
          <w:sz w:val="28"/>
        </w:rPr>
      </w:pPr>
      <w:r>
        <w:rPr>
          <w:rFonts w:ascii="Times New Roman" w:hAnsi="Times New Roman" w:cs="Times New Roman"/>
          <w:sz w:val="28"/>
        </w:rPr>
        <w:t>Задачи проекта:____________________________________________________</w:t>
      </w:r>
    </w:p>
    <w:p w:rsidR="00104E3C" w:rsidRDefault="00104E3C" w:rsidP="00CF0C52">
      <w:pPr>
        <w:widowControl w:val="0"/>
        <w:tabs>
          <w:tab w:val="left" w:pos="2670"/>
        </w:tabs>
        <w:spacing w:after="0" w:line="240" w:lineRule="auto"/>
        <w:jc w:val="both"/>
        <w:rPr>
          <w:rFonts w:ascii="Times New Roman" w:hAnsi="Times New Roman" w:cs="Times New Roman"/>
          <w:sz w:val="28"/>
        </w:rPr>
      </w:pPr>
      <w:r>
        <w:rPr>
          <w:rFonts w:ascii="Times New Roman" w:hAnsi="Times New Roman" w:cs="Times New Roman"/>
          <w:sz w:val="28"/>
        </w:rPr>
        <w:t>Содержание проекта:________________________________________________</w:t>
      </w:r>
    </w:p>
    <w:p w:rsidR="00104E3C" w:rsidRDefault="00104E3C" w:rsidP="00CF0C52">
      <w:pPr>
        <w:widowControl w:val="0"/>
        <w:tabs>
          <w:tab w:val="left" w:pos="2670"/>
        </w:tabs>
        <w:spacing w:after="0" w:line="240" w:lineRule="auto"/>
        <w:jc w:val="both"/>
        <w:rPr>
          <w:rFonts w:ascii="Times New Roman" w:hAnsi="Times New Roman" w:cs="Times New Roman"/>
          <w:bCs/>
          <w:color w:val="5E5E5E"/>
          <w:sz w:val="28"/>
          <w:szCs w:val="18"/>
          <w:shd w:val="clear" w:color="auto" w:fill="FFFFFF"/>
        </w:rPr>
      </w:pPr>
      <w:r w:rsidRPr="00CC4F5D">
        <w:rPr>
          <w:rFonts w:ascii="Times New Roman" w:hAnsi="Times New Roman" w:cs="Times New Roman"/>
          <w:bCs/>
          <w:sz w:val="28"/>
          <w:szCs w:val="18"/>
          <w:shd w:val="clear" w:color="auto" w:fill="FFFFFF"/>
        </w:rPr>
        <w:t>Основные результаты проекта: кому и зачем он нужен, чьи и какие потребности он удовлетворяет:</w:t>
      </w:r>
      <w:r>
        <w:rPr>
          <w:rFonts w:ascii="Times New Roman" w:hAnsi="Times New Roman" w:cs="Times New Roman"/>
          <w:bCs/>
          <w:color w:val="5E5E5E"/>
          <w:sz w:val="28"/>
          <w:szCs w:val="18"/>
          <w:shd w:val="clear" w:color="auto" w:fill="FFFFFF"/>
        </w:rPr>
        <w:t>_______________________________________</w:t>
      </w:r>
    </w:p>
    <w:p w:rsidR="00104E3C" w:rsidRDefault="0019452E" w:rsidP="0019452E">
      <w:pPr>
        <w:widowControl w:val="0"/>
        <w:tabs>
          <w:tab w:val="left" w:pos="2670"/>
        </w:tabs>
        <w:spacing w:after="0" w:line="360" w:lineRule="auto"/>
        <w:jc w:val="both"/>
        <w:rPr>
          <w:rFonts w:ascii="Times New Roman" w:hAnsi="Times New Roman" w:cs="Times New Roman"/>
          <w:b/>
          <w:sz w:val="28"/>
          <w:szCs w:val="28"/>
        </w:rPr>
      </w:pPr>
      <w:r>
        <w:rPr>
          <w:rFonts w:ascii="Times New Roman" w:hAnsi="Times New Roman" w:cs="Times New Roman"/>
          <w:bCs/>
          <w:color w:val="5E5E5E"/>
          <w:sz w:val="28"/>
          <w:szCs w:val="18"/>
          <w:shd w:val="clear" w:color="auto" w:fill="FFFFFF"/>
        </w:rPr>
        <w:t xml:space="preserve"> </w:t>
      </w:r>
    </w:p>
    <w:p w:rsidR="00104E3C" w:rsidRDefault="00104E3C" w:rsidP="00104E3C">
      <w:pPr>
        <w:widowControl w:val="0"/>
        <w:spacing w:after="0" w:line="360" w:lineRule="auto"/>
        <w:ind w:firstLine="709"/>
        <w:jc w:val="both"/>
        <w:rPr>
          <w:rFonts w:ascii="Times New Roman" w:hAnsi="Times New Roman" w:cs="Times New Roman"/>
          <w:sz w:val="28"/>
          <w:szCs w:val="28"/>
        </w:rPr>
        <w:sectPr w:rsidR="00104E3C" w:rsidSect="000E2346">
          <w:pgSz w:w="11906" w:h="16838"/>
          <w:pgMar w:top="1134" w:right="566" w:bottom="1134" w:left="1701" w:header="708" w:footer="708" w:gutter="0"/>
          <w:cols w:space="708"/>
          <w:docGrid w:linePitch="360"/>
        </w:sectPr>
      </w:pPr>
    </w:p>
    <w:p w:rsidR="00104E3C" w:rsidRDefault="0019452E" w:rsidP="00104E3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04E3C" w:rsidRPr="0093452B">
        <w:rPr>
          <w:rFonts w:ascii="Times New Roman" w:hAnsi="Times New Roman" w:cs="Times New Roman"/>
          <w:sz w:val="28"/>
          <w:szCs w:val="28"/>
        </w:rPr>
        <w:t xml:space="preserve"> Приложением</w:t>
      </w:r>
      <w:r w:rsidR="00104E3C">
        <w:rPr>
          <w:rFonts w:ascii="Times New Roman" w:hAnsi="Times New Roman" w:cs="Times New Roman"/>
          <w:sz w:val="28"/>
          <w:szCs w:val="28"/>
        </w:rPr>
        <w:t xml:space="preserve"> 2:</w:t>
      </w:r>
      <w:r>
        <w:rPr>
          <w:rFonts w:ascii="Times New Roman" w:hAnsi="Times New Roman" w:cs="Times New Roman"/>
          <w:sz w:val="28"/>
          <w:szCs w:val="28"/>
        </w:rPr>
        <w:t xml:space="preserve"> для практической работы № </w:t>
      </w:r>
      <w:r w:rsidR="00CF0149">
        <w:rPr>
          <w:rFonts w:ascii="Times New Roman" w:hAnsi="Times New Roman" w:cs="Times New Roman"/>
          <w:sz w:val="28"/>
          <w:szCs w:val="28"/>
        </w:rPr>
        <w:t>6</w:t>
      </w:r>
    </w:p>
    <w:tbl>
      <w:tblPr>
        <w:tblStyle w:val="a4"/>
        <w:tblW w:w="14567" w:type="dxa"/>
        <w:tblLayout w:type="fixed"/>
        <w:tblLook w:val="04A0" w:firstRow="1" w:lastRow="0" w:firstColumn="1" w:lastColumn="0" w:noHBand="0" w:noVBand="1"/>
      </w:tblPr>
      <w:tblGrid>
        <w:gridCol w:w="675"/>
        <w:gridCol w:w="2268"/>
        <w:gridCol w:w="2410"/>
        <w:gridCol w:w="2410"/>
        <w:gridCol w:w="2835"/>
        <w:gridCol w:w="3969"/>
      </w:tblGrid>
      <w:tr w:rsidR="00104E3C" w:rsidTr="00EE516C">
        <w:tc>
          <w:tcPr>
            <w:tcW w:w="675" w:type="dxa"/>
          </w:tcPr>
          <w:p w:rsidR="00104E3C" w:rsidRDefault="00104E3C" w:rsidP="00EE516C">
            <w:pPr>
              <w:widowControl w:val="0"/>
              <w:jc w:val="both"/>
              <w:rPr>
                <w:rFonts w:ascii="Times New Roman" w:hAnsi="Times New Roman" w:cs="Times New Roman"/>
                <w:sz w:val="24"/>
                <w:szCs w:val="28"/>
              </w:rPr>
            </w:pPr>
            <w:r w:rsidRPr="0093452B">
              <w:rPr>
                <w:rFonts w:ascii="Times New Roman" w:hAnsi="Times New Roman" w:cs="Times New Roman"/>
                <w:sz w:val="24"/>
                <w:szCs w:val="28"/>
              </w:rPr>
              <w:t>№</w:t>
            </w:r>
          </w:p>
          <w:p w:rsidR="00104E3C" w:rsidRPr="0093452B" w:rsidRDefault="00104E3C" w:rsidP="00EE516C">
            <w:pPr>
              <w:widowControl w:val="0"/>
              <w:jc w:val="both"/>
              <w:rPr>
                <w:rFonts w:ascii="Times New Roman" w:hAnsi="Times New Roman" w:cs="Times New Roman"/>
                <w:sz w:val="24"/>
                <w:szCs w:val="28"/>
              </w:rPr>
            </w:pPr>
            <w:r w:rsidRPr="0093452B">
              <w:rPr>
                <w:rFonts w:ascii="Times New Roman" w:hAnsi="Times New Roman" w:cs="Times New Roman"/>
                <w:sz w:val="24"/>
                <w:szCs w:val="28"/>
              </w:rPr>
              <w:t>п/п</w:t>
            </w:r>
          </w:p>
        </w:tc>
        <w:tc>
          <w:tcPr>
            <w:tcW w:w="2268" w:type="dxa"/>
          </w:tcPr>
          <w:p w:rsidR="00104E3C" w:rsidRPr="0093452B" w:rsidRDefault="00104E3C" w:rsidP="00EE516C">
            <w:pPr>
              <w:widowControl w:val="0"/>
              <w:jc w:val="both"/>
              <w:rPr>
                <w:rFonts w:ascii="Times New Roman" w:hAnsi="Times New Roman" w:cs="Times New Roman"/>
                <w:color w:val="000000"/>
                <w:sz w:val="24"/>
              </w:rPr>
            </w:pPr>
            <w:r>
              <w:rPr>
                <w:rFonts w:ascii="Times New Roman" w:hAnsi="Times New Roman" w:cs="Times New Roman"/>
                <w:color w:val="000000"/>
                <w:sz w:val="24"/>
              </w:rPr>
              <w:t xml:space="preserve">Регион </w:t>
            </w:r>
          </w:p>
        </w:tc>
        <w:tc>
          <w:tcPr>
            <w:tcW w:w="2410" w:type="dxa"/>
          </w:tcPr>
          <w:p w:rsidR="00104E3C" w:rsidRPr="0093452B" w:rsidRDefault="00104E3C" w:rsidP="00EE516C">
            <w:pPr>
              <w:widowControl w:val="0"/>
              <w:jc w:val="both"/>
              <w:rPr>
                <w:rFonts w:ascii="Times New Roman" w:hAnsi="Times New Roman" w:cs="Times New Roman"/>
                <w:b/>
                <w:sz w:val="24"/>
                <w:szCs w:val="28"/>
              </w:rPr>
            </w:pPr>
            <w:r w:rsidRPr="0093452B">
              <w:rPr>
                <w:rFonts w:ascii="Times New Roman" w:hAnsi="Times New Roman" w:cs="Times New Roman"/>
                <w:color w:val="000000"/>
                <w:sz w:val="24"/>
              </w:rPr>
              <w:t>Вид загрязнения</w:t>
            </w:r>
          </w:p>
        </w:tc>
        <w:tc>
          <w:tcPr>
            <w:tcW w:w="2410" w:type="dxa"/>
          </w:tcPr>
          <w:p w:rsidR="00104E3C" w:rsidRPr="0093452B" w:rsidRDefault="00104E3C" w:rsidP="00EE516C">
            <w:pPr>
              <w:widowControl w:val="0"/>
              <w:jc w:val="both"/>
              <w:rPr>
                <w:rFonts w:ascii="Times New Roman" w:hAnsi="Times New Roman" w:cs="Times New Roman"/>
                <w:sz w:val="24"/>
                <w:szCs w:val="28"/>
              </w:rPr>
            </w:pPr>
            <w:r w:rsidRPr="0093452B">
              <w:rPr>
                <w:rFonts w:ascii="Times New Roman" w:hAnsi="Times New Roman" w:cs="Times New Roman"/>
                <w:sz w:val="24"/>
                <w:szCs w:val="28"/>
              </w:rPr>
              <w:t xml:space="preserve">Характер загрязнения </w:t>
            </w:r>
          </w:p>
        </w:tc>
        <w:tc>
          <w:tcPr>
            <w:tcW w:w="2835" w:type="dxa"/>
          </w:tcPr>
          <w:p w:rsidR="00104E3C" w:rsidRPr="0093452B" w:rsidRDefault="00104E3C" w:rsidP="00EE516C">
            <w:pPr>
              <w:widowControl w:val="0"/>
              <w:jc w:val="both"/>
              <w:rPr>
                <w:rFonts w:ascii="Times New Roman" w:hAnsi="Times New Roman" w:cs="Times New Roman"/>
                <w:sz w:val="24"/>
                <w:szCs w:val="28"/>
              </w:rPr>
            </w:pPr>
            <w:r w:rsidRPr="0093452B">
              <w:rPr>
                <w:rFonts w:ascii="Times New Roman" w:hAnsi="Times New Roman" w:cs="Times New Roman"/>
                <w:sz w:val="24"/>
                <w:szCs w:val="28"/>
              </w:rPr>
              <w:t>Возможный источник загрязнения</w:t>
            </w:r>
          </w:p>
        </w:tc>
        <w:tc>
          <w:tcPr>
            <w:tcW w:w="3969" w:type="dxa"/>
          </w:tcPr>
          <w:p w:rsidR="00104E3C" w:rsidRPr="0093452B" w:rsidRDefault="00104E3C" w:rsidP="00EE516C">
            <w:pPr>
              <w:widowControl w:val="0"/>
              <w:jc w:val="both"/>
              <w:rPr>
                <w:rFonts w:ascii="Times New Roman" w:hAnsi="Times New Roman" w:cs="Times New Roman"/>
                <w:b/>
                <w:sz w:val="24"/>
                <w:szCs w:val="28"/>
              </w:rPr>
            </w:pPr>
            <w:r w:rsidRPr="0093452B">
              <w:rPr>
                <w:rFonts w:ascii="Times New Roman" w:hAnsi="Times New Roman" w:cs="Times New Roman"/>
                <w:color w:val="000000"/>
                <w:sz w:val="24"/>
              </w:rPr>
              <w:t>Характер вредного воздействия на здоровье человека</w:t>
            </w:r>
          </w:p>
        </w:tc>
      </w:tr>
      <w:tr w:rsidR="00104E3C" w:rsidTr="00EE516C">
        <w:tc>
          <w:tcPr>
            <w:tcW w:w="675" w:type="dxa"/>
          </w:tcPr>
          <w:p w:rsidR="00104E3C" w:rsidRDefault="00104E3C" w:rsidP="00EE516C">
            <w:pPr>
              <w:widowControl w:val="0"/>
              <w:spacing w:line="360" w:lineRule="auto"/>
              <w:jc w:val="both"/>
              <w:rPr>
                <w:rFonts w:ascii="Times New Roman" w:hAnsi="Times New Roman" w:cs="Times New Roman"/>
                <w:b/>
                <w:sz w:val="28"/>
                <w:szCs w:val="28"/>
              </w:rPr>
            </w:pPr>
          </w:p>
        </w:tc>
        <w:tc>
          <w:tcPr>
            <w:tcW w:w="2268" w:type="dxa"/>
          </w:tcPr>
          <w:p w:rsidR="00104E3C" w:rsidRDefault="00104E3C" w:rsidP="00EE516C">
            <w:pPr>
              <w:widowControl w:val="0"/>
              <w:spacing w:line="360" w:lineRule="auto"/>
              <w:jc w:val="both"/>
              <w:rPr>
                <w:rFonts w:ascii="Times New Roman" w:hAnsi="Times New Roman" w:cs="Times New Roman"/>
                <w:b/>
                <w:sz w:val="28"/>
                <w:szCs w:val="28"/>
              </w:rPr>
            </w:pPr>
          </w:p>
        </w:tc>
        <w:tc>
          <w:tcPr>
            <w:tcW w:w="2410" w:type="dxa"/>
          </w:tcPr>
          <w:p w:rsidR="00104E3C" w:rsidRDefault="00104E3C" w:rsidP="00EE516C">
            <w:pPr>
              <w:widowControl w:val="0"/>
              <w:spacing w:line="360" w:lineRule="auto"/>
              <w:jc w:val="both"/>
              <w:rPr>
                <w:rFonts w:ascii="Times New Roman" w:hAnsi="Times New Roman" w:cs="Times New Roman"/>
                <w:b/>
                <w:sz w:val="28"/>
                <w:szCs w:val="28"/>
              </w:rPr>
            </w:pPr>
          </w:p>
        </w:tc>
        <w:tc>
          <w:tcPr>
            <w:tcW w:w="2410" w:type="dxa"/>
          </w:tcPr>
          <w:p w:rsidR="00104E3C" w:rsidRDefault="00104E3C" w:rsidP="00EE516C">
            <w:pPr>
              <w:widowControl w:val="0"/>
              <w:spacing w:line="360" w:lineRule="auto"/>
              <w:jc w:val="both"/>
              <w:rPr>
                <w:rFonts w:ascii="Times New Roman" w:hAnsi="Times New Roman" w:cs="Times New Roman"/>
                <w:b/>
                <w:sz w:val="28"/>
                <w:szCs w:val="28"/>
              </w:rPr>
            </w:pPr>
          </w:p>
        </w:tc>
        <w:tc>
          <w:tcPr>
            <w:tcW w:w="2835" w:type="dxa"/>
          </w:tcPr>
          <w:p w:rsidR="00104E3C" w:rsidRDefault="00104E3C" w:rsidP="00EE516C">
            <w:pPr>
              <w:widowControl w:val="0"/>
              <w:spacing w:line="360" w:lineRule="auto"/>
              <w:jc w:val="both"/>
              <w:rPr>
                <w:rFonts w:ascii="Times New Roman" w:hAnsi="Times New Roman" w:cs="Times New Roman"/>
                <w:b/>
                <w:sz w:val="28"/>
                <w:szCs w:val="28"/>
              </w:rPr>
            </w:pPr>
          </w:p>
        </w:tc>
        <w:tc>
          <w:tcPr>
            <w:tcW w:w="3969" w:type="dxa"/>
          </w:tcPr>
          <w:p w:rsidR="00104E3C" w:rsidRDefault="00104E3C" w:rsidP="00EE516C">
            <w:pPr>
              <w:widowControl w:val="0"/>
              <w:spacing w:line="360" w:lineRule="auto"/>
              <w:jc w:val="both"/>
              <w:rPr>
                <w:rFonts w:ascii="Times New Roman" w:hAnsi="Times New Roman" w:cs="Times New Roman"/>
                <w:b/>
                <w:sz w:val="28"/>
                <w:szCs w:val="28"/>
              </w:rPr>
            </w:pPr>
          </w:p>
          <w:p w:rsidR="00104E3C" w:rsidRDefault="00104E3C" w:rsidP="00EE516C">
            <w:pPr>
              <w:widowControl w:val="0"/>
              <w:spacing w:line="360" w:lineRule="auto"/>
              <w:jc w:val="both"/>
              <w:rPr>
                <w:rFonts w:ascii="Times New Roman" w:hAnsi="Times New Roman" w:cs="Times New Roman"/>
                <w:b/>
                <w:sz w:val="28"/>
                <w:szCs w:val="28"/>
              </w:rPr>
            </w:pPr>
          </w:p>
        </w:tc>
      </w:tr>
      <w:tr w:rsidR="00104E3C" w:rsidTr="00EE516C">
        <w:tc>
          <w:tcPr>
            <w:tcW w:w="675" w:type="dxa"/>
          </w:tcPr>
          <w:p w:rsidR="00104E3C" w:rsidRDefault="00104E3C" w:rsidP="00EE516C">
            <w:pPr>
              <w:widowControl w:val="0"/>
              <w:spacing w:line="360" w:lineRule="auto"/>
              <w:jc w:val="both"/>
              <w:rPr>
                <w:rFonts w:ascii="Times New Roman" w:hAnsi="Times New Roman" w:cs="Times New Roman"/>
                <w:b/>
                <w:sz w:val="28"/>
                <w:szCs w:val="28"/>
              </w:rPr>
            </w:pPr>
          </w:p>
        </w:tc>
        <w:tc>
          <w:tcPr>
            <w:tcW w:w="2268" w:type="dxa"/>
          </w:tcPr>
          <w:p w:rsidR="00104E3C" w:rsidRDefault="00104E3C" w:rsidP="00EE516C">
            <w:pPr>
              <w:widowControl w:val="0"/>
              <w:spacing w:line="360" w:lineRule="auto"/>
              <w:jc w:val="both"/>
              <w:rPr>
                <w:rFonts w:ascii="Times New Roman" w:hAnsi="Times New Roman" w:cs="Times New Roman"/>
                <w:b/>
                <w:sz w:val="28"/>
                <w:szCs w:val="28"/>
              </w:rPr>
            </w:pPr>
          </w:p>
        </w:tc>
        <w:tc>
          <w:tcPr>
            <w:tcW w:w="2410" w:type="dxa"/>
          </w:tcPr>
          <w:p w:rsidR="00104E3C" w:rsidRDefault="00104E3C" w:rsidP="00EE516C">
            <w:pPr>
              <w:widowControl w:val="0"/>
              <w:spacing w:line="360" w:lineRule="auto"/>
              <w:jc w:val="both"/>
              <w:rPr>
                <w:rFonts w:ascii="Times New Roman" w:hAnsi="Times New Roman" w:cs="Times New Roman"/>
                <w:b/>
                <w:sz w:val="28"/>
                <w:szCs w:val="28"/>
              </w:rPr>
            </w:pPr>
          </w:p>
        </w:tc>
        <w:tc>
          <w:tcPr>
            <w:tcW w:w="2410" w:type="dxa"/>
          </w:tcPr>
          <w:p w:rsidR="00104E3C" w:rsidRDefault="00104E3C" w:rsidP="00EE516C">
            <w:pPr>
              <w:widowControl w:val="0"/>
              <w:spacing w:line="360" w:lineRule="auto"/>
              <w:jc w:val="both"/>
              <w:rPr>
                <w:rFonts w:ascii="Times New Roman" w:hAnsi="Times New Roman" w:cs="Times New Roman"/>
                <w:b/>
                <w:sz w:val="28"/>
                <w:szCs w:val="28"/>
              </w:rPr>
            </w:pPr>
          </w:p>
        </w:tc>
        <w:tc>
          <w:tcPr>
            <w:tcW w:w="2835" w:type="dxa"/>
          </w:tcPr>
          <w:p w:rsidR="00104E3C" w:rsidRDefault="00104E3C" w:rsidP="00EE516C">
            <w:pPr>
              <w:widowControl w:val="0"/>
              <w:spacing w:line="360" w:lineRule="auto"/>
              <w:jc w:val="both"/>
              <w:rPr>
                <w:rFonts w:ascii="Times New Roman" w:hAnsi="Times New Roman" w:cs="Times New Roman"/>
                <w:b/>
                <w:sz w:val="28"/>
                <w:szCs w:val="28"/>
              </w:rPr>
            </w:pPr>
          </w:p>
        </w:tc>
        <w:tc>
          <w:tcPr>
            <w:tcW w:w="3969" w:type="dxa"/>
          </w:tcPr>
          <w:p w:rsidR="00104E3C" w:rsidRDefault="00104E3C" w:rsidP="00EE516C">
            <w:pPr>
              <w:widowControl w:val="0"/>
              <w:spacing w:line="360" w:lineRule="auto"/>
              <w:jc w:val="both"/>
              <w:rPr>
                <w:rFonts w:ascii="Times New Roman" w:hAnsi="Times New Roman" w:cs="Times New Roman"/>
                <w:b/>
                <w:sz w:val="28"/>
                <w:szCs w:val="28"/>
              </w:rPr>
            </w:pPr>
          </w:p>
          <w:p w:rsidR="00104E3C" w:rsidRDefault="00104E3C" w:rsidP="00EE516C">
            <w:pPr>
              <w:widowControl w:val="0"/>
              <w:spacing w:line="360" w:lineRule="auto"/>
              <w:jc w:val="both"/>
              <w:rPr>
                <w:rFonts w:ascii="Times New Roman" w:hAnsi="Times New Roman" w:cs="Times New Roman"/>
                <w:b/>
                <w:sz w:val="28"/>
                <w:szCs w:val="28"/>
              </w:rPr>
            </w:pPr>
          </w:p>
        </w:tc>
      </w:tr>
      <w:tr w:rsidR="00104E3C" w:rsidTr="00EE516C">
        <w:tc>
          <w:tcPr>
            <w:tcW w:w="675" w:type="dxa"/>
          </w:tcPr>
          <w:p w:rsidR="00104E3C" w:rsidRDefault="00104E3C" w:rsidP="00EE516C">
            <w:pPr>
              <w:widowControl w:val="0"/>
              <w:spacing w:line="360" w:lineRule="auto"/>
              <w:jc w:val="both"/>
              <w:rPr>
                <w:rFonts w:ascii="Times New Roman" w:hAnsi="Times New Roman" w:cs="Times New Roman"/>
                <w:b/>
                <w:sz w:val="28"/>
                <w:szCs w:val="28"/>
              </w:rPr>
            </w:pPr>
          </w:p>
        </w:tc>
        <w:tc>
          <w:tcPr>
            <w:tcW w:w="2268" w:type="dxa"/>
          </w:tcPr>
          <w:p w:rsidR="00104E3C" w:rsidRDefault="00104E3C" w:rsidP="00EE516C">
            <w:pPr>
              <w:widowControl w:val="0"/>
              <w:spacing w:line="360" w:lineRule="auto"/>
              <w:jc w:val="both"/>
              <w:rPr>
                <w:rFonts w:ascii="Times New Roman" w:hAnsi="Times New Roman" w:cs="Times New Roman"/>
                <w:b/>
                <w:sz w:val="28"/>
                <w:szCs w:val="28"/>
              </w:rPr>
            </w:pPr>
          </w:p>
        </w:tc>
        <w:tc>
          <w:tcPr>
            <w:tcW w:w="2410" w:type="dxa"/>
          </w:tcPr>
          <w:p w:rsidR="00104E3C" w:rsidRDefault="00104E3C" w:rsidP="00EE516C">
            <w:pPr>
              <w:widowControl w:val="0"/>
              <w:spacing w:line="360" w:lineRule="auto"/>
              <w:jc w:val="both"/>
              <w:rPr>
                <w:rFonts w:ascii="Times New Roman" w:hAnsi="Times New Roman" w:cs="Times New Roman"/>
                <w:b/>
                <w:sz w:val="28"/>
                <w:szCs w:val="28"/>
              </w:rPr>
            </w:pPr>
          </w:p>
        </w:tc>
        <w:tc>
          <w:tcPr>
            <w:tcW w:w="2410" w:type="dxa"/>
          </w:tcPr>
          <w:p w:rsidR="00104E3C" w:rsidRDefault="00104E3C" w:rsidP="00EE516C">
            <w:pPr>
              <w:widowControl w:val="0"/>
              <w:spacing w:line="360" w:lineRule="auto"/>
              <w:jc w:val="both"/>
              <w:rPr>
                <w:rFonts w:ascii="Times New Roman" w:hAnsi="Times New Roman" w:cs="Times New Roman"/>
                <w:b/>
                <w:sz w:val="28"/>
                <w:szCs w:val="28"/>
              </w:rPr>
            </w:pPr>
          </w:p>
        </w:tc>
        <w:tc>
          <w:tcPr>
            <w:tcW w:w="2835" w:type="dxa"/>
          </w:tcPr>
          <w:p w:rsidR="00104E3C" w:rsidRDefault="00104E3C" w:rsidP="00EE516C">
            <w:pPr>
              <w:widowControl w:val="0"/>
              <w:spacing w:line="360" w:lineRule="auto"/>
              <w:jc w:val="both"/>
              <w:rPr>
                <w:rFonts w:ascii="Times New Roman" w:hAnsi="Times New Roman" w:cs="Times New Roman"/>
                <w:b/>
                <w:sz w:val="28"/>
                <w:szCs w:val="28"/>
              </w:rPr>
            </w:pPr>
          </w:p>
        </w:tc>
        <w:tc>
          <w:tcPr>
            <w:tcW w:w="3969" w:type="dxa"/>
          </w:tcPr>
          <w:p w:rsidR="00104E3C" w:rsidRDefault="00104E3C" w:rsidP="00EE516C">
            <w:pPr>
              <w:widowControl w:val="0"/>
              <w:spacing w:line="360" w:lineRule="auto"/>
              <w:jc w:val="both"/>
              <w:rPr>
                <w:rFonts w:ascii="Times New Roman" w:hAnsi="Times New Roman" w:cs="Times New Roman"/>
                <w:b/>
                <w:sz w:val="28"/>
                <w:szCs w:val="28"/>
              </w:rPr>
            </w:pPr>
          </w:p>
          <w:p w:rsidR="00104E3C" w:rsidRDefault="00104E3C" w:rsidP="00EE516C">
            <w:pPr>
              <w:widowControl w:val="0"/>
              <w:spacing w:line="360" w:lineRule="auto"/>
              <w:jc w:val="both"/>
              <w:rPr>
                <w:rFonts w:ascii="Times New Roman" w:hAnsi="Times New Roman" w:cs="Times New Roman"/>
                <w:b/>
                <w:sz w:val="28"/>
                <w:szCs w:val="28"/>
              </w:rPr>
            </w:pPr>
          </w:p>
        </w:tc>
      </w:tr>
      <w:tr w:rsidR="00104E3C" w:rsidTr="00EE516C">
        <w:tc>
          <w:tcPr>
            <w:tcW w:w="675" w:type="dxa"/>
          </w:tcPr>
          <w:p w:rsidR="00104E3C" w:rsidRDefault="00104E3C" w:rsidP="00EE516C">
            <w:pPr>
              <w:widowControl w:val="0"/>
              <w:spacing w:line="360" w:lineRule="auto"/>
              <w:jc w:val="both"/>
              <w:rPr>
                <w:rFonts w:ascii="Times New Roman" w:hAnsi="Times New Roman" w:cs="Times New Roman"/>
                <w:b/>
                <w:sz w:val="28"/>
                <w:szCs w:val="28"/>
              </w:rPr>
            </w:pPr>
          </w:p>
        </w:tc>
        <w:tc>
          <w:tcPr>
            <w:tcW w:w="2268" w:type="dxa"/>
          </w:tcPr>
          <w:p w:rsidR="00104E3C" w:rsidRDefault="00104E3C" w:rsidP="00EE516C">
            <w:pPr>
              <w:widowControl w:val="0"/>
              <w:spacing w:line="360" w:lineRule="auto"/>
              <w:jc w:val="both"/>
              <w:rPr>
                <w:rFonts w:ascii="Times New Roman" w:hAnsi="Times New Roman" w:cs="Times New Roman"/>
                <w:b/>
                <w:sz w:val="28"/>
                <w:szCs w:val="28"/>
              </w:rPr>
            </w:pPr>
          </w:p>
        </w:tc>
        <w:tc>
          <w:tcPr>
            <w:tcW w:w="2410" w:type="dxa"/>
          </w:tcPr>
          <w:p w:rsidR="00104E3C" w:rsidRDefault="00104E3C" w:rsidP="00EE516C">
            <w:pPr>
              <w:widowControl w:val="0"/>
              <w:spacing w:line="360" w:lineRule="auto"/>
              <w:jc w:val="both"/>
              <w:rPr>
                <w:rFonts w:ascii="Times New Roman" w:hAnsi="Times New Roman" w:cs="Times New Roman"/>
                <w:b/>
                <w:sz w:val="28"/>
                <w:szCs w:val="28"/>
              </w:rPr>
            </w:pPr>
          </w:p>
        </w:tc>
        <w:tc>
          <w:tcPr>
            <w:tcW w:w="2410" w:type="dxa"/>
          </w:tcPr>
          <w:p w:rsidR="00104E3C" w:rsidRDefault="00104E3C" w:rsidP="00EE516C">
            <w:pPr>
              <w:widowControl w:val="0"/>
              <w:spacing w:line="360" w:lineRule="auto"/>
              <w:jc w:val="both"/>
              <w:rPr>
                <w:rFonts w:ascii="Times New Roman" w:hAnsi="Times New Roman" w:cs="Times New Roman"/>
                <w:b/>
                <w:sz w:val="28"/>
                <w:szCs w:val="28"/>
              </w:rPr>
            </w:pPr>
          </w:p>
        </w:tc>
        <w:tc>
          <w:tcPr>
            <w:tcW w:w="2835" w:type="dxa"/>
          </w:tcPr>
          <w:p w:rsidR="00104E3C" w:rsidRDefault="00104E3C" w:rsidP="00EE516C">
            <w:pPr>
              <w:widowControl w:val="0"/>
              <w:spacing w:line="360" w:lineRule="auto"/>
              <w:jc w:val="both"/>
              <w:rPr>
                <w:rFonts w:ascii="Times New Roman" w:hAnsi="Times New Roman" w:cs="Times New Roman"/>
                <w:b/>
                <w:sz w:val="28"/>
                <w:szCs w:val="28"/>
              </w:rPr>
            </w:pPr>
          </w:p>
        </w:tc>
        <w:tc>
          <w:tcPr>
            <w:tcW w:w="3969" w:type="dxa"/>
          </w:tcPr>
          <w:p w:rsidR="00104E3C" w:rsidRDefault="00104E3C" w:rsidP="00EE516C">
            <w:pPr>
              <w:widowControl w:val="0"/>
              <w:spacing w:line="360" w:lineRule="auto"/>
              <w:jc w:val="both"/>
              <w:rPr>
                <w:rFonts w:ascii="Times New Roman" w:hAnsi="Times New Roman" w:cs="Times New Roman"/>
                <w:b/>
                <w:sz w:val="28"/>
                <w:szCs w:val="28"/>
              </w:rPr>
            </w:pPr>
          </w:p>
          <w:p w:rsidR="00104E3C" w:rsidRDefault="00104E3C" w:rsidP="00EE516C">
            <w:pPr>
              <w:widowControl w:val="0"/>
              <w:spacing w:line="360" w:lineRule="auto"/>
              <w:jc w:val="both"/>
              <w:rPr>
                <w:rFonts w:ascii="Times New Roman" w:hAnsi="Times New Roman" w:cs="Times New Roman"/>
                <w:b/>
                <w:sz w:val="28"/>
                <w:szCs w:val="28"/>
              </w:rPr>
            </w:pPr>
          </w:p>
        </w:tc>
      </w:tr>
      <w:tr w:rsidR="00104E3C" w:rsidTr="00EE516C">
        <w:tc>
          <w:tcPr>
            <w:tcW w:w="675" w:type="dxa"/>
          </w:tcPr>
          <w:p w:rsidR="00104E3C" w:rsidRDefault="00104E3C" w:rsidP="00EE516C">
            <w:pPr>
              <w:widowControl w:val="0"/>
              <w:spacing w:line="360" w:lineRule="auto"/>
              <w:jc w:val="both"/>
              <w:rPr>
                <w:rFonts w:ascii="Times New Roman" w:hAnsi="Times New Roman" w:cs="Times New Roman"/>
                <w:b/>
                <w:sz w:val="28"/>
                <w:szCs w:val="28"/>
              </w:rPr>
            </w:pPr>
          </w:p>
        </w:tc>
        <w:tc>
          <w:tcPr>
            <w:tcW w:w="2268" w:type="dxa"/>
          </w:tcPr>
          <w:p w:rsidR="00104E3C" w:rsidRDefault="00104E3C" w:rsidP="00EE516C">
            <w:pPr>
              <w:widowControl w:val="0"/>
              <w:spacing w:line="360" w:lineRule="auto"/>
              <w:jc w:val="both"/>
              <w:rPr>
                <w:rFonts w:ascii="Times New Roman" w:hAnsi="Times New Roman" w:cs="Times New Roman"/>
                <w:b/>
                <w:sz w:val="28"/>
                <w:szCs w:val="28"/>
              </w:rPr>
            </w:pPr>
          </w:p>
        </w:tc>
        <w:tc>
          <w:tcPr>
            <w:tcW w:w="2410" w:type="dxa"/>
          </w:tcPr>
          <w:p w:rsidR="00104E3C" w:rsidRDefault="00104E3C" w:rsidP="00EE516C">
            <w:pPr>
              <w:widowControl w:val="0"/>
              <w:spacing w:line="360" w:lineRule="auto"/>
              <w:jc w:val="both"/>
              <w:rPr>
                <w:rFonts w:ascii="Times New Roman" w:hAnsi="Times New Roman" w:cs="Times New Roman"/>
                <w:b/>
                <w:sz w:val="28"/>
                <w:szCs w:val="28"/>
              </w:rPr>
            </w:pPr>
          </w:p>
        </w:tc>
        <w:tc>
          <w:tcPr>
            <w:tcW w:w="2410" w:type="dxa"/>
          </w:tcPr>
          <w:p w:rsidR="00104E3C" w:rsidRDefault="00104E3C" w:rsidP="00EE516C">
            <w:pPr>
              <w:widowControl w:val="0"/>
              <w:spacing w:line="360" w:lineRule="auto"/>
              <w:jc w:val="both"/>
              <w:rPr>
                <w:rFonts w:ascii="Times New Roman" w:hAnsi="Times New Roman" w:cs="Times New Roman"/>
                <w:b/>
                <w:sz w:val="28"/>
                <w:szCs w:val="28"/>
              </w:rPr>
            </w:pPr>
          </w:p>
        </w:tc>
        <w:tc>
          <w:tcPr>
            <w:tcW w:w="2835" w:type="dxa"/>
          </w:tcPr>
          <w:p w:rsidR="00104E3C" w:rsidRDefault="00104E3C" w:rsidP="00EE516C">
            <w:pPr>
              <w:widowControl w:val="0"/>
              <w:spacing w:line="360" w:lineRule="auto"/>
              <w:jc w:val="both"/>
              <w:rPr>
                <w:rFonts w:ascii="Times New Roman" w:hAnsi="Times New Roman" w:cs="Times New Roman"/>
                <w:b/>
                <w:sz w:val="28"/>
                <w:szCs w:val="28"/>
              </w:rPr>
            </w:pPr>
          </w:p>
        </w:tc>
        <w:tc>
          <w:tcPr>
            <w:tcW w:w="3969" w:type="dxa"/>
          </w:tcPr>
          <w:p w:rsidR="00104E3C" w:rsidRDefault="00104E3C" w:rsidP="00EE516C">
            <w:pPr>
              <w:widowControl w:val="0"/>
              <w:spacing w:line="360" w:lineRule="auto"/>
              <w:jc w:val="both"/>
              <w:rPr>
                <w:rFonts w:ascii="Times New Roman" w:hAnsi="Times New Roman" w:cs="Times New Roman"/>
                <w:b/>
                <w:sz w:val="28"/>
                <w:szCs w:val="28"/>
              </w:rPr>
            </w:pPr>
          </w:p>
          <w:p w:rsidR="00104E3C" w:rsidRDefault="00104E3C" w:rsidP="00EE516C">
            <w:pPr>
              <w:widowControl w:val="0"/>
              <w:spacing w:line="360" w:lineRule="auto"/>
              <w:jc w:val="both"/>
              <w:rPr>
                <w:rFonts w:ascii="Times New Roman" w:hAnsi="Times New Roman" w:cs="Times New Roman"/>
                <w:b/>
                <w:sz w:val="28"/>
                <w:szCs w:val="28"/>
              </w:rPr>
            </w:pPr>
          </w:p>
        </w:tc>
      </w:tr>
    </w:tbl>
    <w:p w:rsidR="00104E3C" w:rsidRDefault="00104E3C"/>
    <w:p w:rsidR="005E6F2A" w:rsidRDefault="005E6F2A"/>
    <w:p w:rsidR="005E6F2A" w:rsidRPr="00416715" w:rsidRDefault="0021656B" w:rsidP="002165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sz w:val="28"/>
          <w:szCs w:val="28"/>
        </w:rPr>
      </w:pPr>
      <w:r>
        <w:rPr>
          <w:sz w:val="28"/>
          <w:szCs w:val="28"/>
        </w:rPr>
        <w:lastRenderedPageBreak/>
        <w:t>Литература:</w:t>
      </w:r>
    </w:p>
    <w:p w:rsidR="005E6F2A" w:rsidRPr="00416715" w:rsidRDefault="005E6F2A" w:rsidP="005E6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416715">
        <w:rPr>
          <w:rFonts w:ascii="Times New Roman" w:hAnsi="Times New Roman" w:cs="Times New Roman"/>
          <w:bCs/>
          <w:sz w:val="28"/>
          <w:szCs w:val="28"/>
        </w:rPr>
        <w:t>1.</w:t>
      </w:r>
      <w:r w:rsidR="00416715">
        <w:rPr>
          <w:rFonts w:ascii="Times New Roman" w:hAnsi="Times New Roman" w:cs="Times New Roman"/>
          <w:bCs/>
          <w:sz w:val="28"/>
          <w:szCs w:val="28"/>
        </w:rPr>
        <w:t xml:space="preserve"> </w:t>
      </w:r>
      <w:r w:rsidRPr="00416715">
        <w:rPr>
          <w:rFonts w:ascii="Times New Roman" w:hAnsi="Times New Roman" w:cs="Times New Roman"/>
          <w:bCs/>
          <w:sz w:val="28"/>
          <w:szCs w:val="28"/>
        </w:rPr>
        <w:t xml:space="preserve">Хван Т.А Экологические основы природопользования для СПО. М. Юрайт.2018. biblio-online.ru  </w:t>
      </w:r>
    </w:p>
    <w:p w:rsidR="005E6F2A" w:rsidRPr="00416715" w:rsidRDefault="005E6F2A" w:rsidP="005E6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416715">
        <w:rPr>
          <w:rFonts w:ascii="Times New Roman" w:hAnsi="Times New Roman" w:cs="Times New Roman"/>
          <w:bCs/>
          <w:sz w:val="28"/>
          <w:szCs w:val="28"/>
        </w:rPr>
        <w:t xml:space="preserve">2. </w:t>
      </w:r>
      <w:proofErr w:type="spellStart"/>
      <w:r w:rsidRPr="00416715">
        <w:rPr>
          <w:rFonts w:ascii="Times New Roman" w:hAnsi="Times New Roman" w:cs="Times New Roman"/>
          <w:bCs/>
          <w:sz w:val="28"/>
          <w:szCs w:val="28"/>
        </w:rPr>
        <w:t>Винокурова</w:t>
      </w:r>
      <w:proofErr w:type="spellEnd"/>
      <w:r w:rsidRPr="00416715">
        <w:rPr>
          <w:rFonts w:ascii="Times New Roman" w:hAnsi="Times New Roman" w:cs="Times New Roman"/>
          <w:bCs/>
          <w:sz w:val="28"/>
          <w:szCs w:val="28"/>
        </w:rPr>
        <w:t xml:space="preserve"> Н.Ф. Глобальная экология. М.: Дрофа, 2015. </w:t>
      </w:r>
    </w:p>
    <w:p w:rsidR="005E6F2A" w:rsidRPr="00416715" w:rsidRDefault="005E6F2A" w:rsidP="005E6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416715">
        <w:rPr>
          <w:rFonts w:ascii="Times New Roman" w:hAnsi="Times New Roman" w:cs="Times New Roman"/>
          <w:bCs/>
          <w:sz w:val="28"/>
          <w:szCs w:val="28"/>
        </w:rPr>
        <w:t xml:space="preserve">3. Гальперин М.В. Экологические основы природопользования. М.: ФОРУМ-ИНФА-М, 2015. </w:t>
      </w:r>
    </w:p>
    <w:p w:rsidR="005E6F2A" w:rsidRPr="00416715" w:rsidRDefault="005E6F2A" w:rsidP="005E6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416715">
        <w:rPr>
          <w:rFonts w:ascii="Times New Roman" w:hAnsi="Times New Roman" w:cs="Times New Roman"/>
          <w:bCs/>
          <w:sz w:val="28"/>
          <w:szCs w:val="28"/>
        </w:rPr>
        <w:t xml:space="preserve">4. Колесников С.И. Экологические основы природопользования. М.: Дашков и К, 2008. </w:t>
      </w:r>
    </w:p>
    <w:p w:rsidR="005E6F2A" w:rsidRPr="00416715" w:rsidRDefault="005E6F2A" w:rsidP="005E6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416715">
        <w:rPr>
          <w:rFonts w:ascii="Times New Roman" w:hAnsi="Times New Roman" w:cs="Times New Roman"/>
          <w:bCs/>
          <w:sz w:val="28"/>
          <w:szCs w:val="28"/>
        </w:rPr>
        <w:t xml:space="preserve">5. Сидоров Ю.П., Рассказов С.В., Гаранина Т.В., </w:t>
      </w:r>
      <w:proofErr w:type="spellStart"/>
      <w:r w:rsidRPr="00416715">
        <w:rPr>
          <w:rFonts w:ascii="Times New Roman" w:hAnsi="Times New Roman" w:cs="Times New Roman"/>
          <w:bCs/>
          <w:sz w:val="28"/>
          <w:szCs w:val="28"/>
        </w:rPr>
        <w:t>Сытник</w:t>
      </w:r>
      <w:proofErr w:type="spellEnd"/>
      <w:r w:rsidRPr="00416715">
        <w:rPr>
          <w:rFonts w:ascii="Times New Roman" w:hAnsi="Times New Roman" w:cs="Times New Roman"/>
          <w:bCs/>
          <w:sz w:val="28"/>
          <w:szCs w:val="28"/>
        </w:rPr>
        <w:t xml:space="preserve"> Т.А. Экология: Курс лекций. – М.: РГОТУПС, 2015г. – 11с.</w:t>
      </w:r>
    </w:p>
    <w:p w:rsidR="005E6F2A" w:rsidRPr="00416715" w:rsidRDefault="005E6F2A" w:rsidP="005E6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416715">
        <w:rPr>
          <w:rFonts w:ascii="Times New Roman" w:hAnsi="Times New Roman" w:cs="Times New Roman"/>
          <w:bCs/>
          <w:sz w:val="28"/>
          <w:szCs w:val="28"/>
        </w:rPr>
        <w:t>6. Константинов В.М. Экологические основы природопользования. Учебное пособие для СПО. – М.: «Академия», 2016. – 208 с.</w:t>
      </w:r>
    </w:p>
    <w:p w:rsidR="005E6F2A" w:rsidRPr="00416715" w:rsidRDefault="005E6F2A">
      <w:pPr>
        <w:rPr>
          <w:sz w:val="28"/>
          <w:szCs w:val="28"/>
        </w:rPr>
      </w:pPr>
    </w:p>
    <w:sectPr w:rsidR="005E6F2A" w:rsidRPr="00416715" w:rsidSect="00104E3C">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EE9"/>
    <w:multiLevelType w:val="hybridMultilevel"/>
    <w:tmpl w:val="8E8E402C"/>
    <w:lvl w:ilvl="0" w:tplc="4C6E731C">
      <w:start w:val="1"/>
      <w:numFmt w:val="decimal"/>
      <w:lvlText w:val="%1."/>
      <w:lvlJc w:val="left"/>
      <w:pPr>
        <w:tabs>
          <w:tab w:val="num" w:pos="-540"/>
        </w:tabs>
        <w:ind w:left="-540" w:hanging="360"/>
      </w:pPr>
      <w:rPr>
        <w:rFonts w:cs="Times New Roman"/>
        <w:sz w:val="28"/>
        <w:szCs w:val="28"/>
        <w:vertAlign w:val="baseline"/>
      </w:rPr>
    </w:lvl>
    <w:lvl w:ilvl="1" w:tplc="04190019">
      <w:start w:val="1"/>
      <w:numFmt w:val="lowerLetter"/>
      <w:lvlText w:val="%2."/>
      <w:lvlJc w:val="left"/>
      <w:pPr>
        <w:tabs>
          <w:tab w:val="num" w:pos="540"/>
        </w:tabs>
        <w:ind w:left="540" w:hanging="360"/>
      </w:pPr>
      <w:rPr>
        <w:rFonts w:cs="Times New Roman"/>
      </w:rPr>
    </w:lvl>
    <w:lvl w:ilvl="2" w:tplc="0419001B">
      <w:start w:val="1"/>
      <w:numFmt w:val="lowerRoman"/>
      <w:lvlText w:val="%3."/>
      <w:lvlJc w:val="right"/>
      <w:pPr>
        <w:tabs>
          <w:tab w:val="num" w:pos="1260"/>
        </w:tabs>
        <w:ind w:left="1260" w:hanging="180"/>
      </w:pPr>
      <w:rPr>
        <w:rFonts w:cs="Times New Roman"/>
      </w:rPr>
    </w:lvl>
    <w:lvl w:ilvl="3" w:tplc="0419000F">
      <w:start w:val="1"/>
      <w:numFmt w:val="decimal"/>
      <w:lvlText w:val="%4."/>
      <w:lvlJc w:val="left"/>
      <w:pPr>
        <w:tabs>
          <w:tab w:val="num" w:pos="1980"/>
        </w:tabs>
        <w:ind w:left="1980" w:hanging="360"/>
      </w:pPr>
      <w:rPr>
        <w:rFonts w:cs="Times New Roman"/>
      </w:rPr>
    </w:lvl>
    <w:lvl w:ilvl="4" w:tplc="04190019">
      <w:start w:val="1"/>
      <w:numFmt w:val="lowerLetter"/>
      <w:lvlText w:val="%5."/>
      <w:lvlJc w:val="left"/>
      <w:pPr>
        <w:tabs>
          <w:tab w:val="num" w:pos="2700"/>
        </w:tabs>
        <w:ind w:left="2700" w:hanging="360"/>
      </w:pPr>
      <w:rPr>
        <w:rFonts w:cs="Times New Roman"/>
      </w:rPr>
    </w:lvl>
    <w:lvl w:ilvl="5" w:tplc="0419001B">
      <w:start w:val="1"/>
      <w:numFmt w:val="lowerRoman"/>
      <w:lvlText w:val="%6."/>
      <w:lvlJc w:val="right"/>
      <w:pPr>
        <w:tabs>
          <w:tab w:val="num" w:pos="3420"/>
        </w:tabs>
        <w:ind w:left="3420" w:hanging="180"/>
      </w:pPr>
      <w:rPr>
        <w:rFonts w:cs="Times New Roman"/>
      </w:rPr>
    </w:lvl>
    <w:lvl w:ilvl="6" w:tplc="0419000F">
      <w:start w:val="1"/>
      <w:numFmt w:val="decimal"/>
      <w:lvlText w:val="%7."/>
      <w:lvlJc w:val="left"/>
      <w:pPr>
        <w:tabs>
          <w:tab w:val="num" w:pos="4140"/>
        </w:tabs>
        <w:ind w:left="4140" w:hanging="360"/>
      </w:pPr>
      <w:rPr>
        <w:rFonts w:cs="Times New Roman"/>
      </w:rPr>
    </w:lvl>
    <w:lvl w:ilvl="7" w:tplc="04190019">
      <w:start w:val="1"/>
      <w:numFmt w:val="lowerLetter"/>
      <w:lvlText w:val="%8."/>
      <w:lvlJc w:val="left"/>
      <w:pPr>
        <w:tabs>
          <w:tab w:val="num" w:pos="4860"/>
        </w:tabs>
        <w:ind w:left="4860" w:hanging="360"/>
      </w:pPr>
      <w:rPr>
        <w:rFonts w:cs="Times New Roman"/>
      </w:rPr>
    </w:lvl>
    <w:lvl w:ilvl="8" w:tplc="0419001B">
      <w:start w:val="1"/>
      <w:numFmt w:val="lowerRoman"/>
      <w:lvlText w:val="%9."/>
      <w:lvlJc w:val="right"/>
      <w:pPr>
        <w:tabs>
          <w:tab w:val="num" w:pos="5580"/>
        </w:tabs>
        <w:ind w:left="5580" w:hanging="180"/>
      </w:pPr>
      <w:rPr>
        <w:rFonts w:cs="Times New Roman"/>
      </w:rPr>
    </w:lvl>
  </w:abstractNum>
  <w:abstractNum w:abstractNumId="1" w15:restartNumberingAfterBreak="0">
    <w:nsid w:val="15C01714"/>
    <w:multiLevelType w:val="hybridMultilevel"/>
    <w:tmpl w:val="4EFC9A0E"/>
    <w:lvl w:ilvl="0" w:tplc="8CDE842C">
      <w:start w:val="1"/>
      <w:numFmt w:val="decimal"/>
      <w:lvlText w:val="%1."/>
      <w:lvlJc w:val="left"/>
      <w:pPr>
        <w:tabs>
          <w:tab w:val="num" w:pos="-180"/>
        </w:tabs>
        <w:ind w:left="-180" w:hanging="360"/>
      </w:pPr>
      <w:rPr>
        <w:rFonts w:cs="Times New Roman"/>
        <w:vertAlign w:val="baseline"/>
      </w:rPr>
    </w:lvl>
    <w:lvl w:ilvl="1" w:tplc="04190019">
      <w:start w:val="1"/>
      <w:numFmt w:val="lowerLetter"/>
      <w:lvlText w:val="%2."/>
      <w:lvlJc w:val="left"/>
      <w:pPr>
        <w:tabs>
          <w:tab w:val="num" w:pos="900"/>
        </w:tabs>
        <w:ind w:left="900" w:hanging="360"/>
      </w:pPr>
      <w:rPr>
        <w:rFonts w:cs="Times New Roman"/>
      </w:rPr>
    </w:lvl>
    <w:lvl w:ilvl="2" w:tplc="0419001B">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340"/>
        </w:tabs>
        <w:ind w:left="2340" w:hanging="360"/>
      </w:pPr>
      <w:rPr>
        <w:rFonts w:cs="Times New Roman"/>
      </w:rPr>
    </w:lvl>
    <w:lvl w:ilvl="4" w:tplc="04190019">
      <w:start w:val="1"/>
      <w:numFmt w:val="lowerLetter"/>
      <w:lvlText w:val="%5."/>
      <w:lvlJc w:val="left"/>
      <w:pPr>
        <w:tabs>
          <w:tab w:val="num" w:pos="3060"/>
        </w:tabs>
        <w:ind w:left="3060" w:hanging="360"/>
      </w:pPr>
      <w:rPr>
        <w:rFonts w:cs="Times New Roman"/>
      </w:rPr>
    </w:lvl>
    <w:lvl w:ilvl="5" w:tplc="0419001B">
      <w:start w:val="1"/>
      <w:numFmt w:val="lowerRoman"/>
      <w:lvlText w:val="%6."/>
      <w:lvlJc w:val="right"/>
      <w:pPr>
        <w:tabs>
          <w:tab w:val="num" w:pos="3780"/>
        </w:tabs>
        <w:ind w:left="3780" w:hanging="180"/>
      </w:pPr>
      <w:rPr>
        <w:rFonts w:cs="Times New Roman"/>
      </w:rPr>
    </w:lvl>
    <w:lvl w:ilvl="6" w:tplc="0419000F">
      <w:start w:val="1"/>
      <w:numFmt w:val="decimal"/>
      <w:lvlText w:val="%7."/>
      <w:lvlJc w:val="left"/>
      <w:pPr>
        <w:tabs>
          <w:tab w:val="num" w:pos="4500"/>
        </w:tabs>
        <w:ind w:left="4500" w:hanging="360"/>
      </w:pPr>
      <w:rPr>
        <w:rFonts w:cs="Times New Roman"/>
      </w:rPr>
    </w:lvl>
    <w:lvl w:ilvl="7" w:tplc="04190019">
      <w:start w:val="1"/>
      <w:numFmt w:val="lowerLetter"/>
      <w:lvlText w:val="%8."/>
      <w:lvlJc w:val="left"/>
      <w:pPr>
        <w:tabs>
          <w:tab w:val="num" w:pos="5220"/>
        </w:tabs>
        <w:ind w:left="5220" w:hanging="360"/>
      </w:pPr>
      <w:rPr>
        <w:rFonts w:cs="Times New Roman"/>
      </w:rPr>
    </w:lvl>
    <w:lvl w:ilvl="8" w:tplc="0419001B">
      <w:start w:val="1"/>
      <w:numFmt w:val="lowerRoman"/>
      <w:lvlText w:val="%9."/>
      <w:lvlJc w:val="right"/>
      <w:pPr>
        <w:tabs>
          <w:tab w:val="num" w:pos="5940"/>
        </w:tabs>
        <w:ind w:left="5940" w:hanging="180"/>
      </w:pPr>
      <w:rPr>
        <w:rFonts w:cs="Times New Roman"/>
      </w:rPr>
    </w:lvl>
  </w:abstractNum>
  <w:abstractNum w:abstractNumId="2" w15:restartNumberingAfterBreak="0">
    <w:nsid w:val="49DF436C"/>
    <w:multiLevelType w:val="hybridMultilevel"/>
    <w:tmpl w:val="715C5B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AF14CAD"/>
    <w:multiLevelType w:val="hybridMultilevel"/>
    <w:tmpl w:val="52BC8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E3C"/>
    <w:rsid w:val="0000330E"/>
    <w:rsid w:val="00071069"/>
    <w:rsid w:val="000E2346"/>
    <w:rsid w:val="00104E3C"/>
    <w:rsid w:val="0019452E"/>
    <w:rsid w:val="0021656B"/>
    <w:rsid w:val="00370B93"/>
    <w:rsid w:val="00416715"/>
    <w:rsid w:val="0043608E"/>
    <w:rsid w:val="005E1A01"/>
    <w:rsid w:val="005E6F2A"/>
    <w:rsid w:val="006204BF"/>
    <w:rsid w:val="006723C5"/>
    <w:rsid w:val="00672DDF"/>
    <w:rsid w:val="006A51F9"/>
    <w:rsid w:val="008A7CDB"/>
    <w:rsid w:val="00A26A49"/>
    <w:rsid w:val="00C20B4D"/>
    <w:rsid w:val="00CF0149"/>
    <w:rsid w:val="00CF0C52"/>
    <w:rsid w:val="00F82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869BB"/>
  <w15:docId w15:val="{9A63FD8C-30BE-4BAE-BB9B-B387E98D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E3C"/>
    <w:pPr>
      <w:spacing w:after="200" w:line="276" w:lineRule="auto"/>
    </w:pPr>
  </w:style>
  <w:style w:type="paragraph" w:styleId="1">
    <w:name w:val="heading 1"/>
    <w:basedOn w:val="a"/>
    <w:link w:val="10"/>
    <w:uiPriority w:val="9"/>
    <w:qFormat/>
    <w:rsid w:val="00104E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qFormat/>
    <w:rsid w:val="00104E3C"/>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04E3C"/>
    <w:pPr>
      <w:spacing w:before="100" w:after="100" w:line="240" w:lineRule="auto"/>
    </w:pPr>
    <w:rPr>
      <w:rFonts w:ascii="Times New Roman" w:eastAsia="Times New Roman" w:hAnsi="Times New Roman" w:cs="Times New Roman"/>
      <w:sz w:val="24"/>
      <w:szCs w:val="24"/>
      <w:lang w:eastAsia="ar-SA"/>
    </w:rPr>
  </w:style>
  <w:style w:type="character" w:customStyle="1" w:styleId="WW8Num2z0">
    <w:name w:val="WW8Num2z0"/>
    <w:rsid w:val="00104E3C"/>
    <w:rPr>
      <w:rFonts w:ascii="Symbol" w:hAnsi="Symbol"/>
    </w:rPr>
  </w:style>
  <w:style w:type="character" w:customStyle="1" w:styleId="apple-converted-space">
    <w:name w:val="apple-converted-space"/>
    <w:rsid w:val="00104E3C"/>
  </w:style>
  <w:style w:type="character" w:customStyle="1" w:styleId="FontStyle93">
    <w:name w:val="Font Style93"/>
    <w:rsid w:val="00104E3C"/>
    <w:rPr>
      <w:rFonts w:ascii="Times New Roman" w:hAnsi="Times New Roman"/>
      <w:sz w:val="20"/>
    </w:rPr>
  </w:style>
  <w:style w:type="character" w:customStyle="1" w:styleId="10">
    <w:name w:val="Заголовок 1 Знак"/>
    <w:basedOn w:val="a0"/>
    <w:link w:val="1"/>
    <w:uiPriority w:val="9"/>
    <w:rsid w:val="00104E3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04E3C"/>
    <w:rPr>
      <w:rFonts w:ascii="Cambria" w:eastAsia="Times New Roman" w:hAnsi="Cambria" w:cs="Times New Roman"/>
      <w:b/>
      <w:bCs/>
      <w:i/>
      <w:iCs/>
      <w:sz w:val="28"/>
      <w:szCs w:val="28"/>
      <w:lang w:eastAsia="ru-RU"/>
    </w:rPr>
  </w:style>
  <w:style w:type="table" w:styleId="a4">
    <w:name w:val="Table Grid"/>
    <w:basedOn w:val="a1"/>
    <w:rsid w:val="0010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4E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List Paragraph"/>
    <w:basedOn w:val="a"/>
    <w:uiPriority w:val="34"/>
    <w:qFormat/>
    <w:rsid w:val="00104E3C"/>
    <w:pPr>
      <w:ind w:left="720"/>
      <w:contextualSpacing/>
    </w:pPr>
  </w:style>
  <w:style w:type="paragraph" w:styleId="a6">
    <w:name w:val="Body Text"/>
    <w:basedOn w:val="a"/>
    <w:link w:val="a7"/>
    <w:rsid w:val="0019452E"/>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19452E"/>
    <w:rPr>
      <w:rFonts w:ascii="Times New Roman" w:eastAsia="Times New Roman" w:hAnsi="Times New Roman" w:cs="Times New Roman"/>
      <w:sz w:val="24"/>
      <w:szCs w:val="24"/>
      <w:lang w:eastAsia="ar-SA"/>
    </w:rPr>
  </w:style>
  <w:style w:type="paragraph" w:styleId="a8">
    <w:name w:val="header"/>
    <w:basedOn w:val="a"/>
    <w:link w:val="a9"/>
    <w:uiPriority w:val="99"/>
    <w:rsid w:val="000E234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0E2346"/>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A7CD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A7CDB"/>
    <w:rPr>
      <w:rFonts w:ascii="Segoe UI" w:hAnsi="Segoe UI" w:cs="Segoe UI"/>
      <w:sz w:val="18"/>
      <w:szCs w:val="18"/>
    </w:rPr>
  </w:style>
  <w:style w:type="character" w:styleId="ac">
    <w:name w:val="Hyperlink"/>
    <w:basedOn w:val="a0"/>
    <w:uiPriority w:val="99"/>
    <w:unhideWhenUsed/>
    <w:rsid w:val="005E6F2A"/>
    <w:rPr>
      <w:color w:val="0000FF"/>
      <w:u w:val="single"/>
    </w:rPr>
  </w:style>
  <w:style w:type="paragraph" w:customStyle="1" w:styleId="ad">
    <w:name w:val="......."/>
    <w:basedOn w:val="a"/>
    <w:next w:val="a"/>
    <w:uiPriority w:val="99"/>
    <w:rsid w:val="005E6F2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basedOn w:val="a0"/>
    <w:link w:val="af"/>
    <w:uiPriority w:val="99"/>
    <w:locked/>
    <w:rsid w:val="00672DDF"/>
  </w:style>
  <w:style w:type="paragraph" w:styleId="af">
    <w:name w:val="No Spacing"/>
    <w:link w:val="ae"/>
    <w:uiPriority w:val="99"/>
    <w:qFormat/>
    <w:rsid w:val="00672D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5751">
      <w:bodyDiv w:val="1"/>
      <w:marLeft w:val="0"/>
      <w:marRight w:val="0"/>
      <w:marTop w:val="0"/>
      <w:marBottom w:val="0"/>
      <w:divBdr>
        <w:top w:val="none" w:sz="0" w:space="0" w:color="auto"/>
        <w:left w:val="none" w:sz="0" w:space="0" w:color="auto"/>
        <w:bottom w:val="none" w:sz="0" w:space="0" w:color="auto"/>
        <w:right w:val="none" w:sz="0" w:space="0" w:color="auto"/>
      </w:divBdr>
    </w:div>
    <w:div w:id="758522644">
      <w:bodyDiv w:val="1"/>
      <w:marLeft w:val="0"/>
      <w:marRight w:val="0"/>
      <w:marTop w:val="0"/>
      <w:marBottom w:val="0"/>
      <w:divBdr>
        <w:top w:val="none" w:sz="0" w:space="0" w:color="auto"/>
        <w:left w:val="none" w:sz="0" w:space="0" w:color="auto"/>
        <w:bottom w:val="none" w:sz="0" w:space="0" w:color="auto"/>
        <w:right w:val="none" w:sz="0" w:space="0" w:color="auto"/>
      </w:divBdr>
    </w:div>
    <w:div w:id="934167380">
      <w:bodyDiv w:val="1"/>
      <w:marLeft w:val="0"/>
      <w:marRight w:val="0"/>
      <w:marTop w:val="0"/>
      <w:marBottom w:val="0"/>
      <w:divBdr>
        <w:top w:val="none" w:sz="0" w:space="0" w:color="auto"/>
        <w:left w:val="none" w:sz="0" w:space="0" w:color="auto"/>
        <w:bottom w:val="none" w:sz="0" w:space="0" w:color="auto"/>
        <w:right w:val="none" w:sz="0" w:space="0" w:color="auto"/>
      </w:divBdr>
    </w:div>
    <w:div w:id="1364985617">
      <w:bodyDiv w:val="1"/>
      <w:marLeft w:val="0"/>
      <w:marRight w:val="0"/>
      <w:marTop w:val="0"/>
      <w:marBottom w:val="0"/>
      <w:divBdr>
        <w:top w:val="none" w:sz="0" w:space="0" w:color="auto"/>
        <w:left w:val="none" w:sz="0" w:space="0" w:color="auto"/>
        <w:bottom w:val="none" w:sz="0" w:space="0" w:color="auto"/>
        <w:right w:val="none" w:sz="0" w:space="0" w:color="auto"/>
      </w:divBdr>
    </w:div>
    <w:div w:id="1807821588">
      <w:bodyDiv w:val="1"/>
      <w:marLeft w:val="0"/>
      <w:marRight w:val="0"/>
      <w:marTop w:val="0"/>
      <w:marBottom w:val="0"/>
      <w:divBdr>
        <w:top w:val="none" w:sz="0" w:space="0" w:color="auto"/>
        <w:left w:val="none" w:sz="0" w:space="0" w:color="auto"/>
        <w:bottom w:val="none" w:sz="0" w:space="0" w:color="auto"/>
        <w:right w:val="none" w:sz="0" w:space="0" w:color="auto"/>
      </w:divBdr>
    </w:div>
    <w:div w:id="185083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3397</Words>
  <Characters>19366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Река Нина</dc:creator>
  <cp:lastModifiedBy>Воловская Татьяна Викторовна</cp:lastModifiedBy>
  <cp:revision>2</cp:revision>
  <cp:lastPrinted>2019-03-18T15:51:00Z</cp:lastPrinted>
  <dcterms:created xsi:type="dcterms:W3CDTF">2020-05-29T13:12:00Z</dcterms:created>
  <dcterms:modified xsi:type="dcterms:W3CDTF">2020-05-29T13:12:00Z</dcterms:modified>
</cp:coreProperties>
</file>