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F0" w:rsidRDefault="009A33F0" w:rsidP="009A33F0">
      <w:pPr>
        <w:pageBreakBefore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30979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спитани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357" cy="931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569" w:rsidRPr="00883444" w:rsidRDefault="00A31569" w:rsidP="00A31569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1569" w:rsidRDefault="005C2745" w:rsidP="00A3156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C2745" w:rsidRDefault="005C2745" w:rsidP="00A3156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1569" w:rsidRPr="00383856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</w:p>
    <w:p w:rsidR="00A31569" w:rsidRPr="00383856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A31569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31569" w:rsidRPr="00805BC5" w:rsidRDefault="00A31569" w:rsidP="00BF4C71">
      <w:pPr>
        <w:pStyle w:val="a4"/>
        <w:numPr>
          <w:ilvl w:val="1"/>
          <w:numId w:val="11"/>
        </w:numPr>
        <w:tabs>
          <w:tab w:val="left" w:pos="1701"/>
        </w:tabs>
        <w:spacing w:before="0" w:beforeAutospacing="0" w:after="0" w:afterAutospacing="0"/>
        <w:ind w:right="-5" w:firstLine="399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«Ключевые обще</w:t>
      </w:r>
      <w:r w:rsidR="006F5402">
        <w:rPr>
          <w:sz w:val="28"/>
          <w:szCs w:val="28"/>
        </w:rPr>
        <w:t>институтские</w:t>
      </w:r>
      <w:r w:rsidR="00955949" w:rsidRPr="00805BC5">
        <w:rPr>
          <w:sz w:val="28"/>
          <w:szCs w:val="28"/>
        </w:rPr>
        <w:t xml:space="preserve"> дела»</w:t>
      </w:r>
    </w:p>
    <w:p w:rsidR="00A31569" w:rsidRPr="00805BC5" w:rsidRDefault="00A31569" w:rsidP="00BF4C71">
      <w:pPr>
        <w:pStyle w:val="a4"/>
        <w:numPr>
          <w:ilvl w:val="1"/>
          <w:numId w:val="11"/>
        </w:numPr>
        <w:tabs>
          <w:tab w:val="left" w:pos="1701"/>
        </w:tabs>
        <w:spacing w:before="0" w:beforeAutospacing="0" w:after="0" w:afterAutospacing="0"/>
        <w:ind w:right="-6" w:firstLine="399"/>
        <w:jc w:val="both"/>
        <w:rPr>
          <w:sz w:val="28"/>
          <w:szCs w:val="28"/>
        </w:rPr>
      </w:pPr>
      <w:r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«Классное руководство»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 w:rsidRPr="00805BC5">
        <w:rPr>
          <w:sz w:val="28"/>
          <w:szCs w:val="28"/>
        </w:rPr>
        <w:t>3.3</w:t>
      </w:r>
      <w:r w:rsidR="00C50AA2">
        <w:rPr>
          <w:sz w:val="28"/>
          <w:szCs w:val="28"/>
        </w:rPr>
        <w:t xml:space="preserve">  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</w:t>
      </w:r>
      <w:proofErr w:type="spellStart"/>
      <w:r w:rsidR="00955949" w:rsidRPr="00805BC5">
        <w:rPr>
          <w:sz w:val="28"/>
          <w:szCs w:val="28"/>
        </w:rPr>
        <w:t>Внеучебная</w:t>
      </w:r>
      <w:proofErr w:type="spellEnd"/>
      <w:r w:rsidR="00955949" w:rsidRPr="00805BC5">
        <w:rPr>
          <w:sz w:val="28"/>
          <w:szCs w:val="28"/>
        </w:rPr>
        <w:t xml:space="preserve"> деятельность»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50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«Учебное занятие»</w:t>
      </w:r>
    </w:p>
    <w:p w:rsidR="00A31569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50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«Самоуправление»</w:t>
      </w:r>
    </w:p>
    <w:p w:rsidR="006F5402" w:rsidRPr="00805BC5" w:rsidRDefault="006F5402" w:rsidP="00BF4C71">
      <w:pPr>
        <w:spacing w:after="0"/>
        <w:ind w:right="4" w:firstLine="113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402">
        <w:rPr>
          <w:rFonts w:ascii="Times New Roman" w:eastAsia="Times New Roman" w:hAnsi="Times New Roman" w:cs="Times New Roman"/>
          <w:sz w:val="28"/>
          <w:szCs w:val="28"/>
        </w:rPr>
        <w:t>.6</w:t>
      </w:r>
      <w:r w:rsidR="00C50A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02">
        <w:rPr>
          <w:rFonts w:ascii="Times New Roman" w:hAnsi="Times New Roman" w:cs="Times New Roman"/>
          <w:sz w:val="28"/>
          <w:szCs w:val="28"/>
        </w:rPr>
        <w:t>Модуль «Общественные объединения обучающихся»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402">
        <w:rPr>
          <w:sz w:val="28"/>
          <w:szCs w:val="28"/>
        </w:rPr>
        <w:t>7</w:t>
      </w:r>
      <w:r w:rsidR="00C50AA2">
        <w:rPr>
          <w:sz w:val="28"/>
          <w:szCs w:val="28"/>
        </w:rPr>
        <w:t xml:space="preserve">  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 xml:space="preserve">«Экскурсии, экспедиции, походы, поездки» </w:t>
      </w:r>
    </w:p>
    <w:p w:rsidR="00C50AA2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402">
        <w:rPr>
          <w:sz w:val="28"/>
          <w:szCs w:val="28"/>
        </w:rPr>
        <w:t>8</w:t>
      </w:r>
      <w:r w:rsidR="00C50AA2">
        <w:rPr>
          <w:sz w:val="28"/>
          <w:szCs w:val="28"/>
        </w:rPr>
        <w:t xml:space="preserve">   </w:t>
      </w:r>
      <w:r w:rsidRPr="00805BC5">
        <w:rPr>
          <w:sz w:val="28"/>
          <w:szCs w:val="28"/>
        </w:rPr>
        <w:t xml:space="preserve">Модуль </w:t>
      </w:r>
      <w:r w:rsidR="00C50AA2" w:rsidRPr="00C50AA2">
        <w:rPr>
          <w:sz w:val="28"/>
          <w:szCs w:val="28"/>
        </w:rPr>
        <w:t>«Взаимодействие с родителями»</w:t>
      </w:r>
    </w:p>
    <w:p w:rsidR="00805BC5" w:rsidRPr="00805BC5" w:rsidRDefault="00C50AA2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 </w:t>
      </w:r>
      <w:r w:rsidRPr="00C50AA2">
        <w:rPr>
          <w:sz w:val="28"/>
          <w:szCs w:val="28"/>
        </w:rPr>
        <w:t xml:space="preserve"> </w:t>
      </w:r>
      <w:r w:rsidR="00805BC5" w:rsidRPr="00805BC5">
        <w:rPr>
          <w:sz w:val="28"/>
          <w:szCs w:val="28"/>
        </w:rPr>
        <w:t>«</w:t>
      </w:r>
      <w:proofErr w:type="gramEnd"/>
      <w:r w:rsidR="00805BC5" w:rsidRPr="00805BC5">
        <w:rPr>
          <w:sz w:val="28"/>
          <w:szCs w:val="28"/>
        </w:rPr>
        <w:t>Взаимодействие с работодателями»</w:t>
      </w:r>
    </w:p>
    <w:p w:rsidR="00A31569" w:rsidRPr="00383856" w:rsidRDefault="00822DFA" w:rsidP="002C605D">
      <w:pPr>
        <w:pStyle w:val="a4"/>
        <w:tabs>
          <w:tab w:val="left" w:pos="1701"/>
        </w:tabs>
        <w:spacing w:before="0" w:beforeAutospacing="0" w:after="0" w:afterAutospacing="0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0AA2">
        <w:rPr>
          <w:sz w:val="28"/>
          <w:szCs w:val="28"/>
        </w:rPr>
        <w:t xml:space="preserve">   </w:t>
      </w:r>
      <w:r w:rsidR="00A31569" w:rsidRPr="00383856">
        <w:rPr>
          <w:sz w:val="28"/>
          <w:szCs w:val="28"/>
        </w:rPr>
        <w:t>Основные направления самоанализа воспитательной работы</w:t>
      </w:r>
    </w:p>
    <w:p w:rsidR="00650033" w:rsidRDefault="00A31569" w:rsidP="00A3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2D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B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алендарн</w:t>
      </w:r>
      <w:r w:rsidR="00805BC5">
        <w:rPr>
          <w:rFonts w:ascii="Times New Roman" w:hAnsi="Times New Roman" w:cs="Times New Roman"/>
          <w:sz w:val="28"/>
          <w:szCs w:val="28"/>
        </w:rPr>
        <w:t>ый 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5C2745" w:rsidRDefault="00650033" w:rsidP="005C27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27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7A26A2" w:rsidRDefault="005C2745" w:rsidP="00FE6789">
      <w:pPr>
        <w:tabs>
          <w:tab w:val="left" w:pos="993"/>
        </w:tabs>
        <w:spacing w:after="0"/>
        <w:ind w:right="2" w:firstLine="7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</w:t>
      </w:r>
      <w:r w:rsidR="00FE6789" w:rsidRPr="00FE6789">
        <w:rPr>
          <w:rFonts w:ascii="Times New Roman" w:eastAsia="Calibri" w:hAnsi="Times New Roman" w:cs="Times New Roman"/>
          <w:sz w:val="28"/>
          <w:szCs w:val="28"/>
        </w:rPr>
        <w:t>Политехниче</w:t>
      </w:r>
      <w:r w:rsidR="00FE6789">
        <w:rPr>
          <w:rFonts w:ascii="Times New Roman" w:eastAsia="Calibri" w:hAnsi="Times New Roman" w:cs="Times New Roman"/>
          <w:sz w:val="28"/>
          <w:szCs w:val="28"/>
        </w:rPr>
        <w:t>ского института (филиал) ДГТУ в</w:t>
      </w:r>
      <w:r w:rsidR="00FE6789" w:rsidRPr="00FE6789">
        <w:rPr>
          <w:rFonts w:ascii="Times New Roman" w:eastAsia="Calibri" w:hAnsi="Times New Roman" w:cs="Times New Roman"/>
          <w:sz w:val="28"/>
          <w:szCs w:val="28"/>
        </w:rPr>
        <w:t xml:space="preserve"> г. Таганроге </w:t>
      </w:r>
      <w:r w:rsidRPr="004B2B1F">
        <w:rPr>
          <w:rFonts w:ascii="Times New Roman" w:eastAsia="Calibri" w:hAnsi="Times New Roman" w:cs="Times New Roman"/>
          <w:sz w:val="28"/>
          <w:szCs w:val="28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C2D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– Конституци</w:t>
      </w:r>
      <w:r w:rsidR="00F7646B">
        <w:rPr>
          <w:rFonts w:ascii="Times New Roman" w:hAnsi="Times New Roman" w:cs="Times New Roman"/>
          <w:sz w:val="28"/>
          <w:szCs w:val="28"/>
        </w:rPr>
        <w:t>я</w:t>
      </w:r>
      <w:r w:rsidRPr="007A26A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7A26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045A9">
        <w:rPr>
          <w:rFonts w:ascii="Times New Roman" w:eastAsia="Calibri" w:hAnsi="Times New Roman" w:cs="Times New Roman"/>
          <w:sz w:val="28"/>
          <w:szCs w:val="28"/>
        </w:rPr>
        <w:t>(в редакции от 31 июля 2020г.)</w:t>
      </w:r>
      <w:r w:rsidRPr="007A2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Федеральный закон «О внесении изменений в отдельные законодательные акты Российской Федерации по вопросам добровольчества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26A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A26A2">
        <w:rPr>
          <w:rFonts w:ascii="Times New Roman" w:hAnsi="Times New Roman" w:cs="Times New Roman"/>
          <w:sz w:val="28"/>
          <w:szCs w:val="28"/>
        </w:rPr>
        <w:t xml:space="preserve">)» № 15-ФЗ от 5 февраля 2018 г.;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31 декабря 2015 г. № 683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 (с изменениями от 6 марта 2018 г.);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г.  </w:t>
      </w:r>
    </w:p>
    <w:p w:rsidR="007A26A2" w:rsidRPr="007A26A2" w:rsidRDefault="007A26A2" w:rsidP="00204FEB">
      <w:pPr>
        <w:tabs>
          <w:tab w:val="center" w:pos="893"/>
          <w:tab w:val="left" w:pos="993"/>
          <w:tab w:val="center" w:pos="1695"/>
          <w:tab w:val="center" w:pos="2830"/>
          <w:tab w:val="center" w:pos="4806"/>
          <w:tab w:val="center" w:pos="7012"/>
          <w:tab w:val="right" w:pos="9359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№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1666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политики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декабря 2014 г. № 808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культурной политики»;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7 мая 2018 г. № 204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национальных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целях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A26A2">
        <w:rPr>
          <w:rFonts w:ascii="Times New Roman" w:hAnsi="Times New Roman" w:cs="Times New Roman"/>
          <w:sz w:val="28"/>
          <w:szCs w:val="28"/>
        </w:rPr>
        <w:tab/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задачах развития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№203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в Российской Федерации  на 2017-2030 гг.»; </w:t>
      </w:r>
    </w:p>
    <w:p w:rsid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втор</w:t>
      </w:r>
      <w:r w:rsidR="00F7646B">
        <w:rPr>
          <w:rFonts w:ascii="Times New Roman" w:eastAsia="Calibri" w:hAnsi="Times New Roman" w:cs="Times New Roman"/>
          <w:sz w:val="28"/>
          <w:szCs w:val="28"/>
        </w:rPr>
        <w:t>ой</w:t>
      </w:r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 пункт плана мероприятий по реализации в 2021-2025 годах Стратегии развития воспитания в Российской Федерации на период до 2025 года, подписанного Председателем Правительства Российской Федерации М.В. </w:t>
      </w:r>
      <w:proofErr w:type="spellStart"/>
      <w:r w:rsidRPr="006045A9">
        <w:rPr>
          <w:rFonts w:ascii="Times New Roman" w:eastAsia="Calibri" w:hAnsi="Times New Roman" w:cs="Times New Roman"/>
          <w:sz w:val="28"/>
          <w:szCs w:val="28"/>
        </w:rPr>
        <w:t>Мишустиным</w:t>
      </w:r>
      <w:proofErr w:type="spellEnd"/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, где обозначена «Разработка и внедрение рабочей программы </w:t>
      </w:r>
      <w:r w:rsidRPr="006045A9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воспитания для профессиональных образовательных организаций» во втором квартале 2021г.;</w:t>
      </w:r>
    </w:p>
    <w:p w:rsidR="00204FEB" w:rsidRDefault="00204FEB" w:rsidP="00204FEB">
      <w:pPr>
        <w:pStyle w:val="a5"/>
        <w:numPr>
          <w:ilvl w:val="0"/>
          <w:numId w:val="12"/>
        </w:numPr>
        <w:tabs>
          <w:tab w:val="left" w:pos="993"/>
          <w:tab w:val="center" w:pos="4253"/>
          <w:tab w:val="center" w:pos="6787"/>
          <w:tab w:val="right" w:pos="9359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</w:p>
    <w:p w:rsidR="007A26A2" w:rsidRPr="007A26A2" w:rsidRDefault="00204FEB" w:rsidP="00204FEB">
      <w:pPr>
        <w:pStyle w:val="a5"/>
        <w:tabs>
          <w:tab w:val="left" w:pos="993"/>
          <w:tab w:val="center" w:pos="2325"/>
          <w:tab w:val="center" w:pos="4661"/>
          <w:tab w:val="center" w:pos="6787"/>
          <w:tab w:val="right" w:pos="9359"/>
        </w:tabs>
        <w:spacing w:after="0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26A2">
        <w:rPr>
          <w:rFonts w:ascii="Times New Roman" w:hAnsi="Times New Roman" w:cs="Times New Roman"/>
          <w:sz w:val="28"/>
          <w:szCs w:val="28"/>
        </w:rPr>
        <w:t xml:space="preserve">6 декабря 2017 </w:t>
      </w:r>
      <w:r w:rsidR="007A26A2" w:rsidRPr="007A26A2">
        <w:rPr>
          <w:rFonts w:ascii="Times New Roman" w:hAnsi="Times New Roman" w:cs="Times New Roman"/>
          <w:sz w:val="28"/>
          <w:szCs w:val="28"/>
        </w:rPr>
        <w:t xml:space="preserve">г. № 1642 Об утверждении государственной программы Российской Федерации «Развитие образования»;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мая 2015 г. № 996-р  «Стратегия развития воспитания в Российской Федерации на период  до 2025 года»; </w:t>
      </w:r>
    </w:p>
    <w:p w:rsidR="007A26A2" w:rsidRPr="007A26A2" w:rsidRDefault="007A26A2" w:rsidP="00204FEB">
      <w:pPr>
        <w:tabs>
          <w:tab w:val="center" w:pos="789"/>
          <w:tab w:val="left" w:pos="993"/>
          <w:tab w:val="center" w:pos="2296"/>
          <w:tab w:val="center" w:pos="4603"/>
          <w:tab w:val="center" w:pos="6758"/>
          <w:tab w:val="right" w:pos="93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eastAsia="Calibri" w:hAnsi="Times New Roman" w:cs="Times New Roman"/>
          <w:sz w:val="28"/>
          <w:szCs w:val="28"/>
        </w:rPr>
        <w:tab/>
      </w:r>
      <w:r w:rsidRPr="007A26A2">
        <w:rPr>
          <w:rFonts w:ascii="Times New Roman" w:hAnsi="Times New Roman" w:cs="Times New Roman"/>
          <w:sz w:val="28"/>
          <w:szCs w:val="28"/>
        </w:rPr>
        <w:t xml:space="preserve">− </w:t>
      </w:r>
      <w:r w:rsidRPr="007A26A2">
        <w:rPr>
          <w:rFonts w:ascii="Times New Roman" w:hAnsi="Times New Roman" w:cs="Times New Roman"/>
          <w:sz w:val="28"/>
          <w:szCs w:val="28"/>
        </w:rPr>
        <w:tab/>
        <w:t>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декабря 2014 г. № 2765-р «Концепция Федеральной целевой программы развития образования на 2016-2020 годы»; </w:t>
      </w:r>
    </w:p>
    <w:p w:rsidR="007A26A2" w:rsidRP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12 ноября 2020г. № 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  <w:r w:rsidRPr="007A26A2">
        <w:rPr>
          <w:rFonts w:ascii="Times New Roman" w:hAnsi="Times New Roman" w:cs="Times New Roman"/>
          <w:sz w:val="28"/>
          <w:szCs w:val="28"/>
        </w:rPr>
        <w:tab/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ноября 2014 г. № 2403-р; 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14 февраля 2014 г. № ВК-262/09 и № ВК-264/09 «О методических рекомендациях о создании 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организациях». </w:t>
      </w:r>
    </w:p>
    <w:p w:rsidR="005C2745" w:rsidRPr="0008304F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Приказ Федеральной службы по надзору в сфере образования и науки (</w:t>
      </w:r>
      <w:proofErr w:type="spellStart"/>
      <w:r w:rsidRPr="007A26A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7A26A2">
        <w:rPr>
          <w:rFonts w:ascii="Times New Roman" w:hAnsi="Times New Roman" w:cs="Times New Roman"/>
          <w:sz w:val="28"/>
          <w:szCs w:val="28"/>
        </w:rPr>
        <w:t xml:space="preserve">) от 14 августа 2020 г. № </w:t>
      </w:r>
      <w:r>
        <w:rPr>
          <w:rFonts w:ascii="Times New Roman" w:hAnsi="Times New Roman" w:cs="Times New Roman"/>
          <w:sz w:val="28"/>
          <w:szCs w:val="28"/>
        </w:rPr>
        <w:t xml:space="preserve">831 «Об утверждении Требований </w:t>
      </w:r>
      <w:r w:rsidRPr="007A26A2">
        <w:rPr>
          <w:rFonts w:ascii="Times New Roman" w:hAnsi="Times New Roman" w:cs="Times New Roman"/>
          <w:sz w:val="28"/>
          <w:szCs w:val="28"/>
        </w:rPr>
        <w:t>к структуре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образовательной организации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формату предоставления информации». 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молодёжной политики </w:t>
      </w:r>
      <w:r w:rsidR="006161D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 на период до 2025 года (утвержден</w:t>
      </w:r>
      <w:r w:rsidR="006161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29.11.2014г. №2403-р);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</w:t>
      </w:r>
      <w:r w:rsidR="00F7646B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7646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«Молодежь Ростовской области» на 2019-2030 годы. (Утверждена постановлением Правительства Ростовской области от 15.10.2018 №636);</w:t>
      </w:r>
    </w:p>
    <w:p w:rsidR="00D71D94" w:rsidRPr="00D71D94" w:rsidRDefault="00D71D94" w:rsidP="00D71D94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 Т</w:t>
      </w:r>
      <w:r w:rsidRPr="00D71D94">
        <w:rPr>
          <w:rFonts w:ascii="Times New Roman" w:eastAsia="Calibri" w:hAnsi="Times New Roman" w:cs="Times New Roman"/>
          <w:sz w:val="28"/>
          <w:szCs w:val="28"/>
        </w:rPr>
        <w:t>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</w:p>
    <w:p w:rsidR="00EA5FE2" w:rsidRP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стандарт 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</w:t>
      </w:r>
      <w:hyperlink r:id="rId7" w:history="1"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  <w:proofErr w:type="spellEnd"/>
      </w:hyperlink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FE2" w:rsidRPr="00EA5FE2" w:rsidRDefault="00F7646B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5FE2" w:rsidRPr="006045A9">
        <w:rPr>
          <w:rFonts w:ascii="Times New Roman" w:eastAsia="Calibri" w:hAnsi="Times New Roman" w:cs="Times New Roman"/>
          <w:sz w:val="28"/>
          <w:szCs w:val="28"/>
        </w:rPr>
        <w:t xml:space="preserve"> ректора ДГТУ №238 от 14 декабря 2020г. о введении в действие документа «Положение 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образования»</w:t>
      </w:r>
      <w:r w:rsidR="00EA5FE2" w:rsidRPr="00D2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51D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6161DD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Донского Государственного технического университета</w:t>
      </w:r>
      <w:r w:rsidR="006161DD">
        <w:rPr>
          <w:rFonts w:ascii="Times New Roman" w:eastAsia="Calibri" w:hAnsi="Times New Roman" w:cs="Times New Roman"/>
          <w:sz w:val="28"/>
          <w:szCs w:val="28"/>
        </w:rPr>
        <w:t>» (Утвержден приказом Министерством науки и высшего образования Российской Федерации от 10.12.2018 года №1129)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Мисси</w:t>
      </w:r>
      <w:r w:rsidR="00F7646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Донского Государственного технического университета;</w:t>
      </w:r>
    </w:p>
    <w:p w:rsidR="00EA5FE2" w:rsidRDefault="00080EE7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 в </w:t>
      </w:r>
      <w:r w:rsidR="00EA5FE2">
        <w:rPr>
          <w:rFonts w:ascii="Times New Roman" w:eastAsia="Calibri" w:hAnsi="Times New Roman" w:cs="Times New Roman"/>
          <w:sz w:val="28"/>
          <w:szCs w:val="28"/>
        </w:rPr>
        <w:t>Донско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6161DD">
        <w:rPr>
          <w:rFonts w:ascii="Times New Roman" w:eastAsia="Calibri" w:hAnsi="Times New Roman" w:cs="Times New Roman"/>
          <w:sz w:val="28"/>
          <w:szCs w:val="28"/>
        </w:rPr>
        <w:t>е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449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ректором ДГТУ 21.01.2020г.);</w:t>
      </w:r>
    </w:p>
    <w:p w:rsidR="00EA5FE2" w:rsidRPr="00D27ADF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университета, локально-нормативны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 w:rsidR="00BD3449">
        <w:rPr>
          <w:rFonts w:ascii="Times New Roman" w:eastAsia="Calibri" w:hAnsi="Times New Roman" w:cs="Times New Roman"/>
          <w:sz w:val="28"/>
          <w:szCs w:val="28"/>
        </w:rPr>
        <w:t>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института.</w:t>
      </w:r>
    </w:p>
    <w:p w:rsidR="005C2745" w:rsidRDefault="005C27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745" w:rsidRPr="00A41250" w:rsidRDefault="005C2745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2745" w:rsidRPr="00A41250" w:rsidRDefault="005C2745" w:rsidP="005C27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45" w:rsidRDefault="005C2745" w:rsidP="00204F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Политехническом институте </w:t>
      </w:r>
      <w:r w:rsidRPr="000E3EC4">
        <w:rPr>
          <w:rFonts w:ascii="Times New Roman" w:eastAsia="Calibri" w:hAnsi="Times New Roman" w:cs="Times New Roman"/>
          <w:bCs/>
          <w:sz w:val="28"/>
          <w:szCs w:val="28"/>
        </w:rPr>
        <w:t xml:space="preserve">(филиала) ДГТУ в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Таганрог </w:t>
      </w:r>
      <w:r w:rsidRPr="00A41250">
        <w:rPr>
          <w:rFonts w:ascii="Times New Roman" w:eastAsia="Calibri" w:hAnsi="Times New Roman" w:cs="Times New Roman"/>
          <w:sz w:val="28"/>
          <w:szCs w:val="28"/>
        </w:rPr>
        <w:t>организован на основе настоящей рабочей программы воспитания,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природе и окружающей среде. </w:t>
      </w:r>
    </w:p>
    <w:p w:rsidR="005C2745" w:rsidRPr="00E92723" w:rsidRDefault="005C2745" w:rsidP="00204FE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C2745" w:rsidRPr="00A41250" w:rsidRDefault="005C2745" w:rsidP="00204FE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Программа – это не перечень обязательных мероприятий, а описание системы </w:t>
      </w:r>
      <w:r w:rsidRPr="00A41250">
        <w:rPr>
          <w:rFonts w:ascii="Times New Roman" w:eastAsia="Calibri" w:hAnsi="Times New Roman" w:cs="Times New Roman"/>
          <w:iCs/>
          <w:w w:val="0"/>
          <w:sz w:val="28"/>
          <w:szCs w:val="28"/>
        </w:rPr>
        <w:t>возможных</w:t>
      </w: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 форм и способов работы с обучающимися.</w:t>
      </w:r>
    </w:p>
    <w:p w:rsidR="005C2745" w:rsidRPr="00A41250" w:rsidRDefault="005C2745" w:rsidP="00204FEB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 базируется на традициях профессионального воспитания: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lastRenderedPageBreak/>
        <w:t>демократический государственно-общественный характер управления образованием.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t>Возможные риски</w:t>
      </w:r>
      <w:r w:rsidRPr="00A4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 воспитательной работы</w:t>
      </w:r>
      <w:r w:rsidRPr="00A41250">
        <w:rPr>
          <w:rFonts w:ascii="Times New Roman" w:eastAsia="Calibri" w:hAnsi="Times New Roman" w:cs="Times New Roman"/>
          <w:b/>
          <w:sz w:val="28"/>
          <w:szCs w:val="28"/>
        </w:rPr>
        <w:t xml:space="preserve"> и пути их преодоления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 внедрении инновационной адаптивной модели системы воспитательной работы могут возникать и определенные риски, такие как: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отсутствие мотивации у подростков;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педагогов и обучающихся;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внешней среды.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Пути преодоления трудностей: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высокий уровень управленческой компетентности исполнителей программы;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3EC4">
        <w:rPr>
          <w:rFonts w:ascii="Times New Roman" w:eastAsia="Calibri" w:hAnsi="Times New Roman" w:cs="Times New Roman"/>
          <w:sz w:val="28"/>
          <w:szCs w:val="28"/>
        </w:rPr>
        <w:t>разъяснительная работа;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и согласованности действий между всеми участниками учебно-воспитательного процесса.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41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745" w:rsidRPr="00E92723" w:rsidRDefault="005C2745" w:rsidP="00204FEB">
      <w:pPr>
        <w:shd w:val="clear" w:color="auto" w:fill="FFFFFF"/>
        <w:tabs>
          <w:tab w:val="left" w:pos="993"/>
          <w:tab w:val="left" w:pos="137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45" w:rsidRDefault="005C2745" w:rsidP="00BE44A3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33" w:rsidRPr="006863E0" w:rsidRDefault="00650033" w:rsidP="006863E0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lastRenderedPageBreak/>
        <w:t xml:space="preserve">Особенности организации воспитательного процесса </w:t>
      </w:r>
    </w:p>
    <w:p w:rsidR="00650033" w:rsidRPr="00650033" w:rsidRDefault="00650033" w:rsidP="006863E0">
      <w:pPr>
        <w:spacing w:after="22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50033" w:rsidRDefault="00650033" w:rsidP="00F82609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650033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воспитания</w:t>
      </w:r>
      <w:r w:rsidR="005C27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5C2745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Политехническом институте (филиале) ДГТУ в г. Таганроге </w:t>
      </w:r>
      <w:r w:rsidRPr="00650033">
        <w:rPr>
          <w:rFonts w:ascii="Times New Roman" w:hAnsi="Times New Roman" w:cs="Times New Roman"/>
          <w:sz w:val="28"/>
          <w:szCs w:val="28"/>
        </w:rPr>
        <w:t>основывается на следующих принципах взаимодействия педагогических работников и обучающихся: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обучающегося, соблюдениеконфиденциальности информации об обучающемся и его семье, приоритетбезопасности обучающегося при его нахождении в подразделении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BF4C71">
        <w:rPr>
          <w:rFonts w:ascii="Times New Roman" w:hAnsi="Times New Roman" w:cs="Times New Roman"/>
          <w:sz w:val="28"/>
          <w:szCs w:val="28"/>
        </w:rPr>
        <w:t xml:space="preserve"> (филиал) ДГТУ в г. Таганроге (далее по тексту ПИ)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ориентацияна создание психологически комфортной среды, без которой невозможно конструктивное взаимодействие обучающихся и педагогических работников; 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общностей, которые бы объединяли обучающихся и педагогических работников яркими и содержательными событиями, общими позитивными эмоциямии доверительными отношениями;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650033" w:rsidRPr="00650033" w:rsidRDefault="006863E0" w:rsidP="00204FEB">
      <w:pPr>
        <w:spacing w:after="0"/>
        <w:ind w:left="708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F5402">
        <w:rPr>
          <w:rFonts w:ascii="Times New Roman" w:hAnsi="Times New Roman" w:cs="Times New Roman"/>
          <w:sz w:val="28"/>
          <w:szCs w:val="28"/>
        </w:rPr>
        <w:t>традициями воспитания являются: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ключевые обще</w:t>
      </w:r>
      <w:r w:rsidR="006F5402">
        <w:rPr>
          <w:rFonts w:ascii="Times New Roman" w:hAnsi="Times New Roman" w:cs="Times New Roman"/>
          <w:sz w:val="28"/>
          <w:szCs w:val="28"/>
        </w:rPr>
        <w:t>институтские</w:t>
      </w:r>
      <w:r w:rsidRPr="00650033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усилийпедагогических работников;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результатов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ключевых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F5402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>институтских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созданиеусловий, при которых по мере </w:t>
      </w:r>
      <w:r w:rsidR="006863E0" w:rsidRPr="00650033">
        <w:rPr>
          <w:rFonts w:ascii="Times New Roman" w:hAnsi="Times New Roman" w:cs="Times New Roman"/>
          <w:sz w:val="28"/>
          <w:szCs w:val="28"/>
        </w:rPr>
        <w:t>взросления,</w:t>
      </w:r>
      <w:r w:rsidRPr="00650033">
        <w:rPr>
          <w:rFonts w:ascii="Times New Roman" w:hAnsi="Times New Roman" w:cs="Times New Roman"/>
          <w:sz w:val="28"/>
          <w:szCs w:val="28"/>
        </w:rPr>
        <w:t xml:space="preserve"> обучающегосяувеличиваетсяего роль в совместных делах (от пассивного наблюдателядо организатора);</w:t>
      </w:r>
    </w:p>
    <w:p w:rsidR="006863E0" w:rsidRDefault="006863E0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отсутствие в проведении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50033">
        <w:rPr>
          <w:rFonts w:ascii="Times New Roman" w:hAnsi="Times New Roman" w:cs="Times New Roman"/>
          <w:sz w:val="28"/>
          <w:szCs w:val="28"/>
        </w:rPr>
        <w:t xml:space="preserve">дел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между группами, поощрение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50033">
        <w:rPr>
          <w:rFonts w:ascii="Times New Roman" w:hAnsi="Times New Roman" w:cs="Times New Roman"/>
          <w:sz w:val="28"/>
          <w:szCs w:val="28"/>
        </w:rPr>
        <w:t>а также их социальной активности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 xml:space="preserve">ориентация педагогических работниковна формирование коллективовв рамках учебных групп, кружков, студий, секций и </w:t>
      </w:r>
      <w:r w:rsidRPr="006863E0">
        <w:rPr>
          <w:rFonts w:ascii="Times New Roman" w:hAnsi="Times New Roman" w:cs="Times New Roman"/>
          <w:sz w:val="28"/>
          <w:szCs w:val="28"/>
        </w:rPr>
        <w:lastRenderedPageBreak/>
        <w:t>иных объединений обучающихся, на установление доброжелательных и товарищеских взаимоотношений;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 (куратор),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50033" w:rsidRPr="00650033" w:rsidRDefault="00650033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863E0" w:rsidRDefault="00650033" w:rsidP="00204FEB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t xml:space="preserve">Цель и задачи воспитания </w:t>
      </w:r>
    </w:p>
    <w:p w:rsidR="00650033" w:rsidRPr="00650033" w:rsidRDefault="00650033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50033" w:rsidRDefault="006863E0" w:rsidP="00204FEB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650033" w:rsidRPr="00650033">
        <w:rPr>
          <w:rFonts w:ascii="Times New Roman" w:hAnsi="Times New Roman" w:cs="Times New Roman"/>
          <w:sz w:val="28"/>
          <w:szCs w:val="28"/>
        </w:rPr>
        <w:t>Общая цель воспитания основываетсяна базовых дляобщества ценностях (семья, труд, отечество, природа, мир, знания, культура, здоровье, человек) и формулируется какличностное развитие обучающихся, проявляющееся в позитивномотношениик общественным ценностям и в приобретении соответствующего этим ценностям опыта поведения, опыта применения сформированных знаний на практике (то есть в приобретении опыта осуществления социально значимых дел).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650033" w:rsidRPr="00650033">
        <w:rPr>
          <w:rFonts w:ascii="Times New Roman" w:hAnsi="Times New Roman" w:cs="Times New Roman"/>
          <w:sz w:val="28"/>
          <w:szCs w:val="28"/>
        </w:rPr>
        <w:t>Цель воспитания ориентирует педагогических работников на обеспечение позитивной динамики развития личностиобучающегося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4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Достижению цели воспитания обучающихся способствуетрешение следующих основных задач: </w:t>
      </w:r>
    </w:p>
    <w:p w:rsidR="00650033" w:rsidRPr="00650033" w:rsidRDefault="00204FEB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П</w:t>
      </w:r>
      <w:r w:rsidR="00650033" w:rsidRPr="00650033">
        <w:rPr>
          <w:rFonts w:ascii="Times New Roman" w:hAnsi="Times New Roman" w:cs="Times New Roman"/>
          <w:sz w:val="28"/>
          <w:szCs w:val="28"/>
        </w:rPr>
        <w:t>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коллективного планирования,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="00650033" w:rsidRPr="00650033">
        <w:rPr>
          <w:rFonts w:ascii="Times New Roman" w:hAnsi="Times New Roman" w:cs="Times New Roman"/>
          <w:sz w:val="28"/>
          <w:szCs w:val="28"/>
        </w:rPr>
        <w:t>ключевых дел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реализацияпотенциалаклассного руководства в воспитании обучающихся, поддержаниеактивногоучастияучебных групп в жизни </w:t>
      </w:r>
      <w:r w:rsidR="004E0739">
        <w:rPr>
          <w:rFonts w:ascii="Times New Roman" w:hAnsi="Times New Roman" w:cs="Times New Roman"/>
          <w:sz w:val="28"/>
          <w:szCs w:val="28"/>
        </w:rPr>
        <w:t>института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вовлечение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обучающихся в кружки, секции, клубы, студии и иные формы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применениев воспитании обучающихся возможности учебного занятия, поддержание и использование интерактивных форм занятий с обучающимися;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инициирование и поддержаниесамоуправленияобучающихсякак на уровне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Pr="00650033">
        <w:rPr>
          <w:rFonts w:ascii="Times New Roman" w:hAnsi="Times New Roman" w:cs="Times New Roman"/>
          <w:sz w:val="28"/>
          <w:szCs w:val="28"/>
        </w:rPr>
        <w:t xml:space="preserve">, так и на уровне учебных групп; </w:t>
      </w:r>
    </w:p>
    <w:p w:rsidR="006863E0" w:rsidRPr="006863E0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left="-15"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поддержаниедеятельностифункционирующих общественных объединений и организаций;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lastRenderedPageBreak/>
        <w:t>организациядля обучающихся экскурсий, экспедиций, походовс цельюреализациивоспитательногопотенциала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организациявзаимодействияобучающихся с работодателями;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 xml:space="preserve">организацияработыстуденческих медиа;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развитиепредметно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3E0">
        <w:rPr>
          <w:rFonts w:ascii="Times New Roman" w:hAnsi="Times New Roman" w:cs="Times New Roman"/>
          <w:sz w:val="28"/>
          <w:szCs w:val="28"/>
        </w:rPr>
        <w:t>эстетической среды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организацияработыс семьями обучающихся,родителями или законными представителями, направленнойна совместное решение проблем личностного развития обучающихся.</w:t>
      </w: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9F">
        <w:rPr>
          <w:rFonts w:ascii="Times New Roman" w:eastAsia="Calibri" w:hAnsi="Times New Roman" w:cs="Times New Roman"/>
          <w:sz w:val="28"/>
          <w:szCs w:val="28"/>
        </w:rPr>
        <w:t xml:space="preserve">Программы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воспитании акцентирует внимание на формировании у </w:t>
      </w:r>
      <w:r w:rsidR="001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результате образования 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должна быть сформирована целостная социально-профессиональная компетентность. Выпускник должен быть готовым к выполнению профессиональных функций, обладать набором профессиональных и общих компетенций по ФГОС 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специальности 38.02.01 Экономика и бухгалтерский учет (по отраслям), утвержденного приказом Министерства образования и науки Российской Федерации от 5  февраля 2018 г. №69, зарегистрированного Министерством юстиции (рег. №50137 от 26 февраля 2018 г.)</w:t>
      </w:r>
    </w:p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D43A9F" w:rsidRDefault="00CD162D" w:rsidP="00CD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перечень общих компетенций (ОК)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394"/>
      </w:tblGrid>
      <w:tr w:rsidR="00926DF0" w:rsidRPr="00926DF0" w:rsidTr="00CD162D">
        <w:trPr>
          <w:trHeight w:val="601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26DF0" w:rsidRPr="00926DF0" w:rsidTr="00926DF0">
        <w:trPr>
          <w:trHeight w:val="4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05.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26DF0" w:rsidRPr="00926DF0" w:rsidTr="00926DF0">
        <w:trPr>
          <w:trHeight w:val="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26DF0" w:rsidRPr="00926DF0" w:rsidTr="00926DF0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Общие компетенции – это совокупность социально-личностных качеств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направлены усилия воспитательной работы.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работать самостоятельно и в коллективе; способность критически переосмысливать накопленный опыт.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социально-личностных и индивидуальных компетентностей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предполагаемый результат, сформулирована следующим образом: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планировать и координировать свои действия для достижения цели;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осознает социальную ответственность за результат своей работы;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анализировать и оценивать мотивы своей практической деятельности и ее результаты;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926DF0" w:rsidRDefault="00926DF0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F3" w:rsidRPr="006A06F3" w:rsidRDefault="006A06F3" w:rsidP="006A06F3">
      <w:pPr>
        <w:pStyle w:val="1"/>
        <w:ind w:left="934" w:hanging="240"/>
        <w:rPr>
          <w:sz w:val="28"/>
          <w:szCs w:val="28"/>
        </w:rPr>
      </w:pPr>
      <w:r w:rsidRPr="006A06F3">
        <w:rPr>
          <w:sz w:val="28"/>
          <w:szCs w:val="28"/>
        </w:rPr>
        <w:t xml:space="preserve">Виды, формы и содержание воспитательной деятельности  </w:t>
      </w:r>
    </w:p>
    <w:p w:rsidR="006A06F3" w:rsidRPr="006A06F3" w:rsidRDefault="006A06F3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направлений воспитательной работы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6F3" w:rsidRPr="006A06F3">
        <w:rPr>
          <w:rFonts w:ascii="Times New Roman" w:hAnsi="Times New Roman" w:cs="Times New Roman"/>
          <w:sz w:val="28"/>
          <w:szCs w:val="28"/>
        </w:rPr>
        <w:t>представленных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6A06F3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F6FC3" w:rsidRPr="006A06F3" w:rsidRDefault="004F6FC3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3.1 </w:t>
      </w:r>
      <w:r w:rsidRPr="00F7646B">
        <w:rPr>
          <w:rFonts w:ascii="Times New Roman" w:hAnsi="Times New Roman" w:cs="Times New Roman"/>
          <w:b/>
          <w:i/>
          <w:sz w:val="28"/>
          <w:szCs w:val="28"/>
        </w:rPr>
        <w:t xml:space="preserve">Модуль «Ключевые </w:t>
      </w:r>
      <w:r w:rsidR="004E0739" w:rsidRPr="00F7646B">
        <w:rPr>
          <w:rFonts w:ascii="Times New Roman" w:hAnsi="Times New Roman" w:cs="Times New Roman"/>
          <w:b/>
          <w:i/>
          <w:sz w:val="28"/>
          <w:szCs w:val="28"/>
        </w:rPr>
        <w:t xml:space="preserve">общеинститутские </w:t>
      </w:r>
      <w:r w:rsidRPr="00F7646B">
        <w:rPr>
          <w:rFonts w:ascii="Times New Roman" w:hAnsi="Times New Roman" w:cs="Times New Roman"/>
          <w:b/>
          <w:i/>
          <w:sz w:val="28"/>
          <w:szCs w:val="28"/>
        </w:rPr>
        <w:t>дела»</w:t>
      </w:r>
    </w:p>
    <w:p w:rsidR="004F6FC3" w:rsidRPr="00F7646B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4E0739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Ключевые дела –это главные традиционные</w:t>
      </w:r>
      <w:r w:rsidRPr="0065003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институтские </w:t>
      </w:r>
      <w:r w:rsidR="006A06F3" w:rsidRPr="006A06F3">
        <w:rPr>
          <w:rFonts w:ascii="Times New Roman" w:hAnsi="Times New Roman" w:cs="Times New Roman"/>
          <w:sz w:val="28"/>
          <w:szCs w:val="28"/>
        </w:rPr>
        <w:t>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с педагогическими работниками в единый коллектив. В модуле Программы приведеныте виды и формы деятельности, которые исполь</w:t>
      </w:r>
      <w:r w:rsidR="006A06F3">
        <w:rPr>
          <w:rFonts w:ascii="Times New Roman" w:hAnsi="Times New Roman" w:cs="Times New Roman"/>
          <w:sz w:val="28"/>
          <w:szCs w:val="28"/>
        </w:rPr>
        <w:t>зуются в работе:</w:t>
      </w:r>
    </w:p>
    <w:p w:rsidR="006A06F3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Вне подразделений 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lastRenderedPageBreak/>
        <w:t>социальные проекты–ежегодные совместно разрабатываемыеи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социума;</w:t>
      </w:r>
    </w:p>
    <w:p w:rsidR="00A31569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открытые дискуссионные площадки –регулярно организуемый комплекс открытых дискуссионных площадок (студенческих, педагогических, родительских, совместных), кудаприглашаются представители других образовательных организаций, деятели науки и культуры, представители власти, общественности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где обсуждаются насущные поведенческие, нравственные, социальныепроблемы, касающиеся </w:t>
      </w:r>
      <w:r>
        <w:rPr>
          <w:rFonts w:ascii="Times New Roman" w:hAnsi="Times New Roman" w:cs="Times New Roman"/>
          <w:sz w:val="28"/>
          <w:szCs w:val="28"/>
        </w:rPr>
        <w:t>жизни колледжа, города, страны;</w:t>
      </w:r>
    </w:p>
    <w:p w:rsidR="004E0739" w:rsidRPr="004E0739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6A06F3" w:rsidRPr="004E0739" w:rsidRDefault="006A06F3" w:rsidP="004F6FC3">
      <w:pPr>
        <w:numPr>
          <w:ilvl w:val="0"/>
          <w:numId w:val="6"/>
        </w:numPr>
        <w:spacing w:after="0"/>
        <w:ind w:left="-15"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E0739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отечественными международным событиям.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proofErr w:type="spellStart"/>
      <w:r w:rsidRPr="00DC1D4B">
        <w:rPr>
          <w:rFonts w:ascii="Times New Roman" w:hAnsi="Times New Roman" w:cs="Times New Roman"/>
          <w:i/>
          <w:sz w:val="28"/>
          <w:szCs w:val="28"/>
        </w:rPr>
        <w:t>подразделенийПИ</w:t>
      </w:r>
      <w:proofErr w:type="spellEnd"/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разновозрастные сборы –ежегодные многодневные выездные события, включающие в себя комплекс коллективных творческих дел, в процессе которых складывается особая общность, характеризующаяся доверительными, поддерживающими взаимоотношениями между обучающимися и взрослыми, ответственным отношением к делу, атмосферой эмоционально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психологического комфорта</w:t>
      </w:r>
      <w:r w:rsidR="004E0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в которых участвуют все учебные группы;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торжественные ритуалы посвящения в профессию, специальность, символизирующие приобретение новых социальных статусов и развивающие идентичность обучающихся;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подразделений</w:t>
      </w:r>
      <w:r w:rsidR="00FB4D38">
        <w:rPr>
          <w:rFonts w:ascii="Times New Roman" w:hAnsi="Times New Roman" w:cs="Times New Roman"/>
          <w:sz w:val="28"/>
          <w:szCs w:val="28"/>
        </w:rPr>
        <w:t>ПИ</w:t>
      </w:r>
      <w:r w:rsidRPr="006A06F3">
        <w:rPr>
          <w:rFonts w:ascii="Times New Roman" w:hAnsi="Times New Roman" w:cs="Times New Roman"/>
          <w:sz w:val="28"/>
          <w:szCs w:val="28"/>
        </w:rPr>
        <w:t xml:space="preserve">, участиев конкурсах, соревнованиях, олимпиадах, значительный вклад в развитие </w:t>
      </w:r>
      <w:r w:rsidR="00FB4D38">
        <w:rPr>
          <w:rFonts w:ascii="Times New Roman" w:hAnsi="Times New Roman" w:cs="Times New Roman"/>
          <w:sz w:val="28"/>
          <w:szCs w:val="28"/>
        </w:rPr>
        <w:t>института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lastRenderedPageBreak/>
        <w:t xml:space="preserve">выбор и делегирование представителей групп в студенческие </w:t>
      </w:r>
      <w:r w:rsidR="00FB4D38" w:rsidRPr="006A06F3">
        <w:rPr>
          <w:rFonts w:ascii="Times New Roman" w:hAnsi="Times New Roman" w:cs="Times New Roman"/>
          <w:sz w:val="28"/>
          <w:szCs w:val="28"/>
        </w:rPr>
        <w:t>советы</w:t>
      </w:r>
      <w:r w:rsidR="00FB4D38" w:rsidRPr="006A0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6F3">
        <w:rPr>
          <w:rFonts w:ascii="Times New Roman" w:hAnsi="Times New Roman" w:cs="Times New Roman"/>
          <w:sz w:val="28"/>
          <w:szCs w:val="28"/>
        </w:rPr>
        <w:t xml:space="preserve"> качестве ответственных за подготовку ключевых дел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участие учебных групп в реализации ключевых делподразделений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в рамках учебной группы итогового анализа обучающимися ключевых дел, участие представителей групп в итоговом анализе проведенных дел на уровне студенческих советов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4B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</w:t>
      </w:r>
      <w:r w:rsidR="00DC1D4B" w:rsidRPr="00DC1D4B">
        <w:rPr>
          <w:rFonts w:ascii="Times New Roman" w:hAnsi="Times New Roman" w:cs="Times New Roman"/>
          <w:i/>
          <w:sz w:val="28"/>
          <w:szCs w:val="28"/>
        </w:rPr>
        <w:t>ровне обучающихся:</w:t>
      </w:r>
    </w:p>
    <w:p w:rsidR="00DC1D4B" w:rsidRPr="00FB4D38" w:rsidRDefault="00DC1D4B" w:rsidP="004F6FC3">
      <w:pPr>
        <w:pStyle w:val="a5"/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обучающегося в ключевые дела подразделений </w:t>
      </w:r>
      <w:r w:rsidR="00061FEC" w:rsidRPr="00FB4D38">
        <w:rPr>
          <w:rFonts w:ascii="Times New Roman" w:hAnsi="Times New Roman" w:cs="Times New Roman"/>
          <w:sz w:val="28"/>
          <w:szCs w:val="28"/>
        </w:rPr>
        <w:t>ПИ</w:t>
      </w:r>
      <w:r w:rsidRPr="00FB4D38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редакторов,корреспондентов, ответственных за костюмы и оборудование, ответственных за приглашениеи встречу гостей и т.п.);</w:t>
      </w:r>
    </w:p>
    <w:p w:rsid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6A06F3" w:rsidRP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отношениями со сверстниками, с педагогическими работниками;</w:t>
      </w:r>
    </w:p>
    <w:p w:rsidR="006A06F3" w:rsidRPr="00061FEC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при необходимости –коррекция поведения обучающегосячерез частные беседы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включениев совместную работу с другими обучающимися, которые могли бы стать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6A06F3" w:rsidRDefault="00DC1D4B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 </w:t>
      </w:r>
      <w:r w:rsidR="006A06F3" w:rsidRPr="00F7646B">
        <w:rPr>
          <w:rFonts w:ascii="Times New Roman" w:hAnsi="Times New Roman" w:cs="Times New Roman"/>
          <w:b/>
          <w:i/>
          <w:sz w:val="28"/>
          <w:szCs w:val="28"/>
        </w:rPr>
        <w:t>Модуль «Классное руководство»</w:t>
      </w:r>
    </w:p>
    <w:p w:rsidR="004F6FC3" w:rsidRPr="00F7646B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Осуществляя работу с учебной группой, педагогический работник (классный руководитель, воспитатель, куратор, и т.п.) организует работу с коллективом </w:t>
      </w:r>
      <w:proofErr w:type="gramStart"/>
      <w:r w:rsidR="006A06F3" w:rsidRPr="006A06F3">
        <w:rPr>
          <w:rFonts w:ascii="Times New Roman" w:hAnsi="Times New Roman" w:cs="Times New Roman"/>
          <w:sz w:val="28"/>
          <w:szCs w:val="28"/>
        </w:rPr>
        <w:t>группы,индивидуальную</w:t>
      </w:r>
      <w:proofErr w:type="gramEnd"/>
      <w:r w:rsidR="006A06F3" w:rsidRPr="006A06F3">
        <w:rPr>
          <w:rFonts w:ascii="Times New Roman" w:hAnsi="Times New Roman" w:cs="Times New Roman"/>
          <w:sz w:val="28"/>
          <w:szCs w:val="28"/>
        </w:rPr>
        <w:t xml:space="preserve"> работу с обучающимися вверенной ему группы,работус преподавателями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предметниками в данной группе,работу с родителями обучающихся или их законными представителями.В модуле Программы приведеныте виды и формы деятельности, которые используются в работе подразделения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6A06F3" w:rsidRPr="006A06F3">
        <w:rPr>
          <w:rFonts w:ascii="Times New Roman" w:hAnsi="Times New Roman" w:cs="Times New Roman"/>
          <w:sz w:val="28"/>
          <w:szCs w:val="28"/>
        </w:rPr>
        <w:t>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Работа с учебной группой: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инициирование и поддержка участия учебной группы в </w:t>
      </w:r>
      <w:r w:rsidR="00FB4D38" w:rsidRPr="00650033">
        <w:rPr>
          <w:rFonts w:ascii="Times New Roman" w:hAnsi="Times New Roman" w:cs="Times New Roman"/>
          <w:sz w:val="28"/>
          <w:szCs w:val="28"/>
        </w:rPr>
        <w:t>обще</w:t>
      </w:r>
      <w:r w:rsidR="00FB4D38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A06F3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обучающимся в подготовке, проведении и анализе;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обучающегосясовместных дел с обучающимися вверенной группы (познавательной, трудовой, спортивно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оздоровительной, духовно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 xml:space="preserve">нравственной, творческой направленности), позволяющие, с одной стороны, вовлечь обучающихся с самыми разными потребностями и тем самым дать возможность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>, а с другой–установить и упрочить доверительные отношения с обучающимися группы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средыдля общениякак времениплодотворного и доверительного общения педагогического работника и обучающихся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сплочение коллектива группы через игры и тренинги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направленныена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сплочение и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экскурсии; </w:t>
      </w:r>
    </w:p>
    <w:p w:rsidR="00FB4D38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празднования в группе дней рождения обучающихся, включающие в себя подготовленные ученическими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поздравления, творческие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подаркии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розыгрыши; </w:t>
      </w:r>
    </w:p>
    <w:p w:rsidR="006A06F3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регулярные сборы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D38">
        <w:rPr>
          <w:rFonts w:ascii="Times New Roman" w:hAnsi="Times New Roman" w:cs="Times New Roman"/>
          <w:sz w:val="28"/>
          <w:szCs w:val="28"/>
        </w:rPr>
        <w:t>праздники, дающие каждому обучающемуся возможность анализасобственного участия в жизни класса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DC1D4B" w:rsidRDefault="006A06F3" w:rsidP="00DC1D4B">
      <w:pPr>
        <w:numPr>
          <w:ilvl w:val="0"/>
          <w:numId w:val="6"/>
        </w:numPr>
        <w:spacing w:after="0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выработка совместно с обучающимися законовучебной группы, помогающих обучающимся освоить нормы и правила общения. </w:t>
      </w:r>
    </w:p>
    <w:p w:rsidR="006A06F3" w:rsidRPr="00DC1D4B" w:rsidRDefault="006A06F3" w:rsidP="004F6FC3">
      <w:pPr>
        <w:spacing w:after="0"/>
        <w:ind w:left="709" w:right="6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6A06F3" w:rsidRPr="00204FEB" w:rsidRDefault="006A06F3" w:rsidP="004F6FC3">
      <w:pPr>
        <w:numPr>
          <w:ilvl w:val="0"/>
          <w:numId w:val="6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группычерез наблюдение за поведением обучающихся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</w:t>
      </w:r>
      <w:r w:rsidRPr="00204FEB">
        <w:rPr>
          <w:rFonts w:ascii="Times New Roman" w:hAnsi="Times New Roman" w:cs="Times New Roman"/>
          <w:sz w:val="28"/>
          <w:szCs w:val="28"/>
        </w:rPr>
        <w:t>нравственным проблемам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4FEB">
        <w:rPr>
          <w:rFonts w:ascii="Times New Roman" w:hAnsi="Times New Roman" w:cs="Times New Roman"/>
          <w:sz w:val="28"/>
          <w:szCs w:val="28"/>
        </w:rPr>
        <w:t>Результаты наблюдения с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веряются с результатами бесед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руководителя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204F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преподавателями</w:t>
      </w:r>
      <w:proofErr w:type="gramEnd"/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предметниками, а также (при необходимости) с психологом;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поддержка обучающегося в решении важных жизненных проблем (налаживание взаимоотношений с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или педагогическими работниками,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дальнейшее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трудоустройство, успеваемость и т.п.), когда каждая проблема трансформируется классным руководителем в задачу для обучающегося, которую необходимо совместно решить;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группы, направленная на заполнение личных портфолио, в которых обучающиеся не толькофиксируют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годавместе анализируют свои успехи и неудачи;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C1D4B" w:rsidRPr="00204FEB">
        <w:rPr>
          <w:rFonts w:ascii="Times New Roman" w:hAnsi="Times New Roman" w:cs="Times New Roman"/>
          <w:sz w:val="28"/>
          <w:szCs w:val="28"/>
        </w:rPr>
        <w:t>поведения,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родителямиили законными представителями,с другими обучающимися класса;через включение в проводимые психологом тренинги общения; через предложение взять на себя ответственность за то или иное поручение в учебной группе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преподавателями учебной группы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преподавателями</w:t>
      </w:r>
      <w:r w:rsidR="00DC1D4B" w:rsidRPr="00204FEB">
        <w:rPr>
          <w:rFonts w:ascii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предметниками,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преподавателями 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специальных </w:t>
      </w:r>
      <w:r w:rsidRPr="00204FEB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204FEB">
        <w:rPr>
          <w:rFonts w:ascii="Times New Roman" w:hAnsi="Times New Roman" w:cs="Times New Roman"/>
          <w:sz w:val="28"/>
          <w:szCs w:val="28"/>
        </w:rPr>
        <w:tab/>
        <w:t>мастерами производственного обучения, направленные на формирование единства мнений и требований педагогических работниковпо ключевым вопросам воспитания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1D4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проведение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педсоветов, направленных на решение конкретных проблем учебной группы;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 к участию в делах группы, дающих педагогическим работникам возможность лучше узнавать и понимать своих обучающихсяв отличной </w:t>
      </w:r>
      <w:r w:rsidR="00F7646B" w:rsidRPr="00204FEB">
        <w:rPr>
          <w:rFonts w:ascii="Times New Roman" w:hAnsi="Times New Roman" w:cs="Times New Roman"/>
          <w:sz w:val="28"/>
          <w:szCs w:val="28"/>
        </w:rPr>
        <w:t>от учебной обстановки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4B" w:rsidRPr="00204FEB" w:rsidRDefault="00DC1D4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предметников, преподавателей специальных дисциплин к участию в родительских собраниях класса для объединения 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C223F0" w:rsidRPr="00204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4FEB">
        <w:rPr>
          <w:rFonts w:ascii="Times New Roman" w:hAnsi="Times New Roman" w:cs="Times New Roman"/>
          <w:sz w:val="28"/>
          <w:szCs w:val="28"/>
        </w:rPr>
        <w:t xml:space="preserve"> деле обучения и воспитания обучающихся.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или законными представителями: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регулярное информирование родителей об успехах и проблемах в колледже их обучающихся, о жизни группы в целом;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FEB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регулировании отношений между администрацией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и преподавателями;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учебной группы, участвующих в управлении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обучения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группы.</w:t>
      </w:r>
    </w:p>
    <w:p w:rsidR="00DC1D4B" w:rsidRPr="00204FEB" w:rsidRDefault="00DC1D4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.3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proofErr w:type="spellStart"/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Внеучебная</w:t>
      </w:r>
      <w:proofErr w:type="spellEnd"/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06F3"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6A06F3" w:rsidRPr="00204FEB">
        <w:rPr>
          <w:rFonts w:ascii="Times New Roman" w:hAnsi="Times New Roman" w:cs="Times New Roman"/>
          <w:sz w:val="28"/>
          <w:szCs w:val="28"/>
        </w:rPr>
        <w:t xml:space="preserve"> деятельность объединяет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sz w:val="28"/>
          <w:szCs w:val="28"/>
        </w:rPr>
        <w:t>все виды деятельности обучающихся (кроме учебной), в которых возможно и целесообразно решение задач воспитания и социализации.</w:t>
      </w: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 xml:space="preserve">Воспитание на занятиях </w:t>
      </w:r>
      <w:proofErr w:type="spellStart"/>
      <w:r w:rsidR="006A06F3" w:rsidRPr="00204FE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A06F3" w:rsidRPr="00204FEB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преимущественно черезследующие виды и формы деятельности</w:t>
      </w:r>
      <w:r w:rsidR="006A06F3"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предоставляющую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>, приобрести социально значимые знания, развить важные для личностного развития социально значимые отношения, получить опыт участия в социально значимых делах;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общностей, которые могли бы объединять обучающихся и педагогических работников позитивными эмоциями и доверительным отношениемдруг к другу;</w:t>
      </w:r>
    </w:p>
    <w:p w:rsidR="00C223F0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становлениев объединениях обучающихся традиций, задающих определенные социально значимые формы поведения;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в объединениях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инициатив обучающихся. </w:t>
      </w: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курсов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деятельности происходит в рамкахвидов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выбранных обучающимися: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направленнаяна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передачу обучающимся социально значимых знаний, развивающихлюбознательность, позволяющихпривлечь внимание к экономическим, политическим, экологическим, гуманитарным проблемам общества, формирующихгуманистическое мировоззрение и научную картину мира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художественное творчество.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создающая благоприятные условия, направленные на раскрытие творческих способностей, формирование чувства вкуса и умения ценить прекрасное, на воспитание ценностного отношения обучающихся к культуре и общеедуховно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нравственное развитие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проблемно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ценностное общение.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направленнаяна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развитие коммуникативных компетенций обучающихся, воспитание культуры общения, развитие умений слушать и слышать других, уважать чужое мнениеи отстаивать собственное, терпимо относиться кразнообразию взглядов людей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туристско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краеведческая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воспитание у обучающихся любви к родномукраю, истории, культуре, природе, на развитие самостоятельности и ответственности обучающихся, формирование навыков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спортивно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физическое развитие обучающихся, развитие ценностного отношения к собственномуздоровью,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трудовая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творческих способностей обучающихся, воспитание трудолюбия и уважительного отношения к физическому труду;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игровая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раскрытие творческого, умственного и физического потенциала обучающихся, развитие навыков конструктивного общения, уменияработать в команде. </w:t>
      </w:r>
    </w:p>
    <w:p w:rsidR="004C35EB" w:rsidRPr="00204FEB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.4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«Учебное занятие»</w:t>
      </w:r>
    </w:p>
    <w:p w:rsidR="004F6FC3" w:rsidRPr="00204FEB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учебного занятия включаетследующие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педагогическим работником и обучающимися, способствующих позитивному восприятию требований и просьб педагогического работника, привлечению внимания к обсуждаемой на занятии информации, активизации познавательной деятельности;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учебном занятии, практике общепринятые нормы поведения, правила общения со старшими (педагогическими работниками) и сверстниками (обучающимися), принципы учебной дисциплиныи самоорганизации;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занятии явлений, организация работы с получаемой на уроке социально значимой информацией (инициирование обсуждения, высказывания обучающимися мнения, выработки собственногоотношения;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предмета, дисциплины через демонстрацию обучающимся примеров ответственного гражданского поведения, проявления человеколюбия и добросердечности,через подбор соответствующих текстов для чтения, задач для решения, проблемных ситуаций для обсуждения в учебной группе;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применение на учебном занятии интерактивных форм работыс обучающимися: интеллектуальных игр, стимулирующих познавательную мотивациюобучающихся;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диалога;групповой работы или работы в парах, которые учат обучающихся командной работеи взаимодействию с другими обучающимися;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занятия; 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шефства мотивированных и эрудированных </w:t>
      </w:r>
      <w:r w:rsidR="004C35EB" w:rsidRPr="00204F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35EB" w:rsidRPr="00204FE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неуспевающими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одногруппниками,дающего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обучающимся социально значимый опытсотрудничества и взаимной помощи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646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инициирование и поддержка научной и исследовательской деятельностиобучающихсяв рамках реализации индивидуальных и групповых научныхи исследовательских проектов, что даст обучающимся возможность приобрести навык самостоятельного решения теоретической проблемы, навык генерированияи оформления собственных идей, навык уважительного отношения к чужим идеям,оформленным в работах других исследователей, навык публичного выступления перед аудиторией, аргументирования и отстаивания собственнойточки зрения.</w:t>
      </w:r>
    </w:p>
    <w:p w:rsidR="004C35EB" w:rsidRPr="00204FEB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.5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«Самоуправление»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204FEB">
      <w:pPr>
        <w:tabs>
          <w:tab w:val="left" w:pos="993"/>
        </w:tabs>
        <w:spacing w:after="0"/>
        <w:ind w:left="-15" w:right="-1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самоуправления в подразделениях</w:t>
      </w:r>
      <w:r w:rsidR="00127785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обучающимсяпредоставляет широкие возможности для самовыражения и самореализации. </w:t>
      </w:r>
    </w:p>
    <w:p w:rsidR="006A06F3" w:rsidRPr="00204FEB" w:rsidRDefault="006A06F3" w:rsidP="00196198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Самоуправление обучающихся осуществляется через 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уровне подразделений </w:t>
      </w:r>
      <w:r w:rsidR="00061FEC" w:rsidRPr="00204FEB">
        <w:rPr>
          <w:rFonts w:ascii="Times New Roman" w:hAnsi="Times New Roman" w:cs="Times New Roman"/>
          <w:i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обучающихся/Студенческого совета, создаваемого для учета мнения обучающихся по вопросам управления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решений, затрагивающих права и законные интересыобучающихся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учебных групп для распространения значимой для обучающихся информации и обеспеченияобратной связи сучебнымигруппами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актива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 xml:space="preserve">инициирующего и организующего проведение значимых для обучающихся событий (соревнований, конкурсов, фестивалей, капустников,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через деятельность созданной из наиболее авторитетных обучающихсяи курируемой психологом группы по урегулированию конфликтных ситуацийв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группы лидеров (старост, профоргов группы), представляющих интересы группы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работус </w:t>
      </w:r>
      <w:r w:rsidR="000D2DAD" w:rsidRPr="00204FEB">
        <w:rPr>
          <w:rFonts w:ascii="Times New Roman" w:hAnsi="Times New Roman" w:cs="Times New Roman"/>
          <w:sz w:val="28"/>
          <w:szCs w:val="28"/>
        </w:rPr>
        <w:t>общеинститутских</w:t>
      </w:r>
      <w:r w:rsidRPr="00204FEB">
        <w:rPr>
          <w:rFonts w:ascii="Times New Roman" w:hAnsi="Times New Roman" w:cs="Times New Roman"/>
          <w:sz w:val="28"/>
          <w:szCs w:val="28"/>
        </w:rPr>
        <w:t>органамисамоуправления;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отвечающихза различные направления работы группы (спортивное направление, творческие дела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 w:rsidRPr="00204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проведениеи анализ дел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его филиалов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 учебной группы</w:t>
      </w:r>
      <w:r w:rsidR="004C35EB" w:rsidRPr="00204FEB">
        <w:rPr>
          <w:rFonts w:ascii="Times New Roman" w:hAnsi="Times New Roman" w:cs="Times New Roman"/>
          <w:sz w:val="28"/>
          <w:szCs w:val="28"/>
        </w:rPr>
        <w:t>.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5402" w:rsidRDefault="006F5402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3.6 </w:t>
      </w:r>
      <w:r w:rsidRPr="00204FEB">
        <w:rPr>
          <w:rFonts w:ascii="Times New Roman" w:hAnsi="Times New Roman" w:cs="Times New Roman"/>
          <w:b/>
          <w:i/>
          <w:sz w:val="28"/>
          <w:szCs w:val="28"/>
        </w:rPr>
        <w:t>Модуль «Общественные объединения обучающихся»</w:t>
      </w:r>
    </w:p>
    <w:p w:rsidR="00196198" w:rsidRPr="00204FEB" w:rsidRDefault="00196198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Действующее на базе ПИ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общественное объединение 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Правовой основой является Федеральный закон от 19 мая 1995 г. № 82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ФЗ«Об общественных объединениях» (ст. 5). </w:t>
      </w: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Воспитание в студенческом общественном объединении осуществляется черезследующие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объединения,ротация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общественно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полезных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дел, </w:t>
      </w:r>
      <w:r w:rsidRPr="00204FEB">
        <w:rPr>
          <w:rFonts w:ascii="Times New Roman" w:hAnsi="Times New Roman" w:cs="Times New Roman"/>
          <w:sz w:val="28"/>
          <w:szCs w:val="28"/>
        </w:rPr>
        <w:tab/>
        <w:t>дающих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обучающимся возможность получить важный для личностного развития опыт деятельности, направленной на помощь другим людям, образовательной организации, обществу в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целом,развить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в себе такие качества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как забота, уважение, умение сопереживать,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умение общаться, слушать и слышать других. Такими делами могут являться посильная помощь, оказываемая обучающимися пожилым людям,совместная работа с учреждениями социальной сферы (проведение культурно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просветительских и развлекательных мероприятий, помощь в благоустройстве территории и т.п.),участие обучающихся в работе на прилегающей к колледжу территории (работа в саду, уход за деревьями и кустарниками, благоустройство клумб колледжа) и другие;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договор, заключаемый между обучающимися и студенческим общественным объединением колледжа/института,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общественного объединения, руководителем, обучающимися, не являющимися членамиданного объединения;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клубные встречи –формальные и неформальные встречи членов студенческого общественного объединения для обсуждения вопросов управления объединением, планирования дел в подразделениях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совместного празднования знаменательных событий; 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лагерные сборы студенческого объединения, проводимые в каникулярное время;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и развитие в студенческом объединении традиций и ритуалов, формирующих у обучающегося чувство общности с другими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объединения, создания и поддержки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странички объединения в социальных сетях, организации деятельности пресс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центра детского объединения, проведения традиционных огоньков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членов студенческого общественного объединения в волонтерских акциях, деятельности на благо конкретных людей и социального окруженияв целом.</w:t>
      </w:r>
    </w:p>
    <w:p w:rsidR="006F5402" w:rsidRPr="00204FEB" w:rsidRDefault="006F5402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D2DAD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F82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«Экскурсии, экспедиции, походы, поездки»</w:t>
      </w:r>
    </w:p>
    <w:p w:rsidR="00F82609" w:rsidRPr="00204FEB" w:rsidRDefault="00F82609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Воспитательные возможности данного модуля реализуются в рамках следующих видов и форм деятельности: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экскурсии, регулярные пешие прогулки или походы выходного дня, организуемые в учебных группах классными руководителями: в музей, в картинную галерею, в технопарк, в театр, на предприятие, на природу (проводятся как интерактивные занятия с распределением среди обучающихся ролей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фотографов, разведчиков, гидов, корреспондентов, оформителей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 соответствующих заданий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в другие города или села для углубленного изучения биографий проживавших здесь российских поэтов и писателей, произошедших исторических событий, имеющихся природных и историко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культурных ландшафтов, флоры и фауны;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поисковые экспедиции (вахты памяти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4FEB">
        <w:rPr>
          <w:rFonts w:ascii="Times New Roman" w:hAnsi="Times New Roman" w:cs="Times New Roman"/>
          <w:sz w:val="28"/>
          <w:szCs w:val="28"/>
        </w:rPr>
        <w:t>, организуемые поисковым отрядом колледжа к местам боев Великой Отечественной войны для поиска и захоронения останков погибших советских воинов;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многодневные походы,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ответственных должностей), коллективному анализу туристского путешествия (каждого дня –у вечернего походного костра и всего похода –по возвращениидомой);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туристический слет с участием команд, сформированных из педагогических работников, обучающихся и родителей, включающий в себя,например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соревнование по технике пешеходного туризма, соревнование по спортивному ориентированию, комбинированную эстафету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летний выездной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походы, марш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броски, ночное ориентирование, робинзонады,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, игры, соревнования, конкурсы). </w:t>
      </w:r>
    </w:p>
    <w:p w:rsidR="00C50AA2" w:rsidRPr="00204FEB" w:rsidRDefault="00C50AA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AA2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C50AA2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Pr="00C50AA2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C50AA2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родителями»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 xml:space="preserve">В данном модуле Программы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приведеныте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виды и формы деятельности, которые используются в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подразделенияхПИ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родительский комитет,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участвующийв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управлении и решении вопросов воспитания и социализации обучающихся;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родительские гостиные,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гдеобсуждаются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вопросы возрастных особенностей обучающихся, формы и способы доверительного взаимодействия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родителейиобучающихся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ипроводятся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мастер-классы, семинары, круглые столы с приглашением специалистов;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родительские собрания, происходящие в режиме обсуждения наиболее острых проблем обучения и воспитания.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мероприятийв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подразделенияхПИ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5EB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C50AA2" w:rsidRPr="00204FEB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50AA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82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«Взаимодействие с работодателями»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те виды и формы деятельности, которые используются в работе подразделения</w:t>
      </w:r>
      <w:r w:rsidR="004C35EB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циклы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симуляции, деловые игры,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обучающимся возможность глубже понять избранную специальность, выбрать место практикии трудоустройства;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дней открытых дверей, участие 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выставках,</w:t>
      </w:r>
      <w:r w:rsidR="00F82609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ярмарках профессий, посещение тематических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парков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лагерей;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реализация проекта по запросу работодателя, участие в работе всероссийских проектов, созданных в сети Интернет: просмотр лекций, решение учебно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тренировочных задач, участие в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классах;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освоение обучающимися профессии/специальности в рамках различных курсов дополнительного образования. </w:t>
      </w:r>
    </w:p>
    <w:p w:rsidR="00F7646B" w:rsidRPr="00204FEB" w:rsidRDefault="00F7646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061FEC" w:rsidRDefault="006A06F3" w:rsidP="006A06F3">
      <w:pPr>
        <w:spacing w:after="25" w:line="259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6A06F3" w:rsidRPr="00061FEC" w:rsidRDefault="006A06F3" w:rsidP="006A06F3">
      <w:pPr>
        <w:pStyle w:val="1"/>
        <w:ind w:left="644" w:hanging="240"/>
        <w:jc w:val="center"/>
        <w:rPr>
          <w:szCs w:val="32"/>
        </w:rPr>
      </w:pPr>
      <w:r w:rsidRPr="00061FEC">
        <w:rPr>
          <w:szCs w:val="32"/>
        </w:rPr>
        <w:t xml:space="preserve">Основные направления самоанализа воспитательной работы </w:t>
      </w:r>
    </w:p>
    <w:p w:rsidR="006A06F3" w:rsidRPr="006A06F3" w:rsidRDefault="006A06F3" w:rsidP="006A06F3">
      <w:pPr>
        <w:spacing w:after="27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педагогическим работникам, реализующим воспитательный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показателей, а качественных,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грамотной постановки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</w:t>
      </w:r>
      <w:proofErr w:type="spellStart"/>
      <w:r w:rsidR="007F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стихийной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spellEnd"/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 обучающихся.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воспитательного процесса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CD1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организуемой совместной деятельности обучающихся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7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18BE" w:rsidRPr="00F7646B" w:rsidRDefault="005B18BE" w:rsidP="004F6FC3">
      <w:pPr>
        <w:numPr>
          <w:ilvl w:val="0"/>
          <w:numId w:val="15"/>
        </w:numPr>
        <w:tabs>
          <w:tab w:val="left" w:pos="1276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тогом самоанализа организуемой воспитательной работы является перечень выявленных проблем.</w:t>
      </w:r>
    </w:p>
    <w:p w:rsidR="00F7646B" w:rsidRPr="00B82E1C" w:rsidRDefault="00F7646B" w:rsidP="00F7646B">
      <w:pPr>
        <w:tabs>
          <w:tab w:val="left" w:pos="1276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8BE" w:rsidRDefault="005B18BE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D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602"/>
        <w:gridCol w:w="1739"/>
        <w:gridCol w:w="2976"/>
      </w:tblGrid>
      <w:tr w:rsidR="005B18BE" w:rsidRPr="00B82E1C" w:rsidTr="00F7646B">
        <w:tc>
          <w:tcPr>
            <w:tcW w:w="1753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674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анализа</w:t>
            </w:r>
          </w:p>
        </w:tc>
        <w:tc>
          <w:tcPr>
            <w:tcW w:w="1813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105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анализа</w:t>
            </w:r>
          </w:p>
        </w:tc>
      </w:tr>
      <w:tr w:rsidR="005B18BE" w:rsidRPr="00B82E1C" w:rsidTr="00F7646B">
        <w:trPr>
          <w:trHeight w:val="1587"/>
        </w:trPr>
        <w:tc>
          <w:tcPr>
            <w:tcW w:w="1753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674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1813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  <w:tc>
          <w:tcPr>
            <w:tcW w:w="4105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</w:t>
            </w:r>
          </w:p>
        </w:tc>
      </w:tr>
      <w:tr w:rsidR="005B18BE" w:rsidRPr="00B82E1C" w:rsidTr="00F7646B">
        <w:trPr>
          <w:trHeight w:val="1587"/>
        </w:trPr>
        <w:tc>
          <w:tcPr>
            <w:tcW w:w="1753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организуемой в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институте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совместной деятельности обучающихся и педагогических работников </w:t>
            </w:r>
          </w:p>
        </w:tc>
        <w:tc>
          <w:tcPr>
            <w:tcW w:w="1674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институте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</w:t>
            </w:r>
          </w:p>
        </w:tc>
        <w:tc>
          <w:tcPr>
            <w:tcW w:w="1813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обучающимися, педагогическими работниками и лидерами общественных молодежных организаций, созданных обучающимися в колледже, при необходимости – их анкетирование</w:t>
            </w:r>
          </w:p>
        </w:tc>
        <w:tc>
          <w:tcPr>
            <w:tcW w:w="4105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по направлениям: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гражданственность;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и духовно-нравственное развитие;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мир: живая природа, культурное наследие и народные традиции;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профориентация;</w:t>
            </w:r>
          </w:p>
          <w:p w:rsidR="005B18BE" w:rsidRPr="00B82E1C" w:rsidRDefault="005B18BE" w:rsidP="00914E7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партнерство в воспитательной деятельности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B18BE" w:rsidRPr="00B82E1C" w:rsidRDefault="005B18BE" w:rsidP="005B18BE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32" w:rsidRPr="008B2AAB" w:rsidRDefault="00955949" w:rsidP="00041E32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041E32" w:rsidRPr="008B2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1E3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41E32" w:rsidRPr="006213A1" w:rsidRDefault="00041E32" w:rsidP="00041E32">
      <w:pPr>
        <w:rPr>
          <w:sz w:val="28"/>
          <w:szCs w:val="28"/>
        </w:rPr>
      </w:pPr>
      <w:r w:rsidRPr="006213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2BF64C" wp14:editId="4094A7F6">
            <wp:simplePos x="0" y="0"/>
            <wp:positionH relativeFrom="margin">
              <wp:align>center</wp:align>
            </wp:positionH>
            <wp:positionV relativeFrom="margin">
              <wp:posOffset>514350</wp:posOffset>
            </wp:positionV>
            <wp:extent cx="629920" cy="690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E32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213A1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3A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Календарный п</w:t>
      </w:r>
      <w:r w:rsidRPr="006213A1">
        <w:rPr>
          <w:rFonts w:ascii="Times New Roman" w:hAnsi="Times New Roman" w:cs="Times New Roman"/>
          <w:b/>
          <w:sz w:val="40"/>
          <w:szCs w:val="40"/>
        </w:rPr>
        <w:t>лан воспитательной работы П</w:t>
      </w:r>
      <w:r>
        <w:rPr>
          <w:rFonts w:ascii="Times New Roman" w:hAnsi="Times New Roman" w:cs="Times New Roman"/>
          <w:b/>
          <w:sz w:val="40"/>
          <w:szCs w:val="40"/>
        </w:rPr>
        <w:t>олитехнического института (филиала) ДГТУ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г. Таганроге </w:t>
      </w:r>
      <w:r w:rsidRPr="006213A1">
        <w:rPr>
          <w:rFonts w:ascii="Times New Roman" w:hAnsi="Times New Roman" w:cs="Times New Roman"/>
          <w:b/>
          <w:sz w:val="40"/>
          <w:szCs w:val="40"/>
        </w:rPr>
        <w:t>на период 2021 - 2022 гг.</w:t>
      </w: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Pr="006213A1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Pr="00A8177D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Таганрог, 2021 г.</w:t>
      </w:r>
    </w:p>
    <w:tbl>
      <w:tblPr>
        <w:tblStyle w:val="TableGrid"/>
        <w:tblW w:w="9384" w:type="dxa"/>
        <w:tblInd w:w="-458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3"/>
        <w:gridCol w:w="1753"/>
        <w:gridCol w:w="2281"/>
        <w:gridCol w:w="841"/>
        <w:gridCol w:w="1463"/>
        <w:gridCol w:w="2333"/>
      </w:tblGrid>
      <w:tr w:rsidR="00041E32" w:rsidTr="00041E32">
        <w:trPr>
          <w:trHeight w:val="4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36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Модуль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  <w:p w:rsidR="00041E32" w:rsidRPr="00805BC5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24FB1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24FB1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«Ключевые общеинститутские дела»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– «День знаний»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навигации для 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студ. Совета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AB5F86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28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D2B3F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28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началу студенческой жизни. «Посвящение в первокурсники»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1D2B3F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учителя»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1D2B3F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«Кубок Первокурсника»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0E09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интеллектуально-познавательной игры «Колесо истории»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Военно-Патриотический центр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кабинетов</w:t>
            </w:r>
          </w:p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узоры»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новогоднего вечера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День». День студента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профком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«А ну-ка, парни!»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D1">
              <w:rPr>
                <w:rFonts w:ascii="Times New Roman" w:hAnsi="Times New Roman" w:cs="Times New Roman"/>
                <w:sz w:val="24"/>
                <w:szCs w:val="24"/>
              </w:rPr>
              <w:t>Семинар на тему: «Противодействие экстремизму в молодежной среде»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«Мистер и 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«Амазонки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3C7ED1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«Салют Победа!» Встреча с ветеранами ВОВ, тружениками тыла, детьми войны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выпуску 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Июнь-июль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региональных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акциях, мероприятиях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0D7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B0D7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акциях ДГТУ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B0D7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группы через игры и тренинги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сплочение и </w:t>
            </w:r>
            <w:proofErr w:type="spellStart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группы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студентов в общежитии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две недели 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 Е.В.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речи и имидж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современногоюриста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D2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Грунтовская О.А.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353CD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О.В.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«Уголовное право»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диагональ»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 К.И.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машиностроении»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6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«Чертежник»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B0756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 Т.Н.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Ливенцева М.Ю.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«Кружок любителей мини-футбола»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А.А.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«Испанский язык»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военно-патриотического воспитания»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кружок «Современные информационные технологии»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М.С.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кружок «Оптимизация транспортных процессов и анализ рабочих процессов автомобиля»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Московченко Н.Н.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Интеллектуальная  викторина по специальности 38.02.01 Экономика и бухгалтерский учет (по отраслям).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</w:t>
            </w:r>
            <w:r w:rsidRPr="00F41441">
              <w:rPr>
                <w:rFonts w:ascii="Times New Roman" w:eastAsia="Times New Roman" w:hAnsi="Times New Roman" w:cs="Times New Roman"/>
                <w:sz w:val="24"/>
                <w:szCs w:val="24"/>
              </w:rPr>
              <w:t>38.02.01 Экономика и бухгалтерский учет (по отраслям).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бухгалтера»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</w:t>
            </w:r>
            <w:r w:rsidRPr="00F41441">
              <w:rPr>
                <w:rFonts w:ascii="Times New Roman" w:eastAsia="Times New Roman" w:hAnsi="Times New Roman" w:cs="Times New Roman"/>
                <w:sz w:val="24"/>
                <w:szCs w:val="24"/>
              </w:rPr>
              <w:t>38.02.01 Экономика и бухгалтерский учет (по отраслям).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студента и Дню Татьяны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Победы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спартакиада по видам 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«Законодательство РФ в сфере противодействия экстремизму и терроризму»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 Право и организация 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ЦМК Право и организация 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токарь»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484B86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 технологии машиностроения и сварки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занятие»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конференция «Моя профессия-мое будущее»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кружков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«Введение в специальность Правоохранительная деятельность»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«Ток- шоу: трудовые права подростков»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 Право и организация социального обеспечения 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технолог машиностроительного производства»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 технологии машиностроения и сварки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«Самоуправление»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старосты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самоуправления группы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r w:rsidRPr="00A6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студ.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ОВР, студ. Совет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профсоюза студентов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утв. плана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утв. плана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041E32" w:rsidTr="00041E32">
        <w:trPr>
          <w:trHeight w:val="95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77C7">
              <w:rPr>
                <w:rFonts w:ascii="Times New Roman" w:hAnsi="Times New Roman" w:cs="Times New Roman"/>
              </w:rPr>
              <w:t>«Общественные объединения обучающихся»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Формирование, развитие студенческих отрядов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ОВР 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Формирование, развитие ассоциации выпускников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77C7">
              <w:rPr>
                <w:rFonts w:ascii="Times New Roman" w:hAnsi="Times New Roman" w:cs="Times New Roman"/>
              </w:rPr>
              <w:t xml:space="preserve">«Экскурсии, экспедиции, </w:t>
            </w:r>
            <w:r w:rsidRPr="008A77C7">
              <w:rPr>
                <w:rFonts w:ascii="Times New Roman" w:hAnsi="Times New Roman" w:cs="Times New Roman"/>
              </w:rPr>
              <w:lastRenderedPageBreak/>
              <w:t>походы, поездки»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44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и проведение автобусных экскурсий по </w:t>
            </w:r>
            <w:proofErr w:type="spellStart"/>
            <w:r w:rsidRPr="002244C8">
              <w:rPr>
                <w:rFonts w:ascii="Times New Roman" w:eastAsia="Times New Roman" w:hAnsi="Times New Roman" w:cs="Times New Roman"/>
                <w:sz w:val="24"/>
              </w:rPr>
              <w:t>Миус</w:t>
            </w:r>
            <w:proofErr w:type="spellEnd"/>
            <w:r w:rsidRPr="002244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244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фронту и в </w:t>
            </w:r>
            <w:proofErr w:type="spellStart"/>
            <w:r w:rsidRPr="002244C8">
              <w:rPr>
                <w:rFonts w:ascii="Times New Roman" w:eastAsia="Times New Roman" w:hAnsi="Times New Roman" w:cs="Times New Roman"/>
                <w:sz w:val="24"/>
              </w:rPr>
              <w:t>Петрушинскую</w:t>
            </w:r>
            <w:proofErr w:type="spellEnd"/>
            <w:r w:rsidRPr="002244C8">
              <w:rPr>
                <w:rFonts w:ascii="Times New Roman" w:eastAsia="Times New Roman" w:hAnsi="Times New Roman" w:cs="Times New Roman"/>
                <w:sz w:val="24"/>
              </w:rPr>
              <w:t xml:space="preserve"> балку («балка смерти»)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центр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77C7">
              <w:rPr>
                <w:rFonts w:ascii="Times New Roman" w:eastAsia="Times New Roman" w:hAnsi="Times New Roman" w:cs="Times New Roman"/>
                <w:sz w:val="24"/>
              </w:rPr>
              <w:t xml:space="preserve">Марш-бросок по </w:t>
            </w:r>
            <w:proofErr w:type="spellStart"/>
            <w:r w:rsidRPr="008A77C7">
              <w:rPr>
                <w:rFonts w:ascii="Times New Roman" w:eastAsia="Times New Roman" w:hAnsi="Times New Roman" w:cs="Times New Roman"/>
                <w:sz w:val="24"/>
              </w:rPr>
              <w:t>Миус</w:t>
            </w:r>
            <w:proofErr w:type="spellEnd"/>
            <w:r w:rsidRPr="008A77C7">
              <w:rPr>
                <w:rFonts w:ascii="Times New Roman" w:eastAsia="Times New Roman" w:hAnsi="Times New Roman" w:cs="Times New Roman"/>
                <w:sz w:val="24"/>
              </w:rPr>
              <w:t>-фронту.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по городу и области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родителями»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D31F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ндивидуальна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D31F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работа с отстающими обучающимися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запросу родителей для решения острых конфликтных ситуаций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руководители/ кураторы групп,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представителя в Совет родителей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Совета родителей в комиссиях института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родителей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2609">
              <w:rPr>
                <w:rFonts w:ascii="Times New Roman" w:hAnsi="Times New Roman" w:cs="Times New Roman"/>
              </w:rPr>
              <w:t xml:space="preserve"> «Взаимодействие с работодателями»</w:t>
            </w:r>
          </w:p>
          <w:p w:rsidR="00041E32" w:rsidRPr="00CB2566" w:rsidRDefault="00041E32" w:rsidP="00041E32">
            <w:pPr>
              <w:pStyle w:val="a5"/>
              <w:spacing w:after="160" w:line="259" w:lineRule="auto"/>
              <w:ind w:left="245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0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кураторы групп,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дверей, участие в </w:t>
            </w:r>
            <w:proofErr w:type="spellStart"/>
            <w:r w:rsidRPr="00F8260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6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ЦМК, заведующие кафедр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предприятий в ПИ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ЦМК, заведующие кафедр</w:t>
            </w:r>
          </w:p>
        </w:tc>
      </w:tr>
    </w:tbl>
    <w:p w:rsidR="00041E32" w:rsidRDefault="00041E32" w:rsidP="00041E32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по </w:t>
      </w:r>
    </w:p>
    <w:p w:rsidR="00041E32" w:rsidRPr="00A31569" w:rsidRDefault="00041E32" w:rsidP="00041E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Селезенева</w:t>
      </w:r>
      <w:proofErr w:type="spellEnd"/>
    </w:p>
    <w:p w:rsidR="00955949" w:rsidRDefault="00955949" w:rsidP="00041E32">
      <w:pPr>
        <w:spacing w:after="0"/>
        <w:ind w:left="-15"/>
      </w:pPr>
    </w:p>
    <w:sectPr w:rsidR="00955949" w:rsidSect="00041E32">
      <w:pgSz w:w="11906" w:h="16838"/>
      <w:pgMar w:top="1134" w:right="21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906"/>
    <w:multiLevelType w:val="multilevel"/>
    <w:tmpl w:val="5930E3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4A04C3"/>
    <w:multiLevelType w:val="hybridMultilevel"/>
    <w:tmpl w:val="32289DCA"/>
    <w:lvl w:ilvl="0" w:tplc="617ADE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B6DF4"/>
    <w:multiLevelType w:val="hybridMultilevel"/>
    <w:tmpl w:val="4D06664C"/>
    <w:lvl w:ilvl="0" w:tplc="C03676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955"/>
    <w:multiLevelType w:val="hybridMultilevel"/>
    <w:tmpl w:val="EFFE8692"/>
    <w:lvl w:ilvl="0" w:tplc="1FF2D6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5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0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A2C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D6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6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1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4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5846E2"/>
    <w:multiLevelType w:val="hybridMultilevel"/>
    <w:tmpl w:val="FE2EEDD4"/>
    <w:lvl w:ilvl="0" w:tplc="6400C1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F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8185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6A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77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E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98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ED4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B0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D06F7"/>
    <w:multiLevelType w:val="multilevel"/>
    <w:tmpl w:val="B888E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96684"/>
    <w:multiLevelType w:val="hybridMultilevel"/>
    <w:tmpl w:val="2AAE9DBE"/>
    <w:lvl w:ilvl="0" w:tplc="3400633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E62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D6A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E0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EE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C7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FA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44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B62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BA555A"/>
    <w:multiLevelType w:val="hybridMultilevel"/>
    <w:tmpl w:val="29004626"/>
    <w:lvl w:ilvl="0" w:tplc="9E9C3F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2B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B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4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45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0E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9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AE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F5E66"/>
    <w:multiLevelType w:val="hybridMultilevel"/>
    <w:tmpl w:val="5924291E"/>
    <w:lvl w:ilvl="0" w:tplc="617ADE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EC58E8"/>
    <w:multiLevelType w:val="hybridMultilevel"/>
    <w:tmpl w:val="C1521B52"/>
    <w:lvl w:ilvl="0" w:tplc="617ADE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D6"/>
    <w:multiLevelType w:val="hybridMultilevel"/>
    <w:tmpl w:val="ACD05D86"/>
    <w:lvl w:ilvl="0" w:tplc="6A4A01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CA9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05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5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286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4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4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D"/>
    <w:rsid w:val="00020EDD"/>
    <w:rsid w:val="000355E0"/>
    <w:rsid w:val="00041E32"/>
    <w:rsid w:val="00061FEC"/>
    <w:rsid w:val="00080EE7"/>
    <w:rsid w:val="000D2DAD"/>
    <w:rsid w:val="001238A9"/>
    <w:rsid w:val="00127785"/>
    <w:rsid w:val="00196198"/>
    <w:rsid w:val="001D4E08"/>
    <w:rsid w:val="001D794A"/>
    <w:rsid w:val="001F51DE"/>
    <w:rsid w:val="001F7884"/>
    <w:rsid w:val="00204FEB"/>
    <w:rsid w:val="002C32EF"/>
    <w:rsid w:val="002C605D"/>
    <w:rsid w:val="00322EB0"/>
    <w:rsid w:val="0034201F"/>
    <w:rsid w:val="003A5B4D"/>
    <w:rsid w:val="004C35EB"/>
    <w:rsid w:val="004E0739"/>
    <w:rsid w:val="004F6FC3"/>
    <w:rsid w:val="005B18BE"/>
    <w:rsid w:val="005C2745"/>
    <w:rsid w:val="005F6AB1"/>
    <w:rsid w:val="006161DD"/>
    <w:rsid w:val="00650033"/>
    <w:rsid w:val="006863E0"/>
    <w:rsid w:val="006A06F3"/>
    <w:rsid w:val="006B5BEF"/>
    <w:rsid w:val="006F5402"/>
    <w:rsid w:val="007A26A2"/>
    <w:rsid w:val="007A506E"/>
    <w:rsid w:val="007F47D2"/>
    <w:rsid w:val="00805BC5"/>
    <w:rsid w:val="00822DFA"/>
    <w:rsid w:val="008B5C42"/>
    <w:rsid w:val="008C351D"/>
    <w:rsid w:val="00914E74"/>
    <w:rsid w:val="00926DF0"/>
    <w:rsid w:val="00955949"/>
    <w:rsid w:val="009A33F0"/>
    <w:rsid w:val="009A3FBE"/>
    <w:rsid w:val="009D3FC6"/>
    <w:rsid w:val="00A31569"/>
    <w:rsid w:val="00BD3449"/>
    <w:rsid w:val="00BE44A3"/>
    <w:rsid w:val="00BF4C71"/>
    <w:rsid w:val="00C07943"/>
    <w:rsid w:val="00C223F0"/>
    <w:rsid w:val="00C50AA2"/>
    <w:rsid w:val="00C579DA"/>
    <w:rsid w:val="00CB2566"/>
    <w:rsid w:val="00CD162D"/>
    <w:rsid w:val="00D14351"/>
    <w:rsid w:val="00D31F0B"/>
    <w:rsid w:val="00D71D94"/>
    <w:rsid w:val="00D85C15"/>
    <w:rsid w:val="00DC1D4B"/>
    <w:rsid w:val="00DE4871"/>
    <w:rsid w:val="00E501E1"/>
    <w:rsid w:val="00EA5FE2"/>
    <w:rsid w:val="00F7646B"/>
    <w:rsid w:val="00F82609"/>
    <w:rsid w:val="00FB4D38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4B4"/>
  <w15:docId w15:val="{549C3B3E-0196-4C4C-92E5-8ADD755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50033"/>
    <w:pPr>
      <w:keepNext/>
      <w:keepLines/>
      <w:numPr>
        <w:numId w:val="4"/>
      </w:numPr>
      <w:spacing w:after="0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6D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03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Default">
    <w:name w:val="Default"/>
    <w:rsid w:val="0095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59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351D"/>
    <w:rPr>
      <w:color w:val="0563C1" w:themeColor="hyperlink"/>
      <w:u w:val="single"/>
    </w:rPr>
  </w:style>
  <w:style w:type="paragraph" w:customStyle="1" w:styleId="ConsPlusNormal">
    <w:name w:val="ConsPlusNormal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basedOn w:val="a0"/>
    <w:uiPriority w:val="20"/>
    <w:qFormat/>
    <w:rsid w:val="0092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po-edu.ru/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4226-E5BC-4727-B68C-897E489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7647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Едуш Кристина Александровна</dc:creator>
  <cp:lastModifiedBy>Грунтовская Ольга Александровна</cp:lastModifiedBy>
  <cp:revision>6</cp:revision>
  <cp:lastPrinted>2021-08-25T06:23:00Z</cp:lastPrinted>
  <dcterms:created xsi:type="dcterms:W3CDTF">2021-11-23T08:52:00Z</dcterms:created>
  <dcterms:modified xsi:type="dcterms:W3CDTF">2023-03-21T13:12:00Z</dcterms:modified>
</cp:coreProperties>
</file>