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5F94" w14:textId="77777777" w:rsidR="0070475D" w:rsidRDefault="00000000">
      <w:pPr>
        <w:spacing w:after="0" w:line="259" w:lineRule="auto"/>
        <w:ind w:left="59" w:right="0" w:firstLine="0"/>
        <w:jc w:val="center"/>
      </w:pPr>
      <w:r>
        <w:rPr>
          <w:noProof/>
        </w:rPr>
        <w:drawing>
          <wp:inline distT="0" distB="0" distL="0" distR="0" wp14:anchorId="38F578E6" wp14:editId="3C2BCF65">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7E11898D" w14:textId="77777777" w:rsidR="0070475D" w:rsidRDefault="00000000">
      <w:pPr>
        <w:spacing w:after="5" w:line="267" w:lineRule="auto"/>
        <w:ind w:left="14" w:right="0" w:firstLine="0"/>
      </w:pPr>
      <w:r>
        <w:rPr>
          <w:sz w:val="24"/>
        </w:rPr>
        <w:t>МИНИСТЕРСТВО НАУКИ И ВЫСШЕГО ОБРАЗОВАНИЯ РОССИЙСКОЙ ФЕДЕРАЦИИ</w:t>
      </w:r>
      <w:r>
        <w:rPr>
          <w:b/>
          <w:sz w:val="24"/>
        </w:rPr>
        <w:t xml:space="preserve"> </w:t>
      </w:r>
    </w:p>
    <w:p w14:paraId="01D6EFCC" w14:textId="77777777" w:rsidR="0070475D" w:rsidRDefault="00000000">
      <w:pPr>
        <w:spacing w:after="27" w:line="259" w:lineRule="auto"/>
        <w:ind w:left="10" w:right="8" w:hanging="10"/>
        <w:jc w:val="center"/>
      </w:pPr>
      <w:r>
        <w:rPr>
          <w:b/>
          <w:sz w:val="24"/>
        </w:rPr>
        <w:t xml:space="preserve">ПОЛИТЕХНИЧЕСКИЙ ИНСТИТУТ (ФИЛИАЛ)  </w:t>
      </w:r>
    </w:p>
    <w:p w14:paraId="2DBA051B" w14:textId="77777777" w:rsidR="0070475D" w:rsidRDefault="00000000">
      <w:pPr>
        <w:spacing w:after="27" w:line="259" w:lineRule="auto"/>
        <w:ind w:left="10" w:right="13" w:hanging="10"/>
        <w:jc w:val="center"/>
      </w:pPr>
      <w:r>
        <w:rPr>
          <w:b/>
          <w:sz w:val="24"/>
        </w:rPr>
        <w:t xml:space="preserve">ФЕДЕРАЛЬНОГО ГОСУДАРСТВЕННОГО БЮДЖЕТНОГО </w:t>
      </w:r>
    </w:p>
    <w:p w14:paraId="5462A5CA" w14:textId="77777777" w:rsidR="0070475D" w:rsidRDefault="00000000">
      <w:pPr>
        <w:spacing w:after="27" w:line="259" w:lineRule="auto"/>
        <w:ind w:left="10" w:right="6" w:hanging="10"/>
        <w:jc w:val="center"/>
      </w:pPr>
      <w:r>
        <w:rPr>
          <w:b/>
          <w:sz w:val="24"/>
        </w:rPr>
        <w:t xml:space="preserve">ОБРАЗОВАТЕЛЬНОГО УЧРЕЖДЕНИЯ ВЫСШЕГО ОБРАЗОВАНИЯ </w:t>
      </w:r>
    </w:p>
    <w:p w14:paraId="677F2413" w14:textId="77777777" w:rsidR="0070475D" w:rsidRDefault="00000000">
      <w:pPr>
        <w:spacing w:after="27" w:line="259" w:lineRule="auto"/>
        <w:ind w:left="10" w:right="6" w:hanging="10"/>
        <w:jc w:val="center"/>
      </w:pPr>
      <w:r>
        <w:rPr>
          <w:b/>
          <w:sz w:val="24"/>
        </w:rPr>
        <w:t xml:space="preserve">«ДОНСКОЙ ГОСУДАРСТВЕННЫЙ ТЕХНИЧЕСКИЙ УНИВЕРСИТЕТ»  </w:t>
      </w:r>
    </w:p>
    <w:p w14:paraId="1397EA1C" w14:textId="77777777" w:rsidR="0070475D" w:rsidRDefault="00000000">
      <w:pPr>
        <w:spacing w:after="27" w:line="259" w:lineRule="auto"/>
        <w:ind w:left="2042" w:right="1981" w:hanging="10"/>
        <w:jc w:val="center"/>
      </w:pPr>
      <w:r>
        <w:rPr>
          <w:b/>
          <w:sz w:val="24"/>
        </w:rPr>
        <w:t xml:space="preserve">В Г. ТАГАНРОГЕ РОСТОВСКОЙ ОБЛАСТИ ПИ (ФИЛИАЛ) ДГТУ В Г. ТАГАНРОГЕ </w:t>
      </w:r>
    </w:p>
    <w:p w14:paraId="45FCFBA7" w14:textId="77777777" w:rsidR="0070475D" w:rsidRDefault="00000000">
      <w:pPr>
        <w:spacing w:after="0" w:line="259" w:lineRule="auto"/>
        <w:ind w:left="65" w:right="0" w:firstLine="0"/>
        <w:jc w:val="center"/>
      </w:pPr>
      <w:r>
        <w:t xml:space="preserve"> </w:t>
      </w:r>
    </w:p>
    <w:p w14:paraId="154F1A73" w14:textId="77777777" w:rsidR="0070475D" w:rsidRDefault="00000000">
      <w:pPr>
        <w:spacing w:after="27" w:line="259" w:lineRule="auto"/>
        <w:ind w:left="711" w:right="0" w:firstLine="0"/>
        <w:jc w:val="left"/>
      </w:pPr>
      <w:r>
        <w:t xml:space="preserve"> </w:t>
      </w:r>
    </w:p>
    <w:p w14:paraId="16B66D05" w14:textId="77777777" w:rsidR="0070475D" w:rsidRDefault="00000000">
      <w:pPr>
        <w:spacing w:after="141" w:line="259" w:lineRule="auto"/>
        <w:ind w:left="10" w:hanging="10"/>
        <w:jc w:val="center"/>
      </w:pPr>
      <w:r>
        <w:t xml:space="preserve">КАФЕДРА «Гуманитарные и социально-экономические науки» </w:t>
      </w:r>
    </w:p>
    <w:p w14:paraId="6F8117FA" w14:textId="77777777" w:rsidR="0070475D" w:rsidRDefault="00000000">
      <w:pPr>
        <w:spacing w:after="136" w:line="259" w:lineRule="auto"/>
        <w:ind w:left="65" w:right="0" w:firstLine="0"/>
        <w:jc w:val="center"/>
      </w:pPr>
      <w:r>
        <w:rPr>
          <w:b/>
        </w:rPr>
        <w:t xml:space="preserve"> </w:t>
      </w:r>
    </w:p>
    <w:p w14:paraId="4681D6BE" w14:textId="77777777" w:rsidR="0070475D" w:rsidRDefault="00000000">
      <w:pPr>
        <w:spacing w:after="132" w:line="259" w:lineRule="auto"/>
        <w:ind w:left="65" w:right="0" w:firstLine="0"/>
        <w:jc w:val="center"/>
      </w:pPr>
      <w:r>
        <w:rPr>
          <w:b/>
        </w:rPr>
        <w:t xml:space="preserve"> </w:t>
      </w:r>
    </w:p>
    <w:p w14:paraId="7E1819DA" w14:textId="77777777" w:rsidR="0070475D" w:rsidRDefault="00000000">
      <w:pPr>
        <w:spacing w:after="136" w:line="259" w:lineRule="auto"/>
        <w:ind w:left="65" w:right="0" w:firstLine="0"/>
        <w:jc w:val="center"/>
      </w:pPr>
      <w:r>
        <w:rPr>
          <w:b/>
        </w:rPr>
        <w:t xml:space="preserve"> </w:t>
      </w:r>
    </w:p>
    <w:p w14:paraId="7DA4B06F" w14:textId="77777777" w:rsidR="0070475D" w:rsidRDefault="00000000">
      <w:pPr>
        <w:spacing w:after="190" w:line="259" w:lineRule="auto"/>
        <w:ind w:left="65" w:right="0" w:firstLine="0"/>
        <w:jc w:val="center"/>
      </w:pPr>
      <w:r>
        <w:rPr>
          <w:b/>
        </w:rPr>
        <w:t xml:space="preserve"> </w:t>
      </w:r>
    </w:p>
    <w:p w14:paraId="3211966D" w14:textId="77777777" w:rsidR="0070475D" w:rsidRDefault="00000000">
      <w:pPr>
        <w:spacing w:after="0"/>
        <w:ind w:left="2947" w:right="2877" w:hanging="10"/>
        <w:jc w:val="center"/>
      </w:pPr>
      <w:r>
        <w:rPr>
          <w:b/>
        </w:rPr>
        <w:t xml:space="preserve">Методические материалы по освоению дисциплины </w:t>
      </w:r>
    </w:p>
    <w:p w14:paraId="67C49010" w14:textId="77777777" w:rsidR="0070475D" w:rsidRDefault="00000000">
      <w:pPr>
        <w:spacing w:after="0"/>
        <w:ind w:left="704" w:right="709" w:hanging="10"/>
        <w:jc w:val="center"/>
      </w:pPr>
      <w:r>
        <w:rPr>
          <w:b/>
        </w:rPr>
        <w:t xml:space="preserve">«Технологическое предпринимательство» </w:t>
      </w:r>
    </w:p>
    <w:p w14:paraId="7AD7A60D" w14:textId="77777777" w:rsidR="0070475D" w:rsidRDefault="00000000">
      <w:pPr>
        <w:spacing w:after="142" w:line="259" w:lineRule="auto"/>
        <w:ind w:right="0" w:firstLine="0"/>
        <w:jc w:val="left"/>
      </w:pPr>
      <w:r>
        <w:rPr>
          <w:rFonts w:ascii="Calibri" w:eastAsia="Calibri" w:hAnsi="Calibri" w:cs="Calibri"/>
        </w:rPr>
        <w:t xml:space="preserve"> </w:t>
      </w:r>
    </w:p>
    <w:p w14:paraId="3E0A44AC" w14:textId="77777777" w:rsidR="0070475D" w:rsidRDefault="00000000">
      <w:pPr>
        <w:spacing w:after="147" w:line="259" w:lineRule="auto"/>
        <w:ind w:right="0" w:firstLine="0"/>
        <w:jc w:val="left"/>
      </w:pPr>
      <w:r>
        <w:rPr>
          <w:rFonts w:ascii="Calibri" w:eastAsia="Calibri" w:hAnsi="Calibri" w:cs="Calibri"/>
        </w:rPr>
        <w:t xml:space="preserve"> </w:t>
      </w:r>
    </w:p>
    <w:p w14:paraId="2AF94F61" w14:textId="77777777" w:rsidR="0070475D" w:rsidRDefault="00000000">
      <w:pPr>
        <w:spacing w:after="0" w:line="379" w:lineRule="auto"/>
        <w:ind w:right="9440" w:firstLine="0"/>
        <w:jc w:val="left"/>
      </w:pPr>
      <w:r>
        <w:rPr>
          <w:rFonts w:ascii="Calibri" w:eastAsia="Calibri" w:hAnsi="Calibri" w:cs="Calibri"/>
        </w:rPr>
        <w:t xml:space="preserve"> </w:t>
      </w:r>
      <w:r>
        <w:rPr>
          <w:rFonts w:ascii="Cambria" w:eastAsia="Cambria" w:hAnsi="Cambria" w:cs="Cambria"/>
        </w:rPr>
        <w:t xml:space="preserve"> </w:t>
      </w:r>
    </w:p>
    <w:p w14:paraId="39670E5C" w14:textId="77777777" w:rsidR="0070475D" w:rsidRDefault="00000000">
      <w:pPr>
        <w:spacing w:after="147" w:line="259" w:lineRule="auto"/>
        <w:ind w:right="0" w:firstLine="0"/>
        <w:jc w:val="left"/>
      </w:pPr>
      <w:r>
        <w:rPr>
          <w:rFonts w:ascii="Calibri" w:eastAsia="Calibri" w:hAnsi="Calibri" w:cs="Calibri"/>
        </w:rPr>
        <w:t xml:space="preserve"> </w:t>
      </w:r>
    </w:p>
    <w:p w14:paraId="419EBC42" w14:textId="77777777" w:rsidR="0070475D" w:rsidRDefault="00000000">
      <w:pPr>
        <w:spacing w:after="133" w:line="259" w:lineRule="auto"/>
        <w:ind w:right="0" w:firstLine="0"/>
        <w:jc w:val="left"/>
      </w:pPr>
      <w:r>
        <w:rPr>
          <w:rFonts w:ascii="Calibri" w:eastAsia="Calibri" w:hAnsi="Calibri" w:cs="Calibri"/>
          <w:color w:val="FF0000"/>
        </w:rPr>
        <w:t xml:space="preserve"> </w:t>
      </w:r>
    </w:p>
    <w:p w14:paraId="01A90BD8" w14:textId="77777777" w:rsidR="0070475D" w:rsidRDefault="00000000">
      <w:pPr>
        <w:spacing w:after="0" w:line="259" w:lineRule="auto"/>
        <w:ind w:right="925" w:firstLine="0"/>
        <w:jc w:val="right"/>
      </w:pPr>
      <w:r>
        <w:t xml:space="preserve"> </w:t>
      </w:r>
    </w:p>
    <w:p w14:paraId="4D38051B" w14:textId="77777777" w:rsidR="0070475D" w:rsidRDefault="00000000">
      <w:pPr>
        <w:spacing w:after="147" w:line="259" w:lineRule="auto"/>
        <w:ind w:left="58" w:right="0" w:firstLine="0"/>
        <w:jc w:val="center"/>
      </w:pPr>
      <w:r>
        <w:rPr>
          <w:rFonts w:ascii="Calibri" w:eastAsia="Calibri" w:hAnsi="Calibri" w:cs="Calibri"/>
        </w:rPr>
        <w:t xml:space="preserve"> </w:t>
      </w:r>
    </w:p>
    <w:p w14:paraId="7928BA04" w14:textId="77777777" w:rsidR="0070475D" w:rsidRDefault="00000000">
      <w:pPr>
        <w:spacing w:after="147" w:line="259" w:lineRule="auto"/>
        <w:ind w:left="58" w:right="0" w:firstLine="0"/>
        <w:jc w:val="center"/>
      </w:pPr>
      <w:r>
        <w:rPr>
          <w:rFonts w:ascii="Calibri" w:eastAsia="Calibri" w:hAnsi="Calibri" w:cs="Calibri"/>
        </w:rPr>
        <w:t xml:space="preserve"> </w:t>
      </w:r>
    </w:p>
    <w:p w14:paraId="2A75359F" w14:textId="77777777" w:rsidR="0070475D" w:rsidRDefault="00000000">
      <w:pPr>
        <w:spacing w:after="147" w:line="259" w:lineRule="auto"/>
        <w:ind w:left="58" w:right="0" w:firstLine="0"/>
        <w:jc w:val="center"/>
      </w:pPr>
      <w:r>
        <w:rPr>
          <w:rFonts w:ascii="Calibri" w:eastAsia="Calibri" w:hAnsi="Calibri" w:cs="Calibri"/>
        </w:rPr>
        <w:t xml:space="preserve"> </w:t>
      </w:r>
    </w:p>
    <w:p w14:paraId="6D96EC80" w14:textId="77777777" w:rsidR="0070475D" w:rsidRDefault="00000000">
      <w:pPr>
        <w:spacing w:after="147" w:line="259" w:lineRule="auto"/>
        <w:ind w:left="58" w:right="0" w:firstLine="0"/>
        <w:jc w:val="center"/>
      </w:pPr>
      <w:r>
        <w:rPr>
          <w:rFonts w:ascii="Calibri" w:eastAsia="Calibri" w:hAnsi="Calibri" w:cs="Calibri"/>
        </w:rPr>
        <w:t xml:space="preserve"> </w:t>
      </w:r>
    </w:p>
    <w:p w14:paraId="51FBDF3D" w14:textId="77777777" w:rsidR="0070475D" w:rsidRDefault="00000000">
      <w:pPr>
        <w:spacing w:after="142" w:line="259" w:lineRule="auto"/>
        <w:ind w:left="58" w:right="0" w:firstLine="0"/>
        <w:jc w:val="center"/>
      </w:pPr>
      <w:r>
        <w:rPr>
          <w:rFonts w:ascii="Calibri" w:eastAsia="Calibri" w:hAnsi="Calibri" w:cs="Calibri"/>
        </w:rPr>
        <w:t xml:space="preserve"> </w:t>
      </w:r>
    </w:p>
    <w:p w14:paraId="46B00100" w14:textId="77777777" w:rsidR="0070475D" w:rsidRDefault="00000000">
      <w:pPr>
        <w:spacing w:after="189" w:line="259" w:lineRule="auto"/>
        <w:ind w:right="0" w:firstLine="0"/>
        <w:jc w:val="left"/>
      </w:pPr>
      <w:r>
        <w:rPr>
          <w:rFonts w:ascii="Calibri" w:eastAsia="Calibri" w:hAnsi="Calibri" w:cs="Calibri"/>
        </w:rPr>
        <w:t xml:space="preserve"> </w:t>
      </w:r>
    </w:p>
    <w:p w14:paraId="69232EAB" w14:textId="77777777" w:rsidR="0070475D" w:rsidRDefault="00000000">
      <w:pPr>
        <w:spacing w:after="0" w:line="259" w:lineRule="auto"/>
        <w:ind w:left="10" w:right="16" w:hanging="10"/>
        <w:jc w:val="center"/>
      </w:pPr>
      <w:r>
        <w:t xml:space="preserve">Таганрог </w:t>
      </w:r>
    </w:p>
    <w:p w14:paraId="05C255E1" w14:textId="77777777" w:rsidR="0070475D" w:rsidRDefault="00000000">
      <w:pPr>
        <w:spacing w:after="0" w:line="259" w:lineRule="auto"/>
        <w:ind w:left="10" w:right="10" w:hanging="10"/>
        <w:jc w:val="center"/>
      </w:pPr>
      <w:r>
        <w:rPr>
          <w:sz w:val="24"/>
        </w:rPr>
        <w:t xml:space="preserve"> </w:t>
      </w:r>
      <w:r>
        <w:t xml:space="preserve">2023 </w:t>
      </w:r>
    </w:p>
    <w:p w14:paraId="0B65409B" w14:textId="77777777" w:rsidR="0070475D" w:rsidRDefault="00000000">
      <w:pPr>
        <w:spacing w:after="0" w:line="259" w:lineRule="auto"/>
        <w:ind w:right="0" w:firstLine="0"/>
        <w:jc w:val="left"/>
      </w:pPr>
      <w:r>
        <w:t xml:space="preserve"> </w:t>
      </w:r>
    </w:p>
    <w:p w14:paraId="466C1FB3" w14:textId="77777777" w:rsidR="0070475D" w:rsidRDefault="00000000">
      <w:pPr>
        <w:spacing w:after="0" w:line="259" w:lineRule="auto"/>
        <w:ind w:left="-1560" w:right="11064" w:firstLine="0"/>
        <w:jc w:val="left"/>
      </w:pPr>
      <w:r>
        <w:rPr>
          <w:noProof/>
        </w:rPr>
        <w:lastRenderedPageBreak/>
        <w:drawing>
          <wp:anchor distT="0" distB="0" distL="114300" distR="114300" simplePos="0" relativeHeight="251658240" behindDoc="0" locked="0" layoutInCell="1" allowOverlap="0" wp14:anchorId="77C0263C" wp14:editId="2187D61E">
            <wp:simplePos x="0" y="0"/>
            <wp:positionH relativeFrom="page">
              <wp:posOffset>0</wp:posOffset>
            </wp:positionH>
            <wp:positionV relativeFrom="page">
              <wp:posOffset>720089</wp:posOffset>
            </wp:positionV>
            <wp:extent cx="7543800" cy="9948672"/>
            <wp:effectExtent l="0" t="0" r="0" b="0"/>
            <wp:wrapTopAndBottom/>
            <wp:docPr id="48484" name="Picture 48484"/>
            <wp:cNvGraphicFramePr/>
            <a:graphic xmlns:a="http://schemas.openxmlformats.org/drawingml/2006/main">
              <a:graphicData uri="http://schemas.openxmlformats.org/drawingml/2006/picture">
                <pic:pic xmlns:pic="http://schemas.openxmlformats.org/drawingml/2006/picture">
                  <pic:nvPicPr>
                    <pic:cNvPr id="48484" name="Picture 48484"/>
                    <pic:cNvPicPr/>
                  </pic:nvPicPr>
                  <pic:blipFill>
                    <a:blip r:embed="rId8"/>
                    <a:stretch>
                      <a:fillRect/>
                    </a:stretch>
                  </pic:blipFill>
                  <pic:spPr>
                    <a:xfrm>
                      <a:off x="0" y="0"/>
                      <a:ext cx="7543800" cy="9948672"/>
                    </a:xfrm>
                    <a:prstGeom prst="rect">
                      <a:avLst/>
                    </a:prstGeom>
                  </pic:spPr>
                </pic:pic>
              </a:graphicData>
            </a:graphic>
          </wp:anchor>
        </w:drawing>
      </w:r>
      <w:r>
        <w:br w:type="page"/>
      </w:r>
    </w:p>
    <w:p w14:paraId="3D08E201" w14:textId="77777777" w:rsidR="0070475D" w:rsidRDefault="00000000">
      <w:pPr>
        <w:spacing w:after="123"/>
        <w:ind w:left="704" w:right="706" w:hanging="10"/>
        <w:jc w:val="center"/>
      </w:pPr>
      <w:r>
        <w:rPr>
          <w:b/>
        </w:rPr>
        <w:lastRenderedPageBreak/>
        <w:t xml:space="preserve">СОДЕРЖАНИЕ </w:t>
      </w:r>
    </w:p>
    <w:p w14:paraId="18D32140" w14:textId="77777777" w:rsidR="0070475D" w:rsidRDefault="00000000">
      <w:pPr>
        <w:spacing w:after="134" w:line="259" w:lineRule="auto"/>
        <w:ind w:right="0" w:firstLine="0"/>
        <w:jc w:val="left"/>
      </w:pPr>
      <w:r>
        <w:rPr>
          <w:b/>
        </w:rPr>
        <w:t xml:space="preserve"> </w:t>
      </w:r>
    </w:p>
    <w:sdt>
      <w:sdtPr>
        <w:id w:val="-1476901211"/>
        <w:docPartObj>
          <w:docPartGallery w:val="Table of Contents"/>
        </w:docPartObj>
      </w:sdtPr>
      <w:sdtContent>
        <w:p w14:paraId="76AF4267" w14:textId="77777777" w:rsidR="0070475D" w:rsidRDefault="00000000">
          <w:pPr>
            <w:pStyle w:val="11"/>
            <w:tabs>
              <w:tab w:val="right" w:leader="dot" w:pos="9503"/>
            </w:tabs>
          </w:pPr>
          <w:r>
            <w:fldChar w:fldCharType="begin"/>
          </w:r>
          <w:r>
            <w:instrText xml:space="preserve"> TOC \o "1-1" \h \z \u </w:instrText>
          </w:r>
          <w:r>
            <w:fldChar w:fldCharType="separate"/>
          </w:r>
          <w:hyperlink w:anchor="_Toc50333">
            <w:r>
              <w:t>Введение ....................................................................................................................4 1 Методические указания для подготовки к практическим занятиям</w:t>
            </w:r>
            <w:r>
              <w:tab/>
            </w:r>
            <w:r>
              <w:fldChar w:fldCharType="begin"/>
            </w:r>
            <w:r>
              <w:instrText>PAGEREF _Toc50333 \h</w:instrText>
            </w:r>
            <w:r>
              <w:fldChar w:fldCharType="separate"/>
            </w:r>
            <w:r>
              <w:t xml:space="preserve">5 </w:t>
            </w:r>
            <w:r>
              <w:fldChar w:fldCharType="end"/>
            </w:r>
          </w:hyperlink>
        </w:p>
        <w:p w14:paraId="3C93656D" w14:textId="77777777" w:rsidR="0070475D" w:rsidRDefault="00000000">
          <w:pPr>
            <w:pStyle w:val="11"/>
            <w:tabs>
              <w:tab w:val="right" w:leader="dot" w:pos="9503"/>
            </w:tabs>
          </w:pPr>
          <w:hyperlink w:anchor="_Toc50334">
            <w:r>
              <w:t>2 Методические рекомендации по организации самостоятельной работы</w:t>
            </w:r>
            <w:r>
              <w:tab/>
            </w:r>
            <w:r>
              <w:fldChar w:fldCharType="begin"/>
            </w:r>
            <w:r>
              <w:instrText>PAGEREF _Toc50334 \h</w:instrText>
            </w:r>
            <w:r>
              <w:fldChar w:fldCharType="separate"/>
            </w:r>
            <w:r>
              <w:t xml:space="preserve">12 </w:t>
            </w:r>
            <w:r>
              <w:fldChar w:fldCharType="end"/>
            </w:r>
          </w:hyperlink>
        </w:p>
        <w:p w14:paraId="7DA6D1BF" w14:textId="77777777" w:rsidR="0070475D" w:rsidRDefault="00000000">
          <w:pPr>
            <w:pStyle w:val="11"/>
            <w:tabs>
              <w:tab w:val="right" w:leader="dot" w:pos="9503"/>
            </w:tabs>
          </w:pPr>
          <w:hyperlink w:anchor="_Toc50335">
            <w:r>
              <w:t>3  Методические указания к выполнению рефератов</w:t>
            </w:r>
            <w:r>
              <w:tab/>
            </w:r>
            <w:r>
              <w:fldChar w:fldCharType="begin"/>
            </w:r>
            <w:r>
              <w:instrText>PAGEREF _Toc50335 \h</w:instrText>
            </w:r>
            <w:r>
              <w:fldChar w:fldCharType="separate"/>
            </w:r>
            <w:r>
              <w:t xml:space="preserve">15 </w:t>
            </w:r>
            <w:r>
              <w:fldChar w:fldCharType="end"/>
            </w:r>
          </w:hyperlink>
        </w:p>
        <w:p w14:paraId="03C993B6" w14:textId="77777777" w:rsidR="0070475D" w:rsidRDefault="00000000">
          <w:pPr>
            <w:pStyle w:val="11"/>
            <w:tabs>
              <w:tab w:val="right" w:leader="dot" w:pos="9503"/>
            </w:tabs>
          </w:pPr>
          <w:hyperlink w:anchor="_Toc50336">
            <w:r>
              <w:t>4 Перечень вопросов для проведения промежуточной аттестации</w:t>
            </w:r>
            <w:r>
              <w:tab/>
            </w:r>
            <w:r>
              <w:fldChar w:fldCharType="begin"/>
            </w:r>
            <w:r>
              <w:instrText>PAGEREF _Toc50336 \h</w:instrText>
            </w:r>
            <w:r>
              <w:fldChar w:fldCharType="separate"/>
            </w:r>
            <w:r>
              <w:t xml:space="preserve">17 </w:t>
            </w:r>
            <w:r>
              <w:fldChar w:fldCharType="end"/>
            </w:r>
          </w:hyperlink>
        </w:p>
        <w:p w14:paraId="67346264" w14:textId="77777777" w:rsidR="0070475D" w:rsidRDefault="00000000">
          <w:pPr>
            <w:pStyle w:val="11"/>
            <w:tabs>
              <w:tab w:val="right" w:leader="dot" w:pos="9503"/>
            </w:tabs>
          </w:pPr>
          <w:hyperlink w:anchor="_Toc50337">
            <w:r>
              <w:t>5  Рекомендуемая литература</w:t>
            </w:r>
            <w:r>
              <w:tab/>
            </w:r>
            <w:r>
              <w:fldChar w:fldCharType="begin"/>
            </w:r>
            <w:r>
              <w:instrText>PAGEREF _Toc50337 \h</w:instrText>
            </w:r>
            <w:r>
              <w:fldChar w:fldCharType="separate"/>
            </w:r>
            <w:r>
              <w:t xml:space="preserve">23 </w:t>
            </w:r>
            <w:r>
              <w:fldChar w:fldCharType="end"/>
            </w:r>
          </w:hyperlink>
        </w:p>
        <w:p w14:paraId="5FAF75C9" w14:textId="77777777" w:rsidR="0070475D" w:rsidRDefault="00000000">
          <w:r>
            <w:fldChar w:fldCharType="end"/>
          </w:r>
        </w:p>
      </w:sdtContent>
    </w:sdt>
    <w:p w14:paraId="69468997" w14:textId="77777777" w:rsidR="0070475D" w:rsidRDefault="00000000">
      <w:pPr>
        <w:ind w:left="-15" w:right="8" w:firstLine="0"/>
      </w:pPr>
      <w:r>
        <w:rPr>
          <w:b/>
        </w:rPr>
        <w:t xml:space="preserve">ВВЕДЕНИЕ </w:t>
      </w:r>
    </w:p>
    <w:p w14:paraId="5219636F" w14:textId="77777777" w:rsidR="0070475D" w:rsidRDefault="00000000">
      <w:pPr>
        <w:spacing w:after="0" w:line="259" w:lineRule="auto"/>
        <w:ind w:left="775" w:right="0" w:firstLine="0"/>
        <w:jc w:val="center"/>
      </w:pPr>
      <w:r>
        <w:t xml:space="preserve"> </w:t>
      </w:r>
    </w:p>
    <w:p w14:paraId="330883A6" w14:textId="77777777" w:rsidR="0070475D" w:rsidRDefault="00000000">
      <w:pPr>
        <w:ind w:left="-15" w:right="8"/>
      </w:pPr>
      <w:r>
        <w:t xml:space="preserve">Методические указания по изучению </w:t>
      </w:r>
      <w:r>
        <w:rPr>
          <w:b/>
          <w:i/>
        </w:rPr>
        <w:t>дисциплины «Технологическое предпринимательство»</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68AF477A" w14:textId="77777777" w:rsidR="0070475D" w:rsidRDefault="00000000">
      <w:pPr>
        <w:ind w:left="-15" w:right="8"/>
      </w:pPr>
      <w:r>
        <w:t xml:space="preserve">Цель настоящих методических указаний состоит в оказании содействия обучающимся в успешном освоении дисциплины </w:t>
      </w:r>
      <w:r>
        <w:rPr>
          <w:b/>
          <w:i/>
        </w:rPr>
        <w:t>«Технологическое предпринимательство»</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2755FACC" w14:textId="77777777" w:rsidR="0070475D" w:rsidRDefault="00000000">
      <w:pPr>
        <w:ind w:left="-15" w:right="8"/>
      </w:pPr>
      <w:r>
        <w:t xml:space="preserve">Выполнение предусмотренных методическими указаниями заданий по дисциплине </w:t>
      </w:r>
      <w:r>
        <w:rPr>
          <w:b/>
          <w:i/>
        </w:rPr>
        <w:t>«Технологическое предпринимательство»</w:t>
      </w:r>
      <w:r>
        <w:t xml:space="preserve"> позволит обучающимся получить необходимые умения и навыки и на их базе приобрести следующие компетенции:  </w:t>
      </w:r>
    </w:p>
    <w:p w14:paraId="0FF4DC03" w14:textId="77777777" w:rsidR="00015971" w:rsidRDefault="00015971" w:rsidP="00015971">
      <w:pPr>
        <w:spacing w:line="381" w:lineRule="auto"/>
        <w:ind w:left="221" w:right="124"/>
      </w:pPr>
      <w:r>
        <w:t xml:space="preserve">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w:t>
      </w:r>
    </w:p>
    <w:p w14:paraId="3FA9248C" w14:textId="77777777" w:rsidR="00015971" w:rsidRDefault="00015971" w:rsidP="00015971">
      <w:pPr>
        <w:spacing w:line="401" w:lineRule="auto"/>
        <w:ind w:left="221" w:right="124"/>
      </w:pPr>
      <w:r>
        <w:t xml:space="preserve">УК-6.1: Управляет своим временем, выстраивает и реализует траекторию саморазвития на основе принципов образования в течение всей жизни </w:t>
      </w:r>
    </w:p>
    <w:p w14:paraId="56EBF74F" w14:textId="77777777" w:rsidR="00015971" w:rsidRDefault="00015971" w:rsidP="00015971">
      <w:pPr>
        <w:spacing w:line="401" w:lineRule="auto"/>
        <w:ind w:left="221" w:right="124"/>
      </w:pPr>
      <w:r>
        <w:t xml:space="preserve">УК-10: Способен принимать обоснованные экономические решения в различных областях жизнедеятельности </w:t>
      </w:r>
    </w:p>
    <w:p w14:paraId="357B737B" w14:textId="77777777" w:rsidR="00015971" w:rsidRDefault="00015971" w:rsidP="00015971">
      <w:pPr>
        <w:spacing w:line="398" w:lineRule="auto"/>
        <w:ind w:left="221" w:right="124"/>
      </w:pPr>
      <w:r>
        <w:lastRenderedPageBreak/>
        <w:t xml:space="preserve">УК-10.1: Использует финансовые инструменты для управления личными финансами, контролирует собственные экономические и финансовые риски </w:t>
      </w:r>
    </w:p>
    <w:p w14:paraId="75A43101" w14:textId="77777777" w:rsidR="0070475D" w:rsidRDefault="00000000">
      <w:pPr>
        <w:ind w:left="-15" w:right="8"/>
      </w:pPr>
      <w:r>
        <w:t xml:space="preserve">Умения и навыки, полученные обучающимися по дисциплине </w:t>
      </w:r>
      <w:r>
        <w:rPr>
          <w:b/>
          <w:i/>
        </w:rPr>
        <w:t>«Технологическое предпринимательство»</w:t>
      </w:r>
      <w:r>
        <w:t xml:space="preserve">, впоследствии используются при прохождении практик, а также при выполнении выпускной квалификационной работы.  </w:t>
      </w:r>
    </w:p>
    <w:p w14:paraId="36F8FD3B" w14:textId="77777777" w:rsidR="0070475D" w:rsidRDefault="00000000">
      <w:pPr>
        <w:spacing w:after="0" w:line="259" w:lineRule="auto"/>
        <w:ind w:left="711" w:right="0" w:firstLine="0"/>
        <w:jc w:val="left"/>
      </w:pPr>
      <w:r>
        <w:t xml:space="preserve"> </w:t>
      </w:r>
    </w:p>
    <w:p w14:paraId="0917A2AB" w14:textId="77777777" w:rsidR="0070475D" w:rsidRDefault="00000000">
      <w:pPr>
        <w:spacing w:after="0" w:line="259" w:lineRule="auto"/>
        <w:ind w:left="711" w:right="0" w:firstLine="0"/>
        <w:jc w:val="left"/>
      </w:pPr>
      <w:r>
        <w:t xml:space="preserve"> </w:t>
      </w:r>
    </w:p>
    <w:p w14:paraId="6AC8329D" w14:textId="77777777" w:rsidR="0070475D" w:rsidRDefault="00000000">
      <w:pPr>
        <w:spacing w:after="0" w:line="259" w:lineRule="auto"/>
        <w:ind w:left="711" w:right="0" w:firstLine="0"/>
        <w:jc w:val="left"/>
      </w:pPr>
      <w:r>
        <w:t xml:space="preserve"> </w:t>
      </w:r>
    </w:p>
    <w:p w14:paraId="1D4AAF97" w14:textId="77777777" w:rsidR="0070475D" w:rsidRDefault="00000000">
      <w:pPr>
        <w:spacing w:after="0" w:line="259" w:lineRule="auto"/>
        <w:ind w:left="711" w:right="0" w:firstLine="0"/>
        <w:jc w:val="left"/>
      </w:pPr>
      <w:r>
        <w:t xml:space="preserve"> </w:t>
      </w:r>
    </w:p>
    <w:p w14:paraId="553F05C0" w14:textId="77777777" w:rsidR="0070475D" w:rsidRDefault="00000000">
      <w:pPr>
        <w:spacing w:after="0" w:line="259" w:lineRule="auto"/>
        <w:ind w:left="711" w:right="0" w:firstLine="0"/>
        <w:jc w:val="left"/>
      </w:pPr>
      <w:r>
        <w:t xml:space="preserve"> </w:t>
      </w:r>
    </w:p>
    <w:p w14:paraId="6DCC850B" w14:textId="77777777" w:rsidR="0070475D" w:rsidRDefault="00000000">
      <w:pPr>
        <w:spacing w:after="0" w:line="259" w:lineRule="auto"/>
        <w:ind w:left="711" w:right="0" w:firstLine="0"/>
        <w:jc w:val="left"/>
      </w:pPr>
      <w:r>
        <w:t xml:space="preserve"> </w:t>
      </w:r>
    </w:p>
    <w:p w14:paraId="5A18DF38" w14:textId="77777777" w:rsidR="0070475D" w:rsidRDefault="00000000">
      <w:pPr>
        <w:spacing w:after="0" w:line="259" w:lineRule="auto"/>
        <w:ind w:left="711" w:right="0" w:firstLine="0"/>
        <w:jc w:val="left"/>
      </w:pPr>
      <w:r>
        <w:t xml:space="preserve"> </w:t>
      </w:r>
    </w:p>
    <w:p w14:paraId="07385AAA" w14:textId="77777777" w:rsidR="0070475D" w:rsidRDefault="00000000">
      <w:pPr>
        <w:spacing w:after="0" w:line="259" w:lineRule="auto"/>
        <w:ind w:left="711" w:right="0" w:firstLine="0"/>
        <w:jc w:val="left"/>
      </w:pPr>
      <w:r>
        <w:t xml:space="preserve"> </w:t>
      </w:r>
    </w:p>
    <w:p w14:paraId="17FACDC7" w14:textId="77777777" w:rsidR="0070475D" w:rsidRDefault="00000000">
      <w:pPr>
        <w:spacing w:after="0" w:line="259" w:lineRule="auto"/>
        <w:ind w:left="711" w:right="0" w:firstLine="0"/>
        <w:jc w:val="left"/>
      </w:pPr>
      <w:r>
        <w:t xml:space="preserve"> </w:t>
      </w:r>
    </w:p>
    <w:p w14:paraId="0BB5109B" w14:textId="77777777" w:rsidR="0070475D" w:rsidRDefault="00000000">
      <w:pPr>
        <w:spacing w:after="0" w:line="259" w:lineRule="auto"/>
        <w:ind w:left="711" w:right="0" w:firstLine="0"/>
        <w:jc w:val="left"/>
      </w:pPr>
      <w:r>
        <w:t xml:space="preserve"> </w:t>
      </w:r>
    </w:p>
    <w:p w14:paraId="3C4ABE76" w14:textId="77777777" w:rsidR="0070475D" w:rsidRDefault="00000000">
      <w:pPr>
        <w:spacing w:after="0" w:line="259" w:lineRule="auto"/>
        <w:ind w:left="711" w:right="0" w:firstLine="0"/>
        <w:jc w:val="left"/>
      </w:pPr>
      <w:r>
        <w:t xml:space="preserve"> </w:t>
      </w:r>
    </w:p>
    <w:p w14:paraId="1A797888" w14:textId="77777777" w:rsidR="0070475D" w:rsidRDefault="00000000">
      <w:pPr>
        <w:spacing w:after="0" w:line="259" w:lineRule="auto"/>
        <w:ind w:left="711" w:right="0" w:firstLine="0"/>
        <w:jc w:val="left"/>
      </w:pPr>
      <w:r>
        <w:t xml:space="preserve"> </w:t>
      </w:r>
    </w:p>
    <w:p w14:paraId="4111ADB5" w14:textId="77777777" w:rsidR="0070475D" w:rsidRDefault="00000000">
      <w:pPr>
        <w:spacing w:after="0" w:line="259" w:lineRule="auto"/>
        <w:ind w:left="711" w:right="0" w:firstLine="0"/>
        <w:jc w:val="left"/>
      </w:pPr>
      <w:r>
        <w:t xml:space="preserve"> </w:t>
      </w:r>
    </w:p>
    <w:p w14:paraId="5E41CA59" w14:textId="77777777" w:rsidR="0070475D" w:rsidRDefault="00000000">
      <w:pPr>
        <w:spacing w:after="0" w:line="259" w:lineRule="auto"/>
        <w:ind w:left="711" w:right="0" w:firstLine="0"/>
        <w:jc w:val="left"/>
      </w:pPr>
      <w:r>
        <w:t xml:space="preserve"> </w:t>
      </w:r>
    </w:p>
    <w:p w14:paraId="1CFCB11E" w14:textId="77777777" w:rsidR="0070475D" w:rsidRDefault="00000000">
      <w:pPr>
        <w:spacing w:after="0" w:line="259" w:lineRule="auto"/>
        <w:ind w:left="711" w:right="0" w:firstLine="0"/>
        <w:jc w:val="left"/>
      </w:pPr>
      <w:r>
        <w:t xml:space="preserve"> </w:t>
      </w:r>
    </w:p>
    <w:p w14:paraId="25239E3F" w14:textId="77777777" w:rsidR="0070475D" w:rsidRDefault="00000000">
      <w:pPr>
        <w:spacing w:after="0" w:line="259" w:lineRule="auto"/>
        <w:ind w:left="711" w:right="0" w:firstLine="0"/>
        <w:jc w:val="left"/>
      </w:pPr>
      <w:r>
        <w:t xml:space="preserve"> </w:t>
      </w:r>
    </w:p>
    <w:p w14:paraId="627AA243" w14:textId="77777777" w:rsidR="0070475D" w:rsidRDefault="00000000">
      <w:pPr>
        <w:spacing w:after="0"/>
        <w:ind w:left="716" w:right="0" w:hanging="10"/>
        <w:jc w:val="left"/>
      </w:pPr>
      <w:r>
        <w:rPr>
          <w:b/>
        </w:rPr>
        <w:t xml:space="preserve">1 Методические указания для подготовки к практическим занятиям </w:t>
      </w:r>
    </w:p>
    <w:p w14:paraId="15AFDA34" w14:textId="77777777" w:rsidR="0070475D" w:rsidRDefault="00000000">
      <w:pPr>
        <w:ind w:left="-15" w:right="8"/>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1652CC05" w14:textId="77777777" w:rsidR="0070475D" w:rsidRDefault="00000000">
      <w:pPr>
        <w:ind w:left="-15" w:right="8"/>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0169881A" w14:textId="77777777" w:rsidR="0070475D" w:rsidRDefault="00000000">
      <w:pPr>
        <w:ind w:left="-15" w:right="8"/>
      </w:pPr>
      <w:r>
        <w:lastRenderedPageBreak/>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48970E55" w14:textId="77777777" w:rsidR="0070475D" w:rsidRDefault="00000000">
      <w:pPr>
        <w:spacing w:after="31" w:line="259" w:lineRule="auto"/>
        <w:ind w:left="775" w:right="0" w:firstLine="0"/>
        <w:jc w:val="center"/>
      </w:pPr>
      <w:r>
        <w:rPr>
          <w:b/>
        </w:rPr>
        <w:t xml:space="preserve"> </w:t>
      </w:r>
    </w:p>
    <w:p w14:paraId="660DB842" w14:textId="77777777" w:rsidR="0070475D" w:rsidRDefault="00000000">
      <w:pPr>
        <w:spacing w:after="0"/>
        <w:ind w:left="704" w:right="0" w:hanging="10"/>
        <w:jc w:val="center"/>
      </w:pPr>
      <w:r>
        <w:rPr>
          <w:b/>
        </w:rPr>
        <w:t xml:space="preserve">Практические задания </w:t>
      </w:r>
    </w:p>
    <w:p w14:paraId="37629810" w14:textId="77777777" w:rsidR="0070475D" w:rsidRDefault="00000000">
      <w:pPr>
        <w:spacing w:after="22" w:line="259" w:lineRule="auto"/>
        <w:ind w:left="775" w:right="0" w:firstLine="0"/>
        <w:jc w:val="center"/>
      </w:pPr>
      <w:r>
        <w:rPr>
          <w:b/>
        </w:rPr>
        <w:t xml:space="preserve"> </w:t>
      </w:r>
    </w:p>
    <w:p w14:paraId="5C7080B7" w14:textId="77777777" w:rsidR="0070475D" w:rsidRDefault="00000000">
      <w:pPr>
        <w:numPr>
          <w:ilvl w:val="0"/>
          <w:numId w:val="1"/>
        </w:numPr>
        <w:ind w:right="8"/>
      </w:pPr>
      <w:r>
        <w:t xml:space="preserve">Определение технологического предпринимательства и предпринимателя. </w:t>
      </w:r>
    </w:p>
    <w:p w14:paraId="6306E3B1" w14:textId="77777777" w:rsidR="0070475D" w:rsidRDefault="00000000">
      <w:pPr>
        <w:numPr>
          <w:ilvl w:val="0"/>
          <w:numId w:val="1"/>
        </w:numPr>
        <w:ind w:right="8"/>
      </w:pPr>
      <w:r>
        <w:t xml:space="preserve">Инновационная направленность предпринимательской деятельности. Формы и виды предпринимательской деятельности. </w:t>
      </w:r>
    </w:p>
    <w:p w14:paraId="1A59D6C5" w14:textId="77777777" w:rsidR="0070475D" w:rsidRDefault="00000000">
      <w:pPr>
        <w:numPr>
          <w:ilvl w:val="0"/>
          <w:numId w:val="1"/>
        </w:numPr>
        <w:ind w:right="8"/>
      </w:pPr>
      <w:r>
        <w:t xml:space="preserve">Предприниматели и юридические лица как равноправные субъекты предпринимательской деятельности. </w:t>
      </w:r>
    </w:p>
    <w:p w14:paraId="0390F267" w14:textId="77777777" w:rsidR="0070475D" w:rsidRDefault="00000000">
      <w:pPr>
        <w:numPr>
          <w:ilvl w:val="0"/>
          <w:numId w:val="1"/>
        </w:numPr>
        <w:ind w:right="8"/>
      </w:pPr>
      <w:r>
        <w:t xml:space="preserve">Лицензирование предпринимательской деятельности: сущность, цель, задачи. </w:t>
      </w:r>
    </w:p>
    <w:p w14:paraId="6AAFFAAF" w14:textId="77777777" w:rsidR="0070475D" w:rsidRDefault="00000000">
      <w:pPr>
        <w:numPr>
          <w:ilvl w:val="0"/>
          <w:numId w:val="1"/>
        </w:numPr>
        <w:ind w:right="8"/>
      </w:pPr>
      <w:r>
        <w:t xml:space="preserve">Характеристика и этапы предпринимательского процесса в наукоемкой сфере. </w:t>
      </w:r>
    </w:p>
    <w:p w14:paraId="7C30FE49" w14:textId="77777777" w:rsidR="0070475D" w:rsidRDefault="00000000">
      <w:pPr>
        <w:numPr>
          <w:ilvl w:val="0"/>
          <w:numId w:val="1"/>
        </w:numPr>
        <w:ind w:right="8"/>
      </w:pPr>
      <w:r>
        <w:t xml:space="preserve">Критерии выбора и методы оценки бизнес-идеи. </w:t>
      </w:r>
    </w:p>
    <w:p w14:paraId="7E983A3D" w14:textId="77777777" w:rsidR="0070475D" w:rsidRDefault="00000000">
      <w:pPr>
        <w:numPr>
          <w:ilvl w:val="0"/>
          <w:numId w:val="1"/>
        </w:numPr>
        <w:ind w:right="8"/>
      </w:pPr>
      <w:r>
        <w:t xml:space="preserve">Критерии выбора формы деятельности в наукоемкой сфере </w:t>
      </w:r>
    </w:p>
    <w:p w14:paraId="30FF42F4" w14:textId="77777777" w:rsidR="0070475D" w:rsidRDefault="00000000">
      <w:pPr>
        <w:numPr>
          <w:ilvl w:val="0"/>
          <w:numId w:val="1"/>
        </w:numPr>
        <w:ind w:right="8"/>
      </w:pPr>
      <w:r>
        <w:t xml:space="preserve">Критерии выбора фирменного наименования. </w:t>
      </w:r>
    </w:p>
    <w:p w14:paraId="4BB849CE" w14:textId="77777777" w:rsidR="0070475D" w:rsidRDefault="00000000">
      <w:pPr>
        <w:numPr>
          <w:ilvl w:val="0"/>
          <w:numId w:val="1"/>
        </w:numPr>
        <w:ind w:right="8"/>
      </w:pPr>
      <w:r>
        <w:t xml:space="preserve">Товарный знак (знак обслуживания) и его роль в продвижении наукоемкой продукции. </w:t>
      </w:r>
    </w:p>
    <w:p w14:paraId="77F44264" w14:textId="77777777" w:rsidR="0070475D" w:rsidRDefault="00000000">
      <w:pPr>
        <w:numPr>
          <w:ilvl w:val="0"/>
          <w:numId w:val="1"/>
        </w:numPr>
        <w:ind w:right="8"/>
      </w:pPr>
      <w:r>
        <w:t xml:space="preserve">Обеспечение инновационного бизнеса ресурсами. </w:t>
      </w:r>
    </w:p>
    <w:p w14:paraId="70A3FF5F" w14:textId="77777777" w:rsidR="0070475D" w:rsidRDefault="00000000">
      <w:pPr>
        <w:numPr>
          <w:ilvl w:val="0"/>
          <w:numId w:val="1"/>
        </w:numPr>
        <w:ind w:right="8"/>
      </w:pPr>
      <w:r>
        <w:t xml:space="preserve">Как разработать бизнес-план и определить стратегию развития своего бизнеса. </w:t>
      </w:r>
    </w:p>
    <w:p w14:paraId="5E88C1E4" w14:textId="77777777" w:rsidR="0070475D" w:rsidRDefault="00000000">
      <w:pPr>
        <w:numPr>
          <w:ilvl w:val="0"/>
          <w:numId w:val="1"/>
        </w:numPr>
        <w:ind w:right="8"/>
      </w:pPr>
      <w:r>
        <w:t xml:space="preserve">Основные факторы развития нового бизнеса (потребитель, рынок, конкуренция). </w:t>
      </w:r>
    </w:p>
    <w:p w14:paraId="3F8334B3" w14:textId="77777777" w:rsidR="0070475D" w:rsidRDefault="00000000">
      <w:pPr>
        <w:numPr>
          <w:ilvl w:val="0"/>
          <w:numId w:val="1"/>
        </w:numPr>
        <w:ind w:right="8"/>
      </w:pPr>
      <w:r>
        <w:t xml:space="preserve">Стратегическое планирование деятельности инновационного предприятия. </w:t>
      </w:r>
    </w:p>
    <w:p w14:paraId="27898DF2" w14:textId="77777777" w:rsidR="0070475D" w:rsidRDefault="00000000">
      <w:pPr>
        <w:numPr>
          <w:ilvl w:val="0"/>
          <w:numId w:val="1"/>
        </w:numPr>
        <w:ind w:right="8"/>
      </w:pPr>
      <w:r>
        <w:t xml:space="preserve">Стратегия вступления в новый бизнес. </w:t>
      </w:r>
    </w:p>
    <w:p w14:paraId="63174B5D" w14:textId="77777777" w:rsidR="0070475D" w:rsidRDefault="00000000">
      <w:pPr>
        <w:numPr>
          <w:ilvl w:val="0"/>
          <w:numId w:val="1"/>
        </w:numPr>
        <w:ind w:right="8"/>
      </w:pPr>
      <w:r>
        <w:t xml:space="preserve">Разработка целевых комплексных программ как форма стратегического планирования. </w:t>
      </w:r>
    </w:p>
    <w:p w14:paraId="0FB30F72" w14:textId="77777777" w:rsidR="0070475D" w:rsidRDefault="00000000">
      <w:pPr>
        <w:numPr>
          <w:ilvl w:val="0"/>
          <w:numId w:val="1"/>
        </w:numPr>
        <w:ind w:right="8"/>
      </w:pPr>
      <w:r>
        <w:t xml:space="preserve">Методика годового планирования социально-экономического развития предприятия в наукоемкой сфере. </w:t>
      </w:r>
    </w:p>
    <w:p w14:paraId="63644807" w14:textId="77777777" w:rsidR="0070475D" w:rsidRDefault="00000000">
      <w:pPr>
        <w:numPr>
          <w:ilvl w:val="0"/>
          <w:numId w:val="1"/>
        </w:numPr>
        <w:ind w:right="8"/>
      </w:pPr>
      <w:r>
        <w:t xml:space="preserve">Формирование банка идей развития предприятия. </w:t>
      </w:r>
    </w:p>
    <w:p w14:paraId="192C168D" w14:textId="77777777" w:rsidR="0070475D" w:rsidRDefault="00000000">
      <w:pPr>
        <w:numPr>
          <w:ilvl w:val="0"/>
          <w:numId w:val="1"/>
        </w:numPr>
        <w:ind w:right="8"/>
      </w:pPr>
      <w:r>
        <w:t xml:space="preserve">Особенности организации сотрудничества в области высоких технологий. </w:t>
      </w:r>
    </w:p>
    <w:p w14:paraId="4B69E92D" w14:textId="77777777" w:rsidR="0070475D" w:rsidRDefault="00000000">
      <w:pPr>
        <w:numPr>
          <w:ilvl w:val="0"/>
          <w:numId w:val="1"/>
        </w:numPr>
        <w:ind w:right="8"/>
      </w:pPr>
      <w:r>
        <w:t xml:space="preserve">Международные деловые связи. SWOT – анализ 20. Разработка бизнес-плана инновационного предприятия. </w:t>
      </w:r>
    </w:p>
    <w:p w14:paraId="392347E7" w14:textId="77777777" w:rsidR="0070475D" w:rsidRDefault="00000000">
      <w:pPr>
        <w:numPr>
          <w:ilvl w:val="0"/>
          <w:numId w:val="2"/>
        </w:numPr>
        <w:ind w:right="8"/>
      </w:pPr>
      <w:r>
        <w:t xml:space="preserve">Риски инновационного предприятия. </w:t>
      </w:r>
    </w:p>
    <w:p w14:paraId="198A399E" w14:textId="77777777" w:rsidR="0070475D" w:rsidRDefault="00000000">
      <w:pPr>
        <w:numPr>
          <w:ilvl w:val="0"/>
          <w:numId w:val="2"/>
        </w:numPr>
        <w:ind w:right="8"/>
      </w:pPr>
      <w:r>
        <w:lastRenderedPageBreak/>
        <w:t xml:space="preserve">Меморандум о конфиденциальности. </w:t>
      </w:r>
    </w:p>
    <w:p w14:paraId="66D12DED" w14:textId="77777777" w:rsidR="0070475D" w:rsidRDefault="00000000">
      <w:pPr>
        <w:numPr>
          <w:ilvl w:val="0"/>
          <w:numId w:val="2"/>
        </w:numPr>
        <w:ind w:right="8"/>
      </w:pPr>
      <w:r>
        <w:t xml:space="preserve">Условия конфиденциальности передаваемой информации. </w:t>
      </w:r>
    </w:p>
    <w:p w14:paraId="01DBBA8A" w14:textId="77777777" w:rsidR="0070475D" w:rsidRDefault="00000000">
      <w:pPr>
        <w:numPr>
          <w:ilvl w:val="0"/>
          <w:numId w:val="2"/>
        </w:numPr>
        <w:ind w:right="8"/>
      </w:pPr>
      <w:r>
        <w:t xml:space="preserve">Венчурный капитал. </w:t>
      </w:r>
    </w:p>
    <w:p w14:paraId="658FE0A6" w14:textId="77777777" w:rsidR="0070475D" w:rsidRDefault="00000000">
      <w:pPr>
        <w:numPr>
          <w:ilvl w:val="0"/>
          <w:numId w:val="2"/>
        </w:numPr>
        <w:ind w:right="8"/>
      </w:pPr>
      <w:r>
        <w:t xml:space="preserve">Экономическая полезность бизнес-плана инновационного проекта. </w:t>
      </w:r>
    </w:p>
    <w:p w14:paraId="5BAA3A10" w14:textId="77777777" w:rsidR="0070475D" w:rsidRDefault="00000000">
      <w:pPr>
        <w:numPr>
          <w:ilvl w:val="0"/>
          <w:numId w:val="2"/>
        </w:numPr>
        <w:ind w:right="8"/>
      </w:pPr>
      <w:r>
        <w:t xml:space="preserve">Методы оценки экономической эффективности инновационных проектов. </w:t>
      </w:r>
    </w:p>
    <w:p w14:paraId="2C826F06" w14:textId="77777777" w:rsidR="0070475D" w:rsidRDefault="00000000">
      <w:pPr>
        <w:numPr>
          <w:ilvl w:val="0"/>
          <w:numId w:val="2"/>
        </w:numPr>
        <w:ind w:right="8"/>
      </w:pPr>
      <w:r>
        <w:t xml:space="preserve">Фактор времени в экономических измерениях. </w:t>
      </w:r>
    </w:p>
    <w:p w14:paraId="22EA12A5" w14:textId="77777777" w:rsidR="0070475D" w:rsidRDefault="00000000">
      <w:pPr>
        <w:numPr>
          <w:ilvl w:val="0"/>
          <w:numId w:val="2"/>
        </w:numPr>
        <w:ind w:right="8"/>
      </w:pPr>
      <w:r>
        <w:t xml:space="preserve">Дисконтирование денежных потоков. </w:t>
      </w:r>
    </w:p>
    <w:p w14:paraId="08DA1923" w14:textId="77777777" w:rsidR="0070475D" w:rsidRDefault="00000000">
      <w:pPr>
        <w:numPr>
          <w:ilvl w:val="0"/>
          <w:numId w:val="2"/>
        </w:numPr>
        <w:ind w:right="8"/>
      </w:pPr>
      <w:r>
        <w:t xml:space="preserve">Динамические показатели оценки эффективности. </w:t>
      </w:r>
    </w:p>
    <w:p w14:paraId="32031B59" w14:textId="77777777" w:rsidR="0070475D" w:rsidRDefault="00000000">
      <w:pPr>
        <w:numPr>
          <w:ilvl w:val="0"/>
          <w:numId w:val="2"/>
        </w:numPr>
        <w:ind w:right="8"/>
      </w:pPr>
      <w:r>
        <w:t xml:space="preserve">Финансирование инновационных проектов. </w:t>
      </w:r>
    </w:p>
    <w:p w14:paraId="3C3CF1AF" w14:textId="77777777" w:rsidR="0070475D" w:rsidRDefault="00000000">
      <w:pPr>
        <w:numPr>
          <w:ilvl w:val="0"/>
          <w:numId w:val="2"/>
        </w:numPr>
        <w:ind w:right="8"/>
      </w:pPr>
      <w:r>
        <w:t xml:space="preserve">Государственные источники финансирования. </w:t>
      </w:r>
    </w:p>
    <w:p w14:paraId="0910A3F0" w14:textId="77777777" w:rsidR="0070475D" w:rsidRDefault="00000000">
      <w:pPr>
        <w:numPr>
          <w:ilvl w:val="0"/>
          <w:numId w:val="2"/>
        </w:numPr>
        <w:ind w:right="8"/>
      </w:pPr>
      <w:r>
        <w:t xml:space="preserve">Внебюджетные источники финансирования. </w:t>
      </w:r>
    </w:p>
    <w:p w14:paraId="5E6DEE1A" w14:textId="77777777" w:rsidR="0070475D" w:rsidRDefault="00000000">
      <w:pPr>
        <w:numPr>
          <w:ilvl w:val="0"/>
          <w:numId w:val="2"/>
        </w:numPr>
        <w:ind w:right="8"/>
      </w:pPr>
      <w:r>
        <w:t xml:space="preserve">Негосударственные источники финансирования. </w:t>
      </w:r>
    </w:p>
    <w:p w14:paraId="3A5432F6" w14:textId="77777777" w:rsidR="0070475D" w:rsidRDefault="00000000">
      <w:pPr>
        <w:numPr>
          <w:ilvl w:val="0"/>
          <w:numId w:val="2"/>
        </w:numPr>
        <w:ind w:right="8"/>
      </w:pPr>
      <w:r>
        <w:t xml:space="preserve">Коммерческие источники финансирования. </w:t>
      </w:r>
    </w:p>
    <w:p w14:paraId="4B33E733" w14:textId="77777777" w:rsidR="0070475D" w:rsidRDefault="00000000">
      <w:pPr>
        <w:numPr>
          <w:ilvl w:val="0"/>
          <w:numId w:val="2"/>
        </w:numPr>
        <w:ind w:right="8"/>
      </w:pPr>
      <w:r>
        <w:t xml:space="preserve">Венчурные источники финансирования. </w:t>
      </w:r>
    </w:p>
    <w:p w14:paraId="21397595" w14:textId="77777777" w:rsidR="0070475D" w:rsidRDefault="00000000">
      <w:pPr>
        <w:numPr>
          <w:ilvl w:val="0"/>
          <w:numId w:val="2"/>
        </w:numPr>
        <w:ind w:right="8"/>
      </w:pPr>
      <w:r>
        <w:t xml:space="preserve">Финансирование государственным фондом содействия развитию малых форм предприятий в научно-технической сфере. </w:t>
      </w:r>
    </w:p>
    <w:p w14:paraId="346097BE" w14:textId="77777777" w:rsidR="0070475D" w:rsidRDefault="00000000">
      <w:pPr>
        <w:numPr>
          <w:ilvl w:val="0"/>
          <w:numId w:val="2"/>
        </w:numPr>
        <w:ind w:right="8"/>
      </w:pPr>
      <w:r>
        <w:t xml:space="preserve">Финансирование инновационной деятельности на региональном уровне. </w:t>
      </w:r>
    </w:p>
    <w:p w14:paraId="78AA19DA" w14:textId="77777777" w:rsidR="0070475D" w:rsidRDefault="00000000">
      <w:pPr>
        <w:numPr>
          <w:ilvl w:val="0"/>
          <w:numId w:val="2"/>
        </w:numPr>
        <w:ind w:right="8"/>
      </w:pPr>
      <w:r>
        <w:t xml:space="preserve">Финансирование и поддержка инновационной деятельности зарубежными структурами. </w:t>
      </w:r>
    </w:p>
    <w:p w14:paraId="30AECB7D" w14:textId="77777777" w:rsidR="0070475D" w:rsidRDefault="00000000">
      <w:pPr>
        <w:numPr>
          <w:ilvl w:val="0"/>
          <w:numId w:val="2"/>
        </w:numPr>
        <w:ind w:right="8"/>
      </w:pPr>
      <w:r>
        <w:t xml:space="preserve">Финансирование некоммерческих проектов. </w:t>
      </w:r>
    </w:p>
    <w:p w14:paraId="3CC147A9" w14:textId="77777777" w:rsidR="0070475D" w:rsidRDefault="00000000">
      <w:pPr>
        <w:numPr>
          <w:ilvl w:val="0"/>
          <w:numId w:val="2"/>
        </w:numPr>
        <w:ind w:right="8"/>
      </w:pPr>
      <w:r>
        <w:t xml:space="preserve">Государственная политика развития инновационной деятельности. </w:t>
      </w:r>
    </w:p>
    <w:p w14:paraId="5DE702A6" w14:textId="77777777" w:rsidR="0070475D" w:rsidRDefault="00000000">
      <w:pPr>
        <w:numPr>
          <w:ilvl w:val="0"/>
          <w:numId w:val="2"/>
        </w:numPr>
        <w:ind w:right="8"/>
      </w:pPr>
      <w:r>
        <w:t xml:space="preserve">Инкубаторы, технопарки, технополисы, </w:t>
      </w:r>
      <w:proofErr w:type="spellStart"/>
      <w:r>
        <w:t>инновационнотехнологические</w:t>
      </w:r>
      <w:proofErr w:type="spellEnd"/>
      <w:r>
        <w:t xml:space="preserve"> центры и комплексы. </w:t>
      </w:r>
    </w:p>
    <w:p w14:paraId="025D757F" w14:textId="77777777" w:rsidR="0070475D" w:rsidRDefault="00000000">
      <w:pPr>
        <w:numPr>
          <w:ilvl w:val="0"/>
          <w:numId w:val="2"/>
        </w:numPr>
        <w:ind w:right="8"/>
      </w:pPr>
      <w:r>
        <w:t xml:space="preserve">Подготовка специалистов в области технологического менеджмента и инновационной деятельности. </w:t>
      </w:r>
    </w:p>
    <w:p w14:paraId="56713EC9" w14:textId="77777777" w:rsidR="0070475D" w:rsidRDefault="00000000">
      <w:pPr>
        <w:spacing w:after="28" w:line="259" w:lineRule="auto"/>
        <w:ind w:left="711" w:right="0" w:firstLine="0"/>
        <w:jc w:val="left"/>
      </w:pPr>
      <w:r>
        <w:t xml:space="preserve"> </w:t>
      </w:r>
    </w:p>
    <w:p w14:paraId="518280F5" w14:textId="77777777" w:rsidR="0070475D" w:rsidRDefault="00000000">
      <w:pPr>
        <w:ind w:left="711" w:right="8" w:firstLine="0"/>
      </w:pPr>
      <w:r>
        <w:t xml:space="preserve">Критерии оценки устного опроса (вопросов для самоконтроля). </w:t>
      </w:r>
    </w:p>
    <w:p w14:paraId="169A22FA" w14:textId="77777777" w:rsidR="0070475D" w:rsidRDefault="00000000">
      <w:pPr>
        <w:ind w:left="-15" w:right="8"/>
      </w:pPr>
      <w:r>
        <w:t xml:space="preserve">Ответ обучающиеся на практическом занятии группы по дисциплине «Технологическое предпринимательство» оценивается  максимум в 5 баллов. </w:t>
      </w:r>
    </w:p>
    <w:p w14:paraId="323CA0D8" w14:textId="77777777" w:rsidR="0070475D" w:rsidRDefault="00000000">
      <w:pPr>
        <w:ind w:left="-15" w:right="8"/>
      </w:pPr>
      <w:r>
        <w:t xml:space="preserve">По результатам ответа 5 баллов выставляется студенту, если содержание ответа соответствует освещаемому вопросу, полностью раскрыта в ответе тема, ответ структурирован, даны правильные, аргументированные ответы на уточняющие вопросы, демонстрируется высокий уровень участия в дискуссии. </w:t>
      </w:r>
    </w:p>
    <w:p w14:paraId="5AF35802" w14:textId="77777777" w:rsidR="0070475D" w:rsidRDefault="00000000">
      <w:pPr>
        <w:ind w:left="-15" w:right="8"/>
      </w:pPr>
      <w:r>
        <w:t xml:space="preserve">По результатам ответа 4 балла выставляется студенту, если содержание ответа соответствует освещаемому вопросу, полностью раскрыта в ответе тема, </w:t>
      </w:r>
      <w:r>
        <w:lastRenderedPageBreak/>
        <w:t xml:space="preserve">даны правильные, аргументированные ответы на уточняющие вопросы, но имеются неточности, при этом ответ </w:t>
      </w:r>
      <w:proofErr w:type="spellStart"/>
      <w:r>
        <w:t>неструктурирован</w:t>
      </w:r>
      <w:proofErr w:type="spellEnd"/>
      <w:r>
        <w:t xml:space="preserve"> и демонстрируется средний уровень участия в дискуссии. </w:t>
      </w:r>
    </w:p>
    <w:p w14:paraId="448420E3" w14:textId="77777777" w:rsidR="0070475D" w:rsidRDefault="00000000">
      <w:pPr>
        <w:ind w:left="-15" w:right="8"/>
      </w:pPr>
      <w:r>
        <w:t xml:space="preserve">По результатам ответа 3 балла выставляется студенту, если содержание ответа соответствует освещаемому вопросу, но при полном раскрытии темы имеются неточности, даны правильные, но не аргументированные ответы на уточняющие вопросы, демонстрируется низкий уровень участия в дискуссии, ответ </w:t>
      </w:r>
      <w:proofErr w:type="spellStart"/>
      <w:r>
        <w:t>неструктурирован</w:t>
      </w:r>
      <w:proofErr w:type="spellEnd"/>
      <w:r>
        <w:t xml:space="preserve">, информация трудна для восприятия. </w:t>
      </w:r>
    </w:p>
    <w:p w14:paraId="1BEE8E57" w14:textId="77777777" w:rsidR="0070475D" w:rsidRDefault="00000000">
      <w:pPr>
        <w:ind w:left="-15" w:right="8"/>
      </w:pPr>
      <w:r>
        <w:t xml:space="preserve">По результатам ответа 2 балла выставляется студенту, если содержание ответа соответствует освещаемому вопросу, но при полном раскрытии темы имеются неточности, демонстрируется слабое владение категориальным аппаратом, даны неправильные, не аргументированные ответы на уточняющие вопросы, участие в дискуссии отсутствует, ответ </w:t>
      </w:r>
      <w:proofErr w:type="spellStart"/>
      <w:r>
        <w:t>неструктурирован</w:t>
      </w:r>
      <w:proofErr w:type="spellEnd"/>
      <w:r>
        <w:t xml:space="preserve">, информация трудна для восприятия. </w:t>
      </w:r>
    </w:p>
    <w:p w14:paraId="29D76C55" w14:textId="77777777" w:rsidR="0070475D" w:rsidRDefault="00000000">
      <w:pPr>
        <w:ind w:left="-15" w:right="8"/>
      </w:pPr>
      <w:r>
        <w:t xml:space="preserve">По результатам ответа 1 балл выставляется студенту, если содержание ответа соответствует освещаемому вопросу, но тема в ответе не полностью раскрыта, демонстрируется слабое владение категориальным аппаратом, происходит подмена понятий, даны неправильные, не аргументированные ответы на уточняющие вопросы, участие в дискуссии полностью отсутствует, ответ </w:t>
      </w:r>
      <w:proofErr w:type="spellStart"/>
      <w:r>
        <w:t>неструктурирован</w:t>
      </w:r>
      <w:proofErr w:type="spellEnd"/>
      <w:r>
        <w:t>, информация трудна для восприятия. При несоответствии содержания ответа, освещаемому вопросу студент получает 0 баллов.</w:t>
      </w:r>
      <w:r>
        <w:rPr>
          <w:b/>
        </w:rPr>
        <w:t xml:space="preserve"> </w:t>
      </w:r>
    </w:p>
    <w:p w14:paraId="4863D2B8" w14:textId="77777777" w:rsidR="0070475D" w:rsidRDefault="00000000">
      <w:pPr>
        <w:spacing w:after="23" w:line="259" w:lineRule="auto"/>
        <w:ind w:right="0" w:firstLine="0"/>
        <w:jc w:val="left"/>
      </w:pPr>
      <w:r>
        <w:rPr>
          <w:b/>
        </w:rPr>
        <w:t xml:space="preserve"> </w:t>
      </w:r>
    </w:p>
    <w:p w14:paraId="3897AE84" w14:textId="77777777" w:rsidR="0070475D" w:rsidRDefault="00000000">
      <w:pPr>
        <w:ind w:left="711" w:right="8" w:firstLine="0"/>
      </w:pPr>
      <w:r>
        <w:t xml:space="preserve">Типовые задания для практических работ </w:t>
      </w:r>
    </w:p>
    <w:p w14:paraId="2E0ED758" w14:textId="77777777" w:rsidR="0070475D" w:rsidRDefault="00000000">
      <w:pPr>
        <w:spacing w:after="0" w:line="259" w:lineRule="auto"/>
        <w:ind w:left="711" w:right="0" w:firstLine="0"/>
        <w:jc w:val="left"/>
      </w:pPr>
      <w:r>
        <w:t xml:space="preserve"> </w:t>
      </w:r>
    </w:p>
    <w:p w14:paraId="0A681933" w14:textId="77777777" w:rsidR="0070475D" w:rsidRDefault="00000000">
      <w:pPr>
        <w:spacing w:after="0" w:line="259" w:lineRule="auto"/>
        <w:ind w:left="706" w:right="0" w:hanging="10"/>
        <w:jc w:val="left"/>
      </w:pPr>
      <w:r>
        <w:rPr>
          <w:b/>
          <w:sz w:val="24"/>
        </w:rPr>
        <w:t xml:space="preserve">№1 </w:t>
      </w:r>
    </w:p>
    <w:p w14:paraId="569B5EEA" w14:textId="77777777" w:rsidR="0070475D" w:rsidRDefault="00000000">
      <w:pPr>
        <w:spacing w:after="5" w:line="267" w:lineRule="auto"/>
        <w:ind w:left="14" w:right="0" w:firstLine="557"/>
      </w:pPr>
      <w:r>
        <w:rPr>
          <w:sz w:val="24"/>
        </w:rPr>
        <w:t xml:space="preserve">Предприятие приобретает ноу-хау производства изделий. Затраты на производство без ноу-хау составляют 6,5 ден. ед./шт., при этом 45 % себестоимости приходится на фонд оплаты труда. Объём реализации продукции 300000 изделий в год. Использование ноу-хау позволит экономить на каждом выпускаемом изделии 1,25 ден. ед. на материалах и 40 % на трудовых затратах. Определить стоимость ноу-хау при ставке дисконта 11 %, если по прогнозам это преимущество сохранится в течение 6 лет. </w:t>
      </w:r>
    </w:p>
    <w:p w14:paraId="2195295A" w14:textId="77777777" w:rsidR="0070475D" w:rsidRDefault="00000000">
      <w:pPr>
        <w:spacing w:after="17" w:line="259" w:lineRule="auto"/>
        <w:ind w:left="711" w:right="0" w:firstLine="0"/>
        <w:jc w:val="left"/>
      </w:pPr>
      <w:r>
        <w:rPr>
          <w:b/>
          <w:sz w:val="24"/>
        </w:rPr>
        <w:t xml:space="preserve"> </w:t>
      </w:r>
    </w:p>
    <w:p w14:paraId="72601C36" w14:textId="77777777" w:rsidR="0070475D" w:rsidRDefault="00000000">
      <w:pPr>
        <w:spacing w:after="0" w:line="259" w:lineRule="auto"/>
        <w:ind w:left="706" w:right="0" w:hanging="10"/>
        <w:jc w:val="left"/>
      </w:pPr>
      <w:r>
        <w:rPr>
          <w:b/>
          <w:sz w:val="24"/>
        </w:rPr>
        <w:t xml:space="preserve">№2 </w:t>
      </w:r>
    </w:p>
    <w:p w14:paraId="6C273E7F" w14:textId="77777777" w:rsidR="0070475D" w:rsidRDefault="00000000">
      <w:pPr>
        <w:spacing w:after="0" w:line="259" w:lineRule="auto"/>
        <w:ind w:right="104" w:firstLine="0"/>
        <w:jc w:val="right"/>
      </w:pPr>
      <w:r>
        <w:rPr>
          <w:sz w:val="24"/>
        </w:rPr>
        <w:t xml:space="preserve">На конкурс предложены три проекта, характеризующиеся следу- </w:t>
      </w:r>
      <w:proofErr w:type="spellStart"/>
      <w:r>
        <w:rPr>
          <w:sz w:val="24"/>
        </w:rPr>
        <w:t>ющими</w:t>
      </w:r>
      <w:proofErr w:type="spellEnd"/>
      <w:r>
        <w:rPr>
          <w:sz w:val="24"/>
        </w:rPr>
        <w:t xml:space="preserve"> показателями: </w:t>
      </w:r>
    </w:p>
    <w:tbl>
      <w:tblPr>
        <w:tblStyle w:val="TableGrid"/>
        <w:tblW w:w="9489" w:type="dxa"/>
        <w:tblInd w:w="5" w:type="dxa"/>
        <w:tblCellMar>
          <w:top w:w="7" w:type="dxa"/>
          <w:left w:w="5" w:type="dxa"/>
          <w:bottom w:w="0" w:type="dxa"/>
          <w:right w:w="17" w:type="dxa"/>
        </w:tblCellMar>
        <w:tblLook w:val="04A0" w:firstRow="1" w:lastRow="0" w:firstColumn="1" w:lastColumn="0" w:noHBand="0" w:noVBand="1"/>
      </w:tblPr>
      <w:tblGrid>
        <w:gridCol w:w="5892"/>
        <w:gridCol w:w="1061"/>
        <w:gridCol w:w="1268"/>
        <w:gridCol w:w="1268"/>
      </w:tblGrid>
      <w:tr w:rsidR="0070475D" w14:paraId="2D2FB857" w14:textId="77777777">
        <w:trPr>
          <w:trHeight w:val="331"/>
        </w:trPr>
        <w:tc>
          <w:tcPr>
            <w:tcW w:w="5892" w:type="dxa"/>
            <w:vMerge w:val="restart"/>
            <w:tcBorders>
              <w:top w:val="single" w:sz="4" w:space="0" w:color="000000"/>
              <w:left w:val="single" w:sz="4" w:space="0" w:color="000000"/>
              <w:bottom w:val="single" w:sz="4" w:space="0" w:color="000000"/>
              <w:right w:val="single" w:sz="4" w:space="0" w:color="000000"/>
            </w:tcBorders>
          </w:tcPr>
          <w:p w14:paraId="38958A25" w14:textId="77777777" w:rsidR="0070475D" w:rsidRDefault="00000000">
            <w:pPr>
              <w:spacing w:after="0" w:line="259" w:lineRule="auto"/>
              <w:ind w:left="5" w:right="0" w:firstLine="0"/>
              <w:jc w:val="center"/>
            </w:pPr>
            <w:r>
              <w:rPr>
                <w:sz w:val="24"/>
              </w:rPr>
              <w:t xml:space="preserve">Показатели </w:t>
            </w:r>
          </w:p>
        </w:tc>
        <w:tc>
          <w:tcPr>
            <w:tcW w:w="1061" w:type="dxa"/>
            <w:tcBorders>
              <w:top w:val="single" w:sz="4" w:space="0" w:color="000000"/>
              <w:left w:val="single" w:sz="4" w:space="0" w:color="000000"/>
              <w:bottom w:val="single" w:sz="4" w:space="0" w:color="000000"/>
              <w:right w:val="nil"/>
            </w:tcBorders>
          </w:tcPr>
          <w:p w14:paraId="5BE17898" w14:textId="77777777" w:rsidR="0070475D" w:rsidRDefault="0070475D">
            <w:pPr>
              <w:spacing w:after="160" w:line="259" w:lineRule="auto"/>
              <w:ind w:right="0" w:firstLine="0"/>
              <w:jc w:val="left"/>
            </w:pPr>
          </w:p>
        </w:tc>
        <w:tc>
          <w:tcPr>
            <w:tcW w:w="1268" w:type="dxa"/>
            <w:tcBorders>
              <w:top w:val="single" w:sz="4" w:space="0" w:color="000000"/>
              <w:left w:val="nil"/>
              <w:bottom w:val="single" w:sz="4" w:space="0" w:color="000000"/>
              <w:right w:val="nil"/>
            </w:tcBorders>
          </w:tcPr>
          <w:p w14:paraId="73DC402C" w14:textId="77777777" w:rsidR="0070475D" w:rsidRDefault="00000000">
            <w:pPr>
              <w:spacing w:after="0" w:line="259" w:lineRule="auto"/>
              <w:ind w:right="58" w:firstLine="0"/>
              <w:jc w:val="right"/>
            </w:pPr>
            <w:r>
              <w:rPr>
                <w:sz w:val="24"/>
              </w:rPr>
              <w:t xml:space="preserve">Проекты </w:t>
            </w:r>
          </w:p>
        </w:tc>
        <w:tc>
          <w:tcPr>
            <w:tcW w:w="1268" w:type="dxa"/>
            <w:tcBorders>
              <w:top w:val="single" w:sz="4" w:space="0" w:color="000000"/>
              <w:left w:val="nil"/>
              <w:bottom w:val="single" w:sz="4" w:space="0" w:color="000000"/>
              <w:right w:val="single" w:sz="4" w:space="0" w:color="000000"/>
            </w:tcBorders>
          </w:tcPr>
          <w:p w14:paraId="6396D9D5" w14:textId="77777777" w:rsidR="0070475D" w:rsidRDefault="0070475D">
            <w:pPr>
              <w:spacing w:after="160" w:line="259" w:lineRule="auto"/>
              <w:ind w:right="0" w:firstLine="0"/>
              <w:jc w:val="left"/>
            </w:pPr>
          </w:p>
        </w:tc>
      </w:tr>
      <w:tr w:rsidR="0070475D" w14:paraId="6253EB3C" w14:textId="77777777">
        <w:trPr>
          <w:trHeight w:val="332"/>
        </w:trPr>
        <w:tc>
          <w:tcPr>
            <w:tcW w:w="0" w:type="auto"/>
            <w:vMerge/>
            <w:tcBorders>
              <w:top w:val="nil"/>
              <w:left w:val="single" w:sz="4" w:space="0" w:color="000000"/>
              <w:bottom w:val="single" w:sz="4" w:space="0" w:color="000000"/>
              <w:right w:val="single" w:sz="4" w:space="0" w:color="000000"/>
            </w:tcBorders>
          </w:tcPr>
          <w:p w14:paraId="1ABFB407" w14:textId="77777777" w:rsidR="0070475D" w:rsidRDefault="0070475D">
            <w:pPr>
              <w:spacing w:after="160" w:line="259" w:lineRule="auto"/>
              <w:ind w:right="0" w:firstLine="0"/>
              <w:jc w:val="left"/>
            </w:pPr>
          </w:p>
        </w:tc>
        <w:tc>
          <w:tcPr>
            <w:tcW w:w="1061" w:type="dxa"/>
            <w:tcBorders>
              <w:top w:val="single" w:sz="4" w:space="0" w:color="000000"/>
              <w:left w:val="single" w:sz="4" w:space="0" w:color="000000"/>
              <w:bottom w:val="single" w:sz="4" w:space="0" w:color="000000"/>
              <w:right w:val="single" w:sz="4" w:space="0" w:color="000000"/>
            </w:tcBorders>
          </w:tcPr>
          <w:p w14:paraId="476A42E4" w14:textId="77777777" w:rsidR="0070475D" w:rsidRDefault="00000000">
            <w:pPr>
              <w:spacing w:after="0" w:line="259" w:lineRule="auto"/>
              <w:ind w:left="11" w:right="0" w:firstLine="0"/>
              <w:jc w:val="center"/>
            </w:pPr>
            <w:r>
              <w:rPr>
                <w:sz w:val="24"/>
              </w:rPr>
              <w:t xml:space="preserve">1 </w:t>
            </w:r>
          </w:p>
        </w:tc>
        <w:tc>
          <w:tcPr>
            <w:tcW w:w="1268" w:type="dxa"/>
            <w:tcBorders>
              <w:top w:val="single" w:sz="4" w:space="0" w:color="000000"/>
              <w:left w:val="single" w:sz="4" w:space="0" w:color="000000"/>
              <w:bottom w:val="single" w:sz="4" w:space="0" w:color="000000"/>
              <w:right w:val="single" w:sz="4" w:space="0" w:color="000000"/>
            </w:tcBorders>
          </w:tcPr>
          <w:p w14:paraId="5294F035" w14:textId="77777777" w:rsidR="0070475D" w:rsidRDefault="00000000">
            <w:pPr>
              <w:spacing w:after="0" w:line="259" w:lineRule="auto"/>
              <w:ind w:left="16" w:right="0" w:firstLine="0"/>
              <w:jc w:val="center"/>
            </w:pPr>
            <w:r>
              <w:rPr>
                <w:sz w:val="24"/>
              </w:rPr>
              <w:t xml:space="preserve">2 </w:t>
            </w:r>
          </w:p>
        </w:tc>
        <w:tc>
          <w:tcPr>
            <w:tcW w:w="1268" w:type="dxa"/>
            <w:tcBorders>
              <w:top w:val="single" w:sz="4" w:space="0" w:color="000000"/>
              <w:left w:val="single" w:sz="4" w:space="0" w:color="000000"/>
              <w:bottom w:val="single" w:sz="4" w:space="0" w:color="000000"/>
              <w:right w:val="single" w:sz="4" w:space="0" w:color="000000"/>
            </w:tcBorders>
          </w:tcPr>
          <w:p w14:paraId="36CFF0C1" w14:textId="77777777" w:rsidR="0070475D" w:rsidRDefault="00000000">
            <w:pPr>
              <w:spacing w:after="0" w:line="259" w:lineRule="auto"/>
              <w:ind w:left="7" w:right="0" w:firstLine="0"/>
              <w:jc w:val="center"/>
            </w:pPr>
            <w:r>
              <w:rPr>
                <w:sz w:val="24"/>
              </w:rPr>
              <w:t xml:space="preserve">3 </w:t>
            </w:r>
          </w:p>
        </w:tc>
      </w:tr>
      <w:tr w:rsidR="0070475D" w14:paraId="3C6E7846" w14:textId="77777777">
        <w:trPr>
          <w:trHeight w:val="331"/>
        </w:trPr>
        <w:tc>
          <w:tcPr>
            <w:tcW w:w="5892" w:type="dxa"/>
            <w:tcBorders>
              <w:top w:val="single" w:sz="4" w:space="0" w:color="000000"/>
              <w:left w:val="single" w:sz="4" w:space="0" w:color="000000"/>
              <w:bottom w:val="single" w:sz="4" w:space="0" w:color="000000"/>
              <w:right w:val="single" w:sz="4" w:space="0" w:color="000000"/>
            </w:tcBorders>
          </w:tcPr>
          <w:p w14:paraId="487455CE" w14:textId="77777777" w:rsidR="0070475D" w:rsidRDefault="00000000">
            <w:pPr>
              <w:spacing w:after="0" w:line="259" w:lineRule="auto"/>
              <w:ind w:right="0" w:firstLine="0"/>
              <w:jc w:val="left"/>
            </w:pPr>
            <w:r>
              <w:rPr>
                <w:sz w:val="24"/>
              </w:rPr>
              <w:t xml:space="preserve">1.Затраты на реализацию проекта, </w:t>
            </w:r>
            <w:proofErr w:type="spellStart"/>
            <w:r>
              <w:rPr>
                <w:sz w:val="24"/>
              </w:rPr>
              <w:t>тыс.р</w:t>
            </w:r>
            <w:proofErr w:type="spellEnd"/>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320CA717" w14:textId="77777777" w:rsidR="0070475D" w:rsidRDefault="00000000">
            <w:pPr>
              <w:spacing w:after="0" w:line="259" w:lineRule="auto"/>
              <w:ind w:left="7" w:right="0" w:firstLine="0"/>
              <w:jc w:val="center"/>
            </w:pPr>
            <w:r>
              <w:rPr>
                <w:sz w:val="24"/>
              </w:rPr>
              <w:t xml:space="preserve">5000 </w:t>
            </w:r>
          </w:p>
        </w:tc>
        <w:tc>
          <w:tcPr>
            <w:tcW w:w="1268" w:type="dxa"/>
            <w:tcBorders>
              <w:top w:val="single" w:sz="4" w:space="0" w:color="000000"/>
              <w:left w:val="single" w:sz="4" w:space="0" w:color="000000"/>
              <w:bottom w:val="single" w:sz="4" w:space="0" w:color="000000"/>
              <w:right w:val="single" w:sz="4" w:space="0" w:color="000000"/>
            </w:tcBorders>
          </w:tcPr>
          <w:p w14:paraId="2A72DC5F" w14:textId="77777777" w:rsidR="0070475D" w:rsidRDefault="00000000">
            <w:pPr>
              <w:spacing w:after="0" w:line="259" w:lineRule="auto"/>
              <w:ind w:left="21" w:right="0" w:firstLine="0"/>
              <w:jc w:val="center"/>
            </w:pPr>
            <w:r>
              <w:rPr>
                <w:sz w:val="24"/>
              </w:rPr>
              <w:t xml:space="preserve">10 000 </w:t>
            </w:r>
          </w:p>
        </w:tc>
        <w:tc>
          <w:tcPr>
            <w:tcW w:w="1268" w:type="dxa"/>
            <w:tcBorders>
              <w:top w:val="single" w:sz="4" w:space="0" w:color="000000"/>
              <w:left w:val="single" w:sz="4" w:space="0" w:color="000000"/>
              <w:bottom w:val="single" w:sz="4" w:space="0" w:color="000000"/>
              <w:right w:val="single" w:sz="4" w:space="0" w:color="000000"/>
            </w:tcBorders>
          </w:tcPr>
          <w:p w14:paraId="137CF923" w14:textId="77777777" w:rsidR="0070475D" w:rsidRDefault="00000000">
            <w:pPr>
              <w:spacing w:after="0" w:line="259" w:lineRule="auto"/>
              <w:ind w:left="11" w:right="0" w:firstLine="0"/>
              <w:jc w:val="center"/>
            </w:pPr>
            <w:r>
              <w:rPr>
                <w:sz w:val="24"/>
              </w:rPr>
              <w:t xml:space="preserve">10 000 </w:t>
            </w:r>
          </w:p>
        </w:tc>
      </w:tr>
      <w:tr w:rsidR="0070475D" w14:paraId="610459CC" w14:textId="77777777">
        <w:trPr>
          <w:trHeight w:val="331"/>
        </w:trPr>
        <w:tc>
          <w:tcPr>
            <w:tcW w:w="5892" w:type="dxa"/>
            <w:tcBorders>
              <w:top w:val="single" w:sz="4" w:space="0" w:color="000000"/>
              <w:left w:val="single" w:sz="4" w:space="0" w:color="000000"/>
              <w:bottom w:val="single" w:sz="4" w:space="0" w:color="000000"/>
              <w:right w:val="single" w:sz="4" w:space="0" w:color="000000"/>
            </w:tcBorders>
          </w:tcPr>
          <w:p w14:paraId="7508F6FC" w14:textId="77777777" w:rsidR="0070475D" w:rsidRDefault="00000000">
            <w:pPr>
              <w:spacing w:after="0" w:line="259" w:lineRule="auto"/>
              <w:ind w:right="0" w:firstLine="0"/>
              <w:jc w:val="left"/>
            </w:pPr>
            <w:r>
              <w:rPr>
                <w:sz w:val="24"/>
              </w:rPr>
              <w:t xml:space="preserve">2.Прибыль от реализации проекта, </w:t>
            </w:r>
            <w:proofErr w:type="spellStart"/>
            <w:r>
              <w:rPr>
                <w:sz w:val="24"/>
              </w:rPr>
              <w:t>тыс.р</w:t>
            </w:r>
            <w:proofErr w:type="spellEnd"/>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73F80E6A" w14:textId="77777777" w:rsidR="0070475D" w:rsidRDefault="00000000">
            <w:pPr>
              <w:spacing w:after="0" w:line="259" w:lineRule="auto"/>
              <w:ind w:left="7" w:right="0" w:firstLine="0"/>
              <w:jc w:val="center"/>
            </w:pPr>
            <w:r>
              <w:rPr>
                <w:sz w:val="24"/>
              </w:rPr>
              <w:t xml:space="preserve">9000 </w:t>
            </w:r>
          </w:p>
        </w:tc>
        <w:tc>
          <w:tcPr>
            <w:tcW w:w="1268" w:type="dxa"/>
            <w:tcBorders>
              <w:top w:val="single" w:sz="4" w:space="0" w:color="000000"/>
              <w:left w:val="single" w:sz="4" w:space="0" w:color="000000"/>
              <w:bottom w:val="single" w:sz="4" w:space="0" w:color="000000"/>
              <w:right w:val="single" w:sz="4" w:space="0" w:color="000000"/>
            </w:tcBorders>
          </w:tcPr>
          <w:p w14:paraId="0E4DF5DE" w14:textId="77777777" w:rsidR="0070475D" w:rsidRDefault="00000000">
            <w:pPr>
              <w:spacing w:after="0" w:line="259" w:lineRule="auto"/>
              <w:ind w:left="21" w:right="0" w:firstLine="0"/>
              <w:jc w:val="center"/>
            </w:pPr>
            <w:r>
              <w:rPr>
                <w:sz w:val="24"/>
              </w:rPr>
              <w:t xml:space="preserve">16 000 </w:t>
            </w:r>
          </w:p>
        </w:tc>
        <w:tc>
          <w:tcPr>
            <w:tcW w:w="1268" w:type="dxa"/>
            <w:tcBorders>
              <w:top w:val="single" w:sz="4" w:space="0" w:color="000000"/>
              <w:left w:val="single" w:sz="4" w:space="0" w:color="000000"/>
              <w:bottom w:val="single" w:sz="4" w:space="0" w:color="000000"/>
              <w:right w:val="single" w:sz="4" w:space="0" w:color="000000"/>
            </w:tcBorders>
          </w:tcPr>
          <w:p w14:paraId="5FDDF4C7" w14:textId="77777777" w:rsidR="0070475D" w:rsidRDefault="00000000">
            <w:pPr>
              <w:spacing w:after="0" w:line="259" w:lineRule="auto"/>
              <w:ind w:left="11" w:right="0" w:firstLine="0"/>
              <w:jc w:val="center"/>
            </w:pPr>
            <w:r>
              <w:rPr>
                <w:sz w:val="24"/>
              </w:rPr>
              <w:t xml:space="preserve">8000 </w:t>
            </w:r>
          </w:p>
        </w:tc>
      </w:tr>
      <w:tr w:rsidR="0070475D" w14:paraId="4A63A731" w14:textId="77777777">
        <w:trPr>
          <w:trHeight w:val="331"/>
        </w:trPr>
        <w:tc>
          <w:tcPr>
            <w:tcW w:w="5892" w:type="dxa"/>
            <w:tcBorders>
              <w:top w:val="single" w:sz="4" w:space="0" w:color="000000"/>
              <w:left w:val="single" w:sz="4" w:space="0" w:color="000000"/>
              <w:bottom w:val="single" w:sz="4" w:space="0" w:color="000000"/>
              <w:right w:val="single" w:sz="4" w:space="0" w:color="000000"/>
            </w:tcBorders>
          </w:tcPr>
          <w:p w14:paraId="7EF5C956" w14:textId="77777777" w:rsidR="0070475D" w:rsidRDefault="00000000">
            <w:pPr>
              <w:spacing w:after="0" w:line="259" w:lineRule="auto"/>
              <w:ind w:right="0" w:firstLine="0"/>
              <w:jc w:val="left"/>
            </w:pPr>
            <w:r>
              <w:rPr>
                <w:sz w:val="24"/>
              </w:rPr>
              <w:t xml:space="preserve">3.Срок реализации, лет </w:t>
            </w:r>
          </w:p>
        </w:tc>
        <w:tc>
          <w:tcPr>
            <w:tcW w:w="1061" w:type="dxa"/>
            <w:tcBorders>
              <w:top w:val="single" w:sz="4" w:space="0" w:color="000000"/>
              <w:left w:val="single" w:sz="4" w:space="0" w:color="000000"/>
              <w:bottom w:val="single" w:sz="4" w:space="0" w:color="000000"/>
              <w:right w:val="single" w:sz="4" w:space="0" w:color="000000"/>
            </w:tcBorders>
          </w:tcPr>
          <w:p w14:paraId="3639ED77" w14:textId="77777777" w:rsidR="0070475D" w:rsidRDefault="00000000">
            <w:pPr>
              <w:spacing w:after="0" w:line="259" w:lineRule="auto"/>
              <w:ind w:left="11" w:right="0" w:firstLine="0"/>
              <w:jc w:val="center"/>
            </w:pPr>
            <w:r>
              <w:rPr>
                <w:sz w:val="24"/>
              </w:rPr>
              <w:t xml:space="preserve">2 </w:t>
            </w:r>
          </w:p>
        </w:tc>
        <w:tc>
          <w:tcPr>
            <w:tcW w:w="1268" w:type="dxa"/>
            <w:tcBorders>
              <w:top w:val="single" w:sz="4" w:space="0" w:color="000000"/>
              <w:left w:val="single" w:sz="4" w:space="0" w:color="000000"/>
              <w:bottom w:val="single" w:sz="4" w:space="0" w:color="000000"/>
              <w:right w:val="single" w:sz="4" w:space="0" w:color="000000"/>
            </w:tcBorders>
          </w:tcPr>
          <w:p w14:paraId="6757C692" w14:textId="77777777" w:rsidR="0070475D" w:rsidRDefault="00000000">
            <w:pPr>
              <w:spacing w:after="0" w:line="259" w:lineRule="auto"/>
              <w:ind w:left="16" w:right="0" w:firstLine="0"/>
              <w:jc w:val="center"/>
            </w:pPr>
            <w:r>
              <w:rPr>
                <w:sz w:val="24"/>
              </w:rPr>
              <w:t xml:space="preserve">4 </w:t>
            </w:r>
          </w:p>
        </w:tc>
        <w:tc>
          <w:tcPr>
            <w:tcW w:w="1268" w:type="dxa"/>
            <w:tcBorders>
              <w:top w:val="single" w:sz="4" w:space="0" w:color="000000"/>
              <w:left w:val="single" w:sz="4" w:space="0" w:color="000000"/>
              <w:bottom w:val="single" w:sz="4" w:space="0" w:color="000000"/>
              <w:right w:val="single" w:sz="4" w:space="0" w:color="000000"/>
            </w:tcBorders>
          </w:tcPr>
          <w:p w14:paraId="2D69AECD" w14:textId="77777777" w:rsidR="0070475D" w:rsidRDefault="00000000">
            <w:pPr>
              <w:spacing w:after="0" w:line="259" w:lineRule="auto"/>
              <w:ind w:left="7" w:right="0" w:firstLine="0"/>
              <w:jc w:val="center"/>
            </w:pPr>
            <w:r>
              <w:rPr>
                <w:sz w:val="24"/>
              </w:rPr>
              <w:t xml:space="preserve">1 </w:t>
            </w:r>
          </w:p>
        </w:tc>
      </w:tr>
    </w:tbl>
    <w:p w14:paraId="6C11EFE5" w14:textId="77777777" w:rsidR="0070475D" w:rsidRDefault="00000000">
      <w:pPr>
        <w:spacing w:after="25" w:line="259" w:lineRule="auto"/>
        <w:ind w:right="0" w:firstLine="0"/>
        <w:jc w:val="left"/>
      </w:pPr>
      <w:r>
        <w:rPr>
          <w:sz w:val="24"/>
        </w:rPr>
        <w:t xml:space="preserve"> </w:t>
      </w:r>
    </w:p>
    <w:p w14:paraId="072D1004" w14:textId="77777777" w:rsidR="0070475D" w:rsidRDefault="00000000">
      <w:pPr>
        <w:spacing w:after="5" w:line="267" w:lineRule="auto"/>
        <w:ind w:left="14" w:right="0" w:firstLine="0"/>
      </w:pPr>
      <w:r>
        <w:rPr>
          <w:sz w:val="24"/>
        </w:rPr>
        <w:lastRenderedPageBreak/>
        <w:t xml:space="preserve">Выберите наиболее привлекательный с точки зрения эффективности проект. </w:t>
      </w:r>
    </w:p>
    <w:p w14:paraId="66CC2B9D" w14:textId="77777777" w:rsidR="0070475D" w:rsidRDefault="00000000">
      <w:pPr>
        <w:spacing w:after="27" w:line="259" w:lineRule="auto"/>
        <w:ind w:left="766" w:right="0" w:firstLine="0"/>
        <w:jc w:val="center"/>
      </w:pPr>
      <w:r>
        <w:rPr>
          <w:sz w:val="24"/>
        </w:rPr>
        <w:t xml:space="preserve"> </w:t>
      </w:r>
    </w:p>
    <w:p w14:paraId="41B20EC9" w14:textId="77777777" w:rsidR="0070475D" w:rsidRDefault="00000000">
      <w:pPr>
        <w:spacing w:after="0" w:line="259" w:lineRule="auto"/>
        <w:ind w:left="706" w:right="0" w:hanging="10"/>
        <w:jc w:val="left"/>
      </w:pPr>
      <w:r>
        <w:rPr>
          <w:b/>
          <w:sz w:val="24"/>
        </w:rPr>
        <w:t xml:space="preserve">№3 </w:t>
      </w:r>
    </w:p>
    <w:p w14:paraId="66EE0C4F" w14:textId="77777777" w:rsidR="0070475D" w:rsidRDefault="00000000">
      <w:pPr>
        <w:spacing w:after="5" w:line="267" w:lineRule="auto"/>
        <w:ind w:left="14" w:right="0" w:firstLine="557"/>
      </w:pPr>
      <w:r>
        <w:rPr>
          <w:sz w:val="24"/>
        </w:rPr>
        <w:t xml:space="preserve">Для организации финансирования инновационного проекта необходимо привлечь 8 </w:t>
      </w:r>
      <w:proofErr w:type="spellStart"/>
      <w:r>
        <w:rPr>
          <w:sz w:val="24"/>
        </w:rPr>
        <w:t>млрд.р</w:t>
      </w:r>
      <w:proofErr w:type="spellEnd"/>
      <w:r>
        <w:rPr>
          <w:sz w:val="24"/>
        </w:rPr>
        <w:t xml:space="preserve">. Для этого акционерное общество может выпустить один из следующих видов ценных бумаг: </w:t>
      </w:r>
    </w:p>
    <w:p w14:paraId="555B23FD" w14:textId="77777777" w:rsidR="0070475D" w:rsidRDefault="00000000">
      <w:pPr>
        <w:numPr>
          <w:ilvl w:val="0"/>
          <w:numId w:val="3"/>
        </w:numPr>
        <w:spacing w:after="57" w:line="267" w:lineRule="auto"/>
        <w:ind w:right="0" w:firstLine="557"/>
      </w:pPr>
      <w:r>
        <w:rPr>
          <w:sz w:val="24"/>
        </w:rPr>
        <w:t xml:space="preserve">10 000 000 привилегированных акций номиналом 1 000 р.; </w:t>
      </w:r>
    </w:p>
    <w:p w14:paraId="24809354" w14:textId="77777777" w:rsidR="0070475D" w:rsidRDefault="00000000">
      <w:pPr>
        <w:numPr>
          <w:ilvl w:val="0"/>
          <w:numId w:val="3"/>
        </w:numPr>
        <w:spacing w:after="40" w:line="267" w:lineRule="auto"/>
        <w:ind w:right="0" w:firstLine="557"/>
      </w:pPr>
      <w:r>
        <w:rPr>
          <w:sz w:val="24"/>
        </w:rPr>
        <w:t xml:space="preserve">10 000 конвертируемых облигаций номиналом 1 000 000 р.; </w:t>
      </w:r>
    </w:p>
    <w:p w14:paraId="73A0BF00" w14:textId="77777777" w:rsidR="0070475D" w:rsidRDefault="00000000">
      <w:pPr>
        <w:numPr>
          <w:ilvl w:val="0"/>
          <w:numId w:val="3"/>
        </w:numPr>
        <w:spacing w:after="5" w:line="267" w:lineRule="auto"/>
        <w:ind w:right="0" w:firstLine="557"/>
      </w:pPr>
      <w:r>
        <w:rPr>
          <w:sz w:val="24"/>
        </w:rPr>
        <w:t xml:space="preserve">1 000 дисконтных векселей номиналом 10 000 000 р. по цене размещения 85 %. </w:t>
      </w:r>
    </w:p>
    <w:p w14:paraId="78CC59C2" w14:textId="77777777" w:rsidR="0070475D" w:rsidRDefault="00000000">
      <w:pPr>
        <w:spacing w:after="5" w:line="267" w:lineRule="auto"/>
        <w:ind w:left="14" w:right="0" w:firstLine="557"/>
      </w:pPr>
      <w:r>
        <w:rPr>
          <w:sz w:val="24"/>
        </w:rPr>
        <w:t xml:space="preserve">Известно, что акции размещаются на 95 %, облигации – на 80 %. Реализация векселей составляет в среднем 90 %. </w:t>
      </w:r>
    </w:p>
    <w:p w14:paraId="529C63EF" w14:textId="77777777" w:rsidR="0070475D" w:rsidRDefault="00000000">
      <w:pPr>
        <w:spacing w:after="5" w:line="267" w:lineRule="auto"/>
        <w:ind w:left="14" w:right="0" w:firstLine="557"/>
      </w:pPr>
      <w:r>
        <w:rPr>
          <w:sz w:val="24"/>
        </w:rPr>
        <w:t xml:space="preserve">Выберите наименее рискованный вариант привлечения финансовых средств, оценив ожидаемое привлечение инвестиций по каждому варианту. </w:t>
      </w:r>
    </w:p>
    <w:p w14:paraId="54B2966C" w14:textId="77777777" w:rsidR="0070475D" w:rsidRDefault="00000000">
      <w:pPr>
        <w:spacing w:after="17" w:line="259" w:lineRule="auto"/>
        <w:ind w:left="423" w:right="0" w:firstLine="0"/>
        <w:jc w:val="left"/>
      </w:pPr>
      <w:r>
        <w:rPr>
          <w:b/>
          <w:sz w:val="24"/>
        </w:rPr>
        <w:t xml:space="preserve"> </w:t>
      </w:r>
    </w:p>
    <w:p w14:paraId="62419BD4" w14:textId="77777777" w:rsidR="0070475D" w:rsidRDefault="00000000">
      <w:pPr>
        <w:spacing w:after="0" w:line="259" w:lineRule="auto"/>
        <w:ind w:left="433" w:right="0" w:hanging="10"/>
        <w:jc w:val="left"/>
      </w:pPr>
      <w:r>
        <w:rPr>
          <w:b/>
          <w:sz w:val="24"/>
        </w:rPr>
        <w:t xml:space="preserve">№4 </w:t>
      </w:r>
    </w:p>
    <w:p w14:paraId="0A03F1C1" w14:textId="77777777" w:rsidR="0070475D" w:rsidRDefault="00000000">
      <w:pPr>
        <w:spacing w:after="5" w:line="267" w:lineRule="auto"/>
        <w:ind w:left="14" w:right="0" w:firstLine="423"/>
      </w:pPr>
      <w:r>
        <w:rPr>
          <w:sz w:val="24"/>
        </w:rPr>
        <w:t xml:space="preserve">Проект осуществляют два участника. Оцените эффективность каждого из них, выявите наиболее эффективного. </w:t>
      </w:r>
    </w:p>
    <w:p w14:paraId="545E3581" w14:textId="77777777" w:rsidR="0070475D" w:rsidRDefault="00000000">
      <w:pPr>
        <w:spacing w:after="0" w:line="259" w:lineRule="auto"/>
        <w:ind w:right="0" w:firstLine="0"/>
        <w:jc w:val="left"/>
      </w:pPr>
      <w:r>
        <w:rPr>
          <w:sz w:val="24"/>
        </w:rPr>
        <w:t xml:space="preserve"> </w:t>
      </w:r>
    </w:p>
    <w:tbl>
      <w:tblPr>
        <w:tblStyle w:val="TableGrid"/>
        <w:tblW w:w="9484" w:type="dxa"/>
        <w:tblInd w:w="7" w:type="dxa"/>
        <w:tblCellMar>
          <w:top w:w="9" w:type="dxa"/>
          <w:left w:w="0" w:type="dxa"/>
          <w:bottom w:w="0" w:type="dxa"/>
          <w:right w:w="115" w:type="dxa"/>
        </w:tblCellMar>
        <w:tblLook w:val="04A0" w:firstRow="1" w:lastRow="0" w:firstColumn="1" w:lastColumn="0" w:noHBand="0" w:noVBand="1"/>
      </w:tblPr>
      <w:tblGrid>
        <w:gridCol w:w="3865"/>
        <w:gridCol w:w="802"/>
        <w:gridCol w:w="783"/>
        <w:gridCol w:w="802"/>
        <w:gridCol w:w="797"/>
        <w:gridCol w:w="812"/>
        <w:gridCol w:w="792"/>
        <w:gridCol w:w="831"/>
      </w:tblGrid>
      <w:tr w:rsidR="0070475D" w14:paraId="225E251E" w14:textId="77777777">
        <w:trPr>
          <w:trHeight w:val="336"/>
        </w:trPr>
        <w:tc>
          <w:tcPr>
            <w:tcW w:w="3866" w:type="dxa"/>
            <w:vMerge w:val="restart"/>
            <w:tcBorders>
              <w:top w:val="single" w:sz="6" w:space="0" w:color="000000"/>
              <w:left w:val="single" w:sz="6" w:space="0" w:color="000000"/>
              <w:bottom w:val="single" w:sz="6" w:space="0" w:color="000000"/>
              <w:right w:val="single" w:sz="6" w:space="0" w:color="000000"/>
            </w:tcBorders>
          </w:tcPr>
          <w:p w14:paraId="3D377F23" w14:textId="77777777" w:rsidR="0070475D" w:rsidRDefault="00000000">
            <w:pPr>
              <w:spacing w:after="0" w:line="259" w:lineRule="auto"/>
              <w:ind w:left="7" w:right="0" w:firstLine="0"/>
              <w:jc w:val="left"/>
            </w:pPr>
            <w:r>
              <w:rPr>
                <w:sz w:val="24"/>
              </w:rPr>
              <w:t xml:space="preserve">Показатели </w:t>
            </w:r>
          </w:p>
        </w:tc>
        <w:tc>
          <w:tcPr>
            <w:tcW w:w="2386" w:type="dxa"/>
            <w:gridSpan w:val="3"/>
            <w:tcBorders>
              <w:top w:val="single" w:sz="6" w:space="0" w:color="000000"/>
              <w:left w:val="single" w:sz="6" w:space="0" w:color="000000"/>
              <w:bottom w:val="single" w:sz="6" w:space="0" w:color="000000"/>
              <w:right w:val="nil"/>
            </w:tcBorders>
          </w:tcPr>
          <w:p w14:paraId="1515436D" w14:textId="77777777" w:rsidR="0070475D" w:rsidRDefault="0070475D">
            <w:pPr>
              <w:spacing w:after="160" w:line="259" w:lineRule="auto"/>
              <w:ind w:right="0" w:firstLine="0"/>
              <w:jc w:val="left"/>
            </w:pPr>
          </w:p>
        </w:tc>
        <w:tc>
          <w:tcPr>
            <w:tcW w:w="1609" w:type="dxa"/>
            <w:gridSpan w:val="2"/>
            <w:tcBorders>
              <w:top w:val="single" w:sz="6" w:space="0" w:color="000000"/>
              <w:left w:val="nil"/>
              <w:bottom w:val="single" w:sz="6" w:space="0" w:color="000000"/>
              <w:right w:val="nil"/>
            </w:tcBorders>
          </w:tcPr>
          <w:p w14:paraId="6BC85AAD" w14:textId="77777777" w:rsidR="0070475D" w:rsidRDefault="00000000">
            <w:pPr>
              <w:spacing w:after="0" w:line="259" w:lineRule="auto"/>
              <w:ind w:left="41" w:right="0" w:firstLine="0"/>
              <w:jc w:val="left"/>
            </w:pPr>
            <w:r>
              <w:rPr>
                <w:sz w:val="24"/>
              </w:rPr>
              <w:t xml:space="preserve">Период </w:t>
            </w:r>
          </w:p>
        </w:tc>
        <w:tc>
          <w:tcPr>
            <w:tcW w:w="792" w:type="dxa"/>
            <w:tcBorders>
              <w:top w:val="single" w:sz="6" w:space="0" w:color="000000"/>
              <w:left w:val="nil"/>
              <w:bottom w:val="single" w:sz="6" w:space="0" w:color="000000"/>
              <w:right w:val="nil"/>
            </w:tcBorders>
          </w:tcPr>
          <w:p w14:paraId="004B93E4" w14:textId="77777777" w:rsidR="0070475D" w:rsidRDefault="0070475D">
            <w:pPr>
              <w:spacing w:after="160" w:line="259" w:lineRule="auto"/>
              <w:ind w:right="0" w:firstLine="0"/>
              <w:jc w:val="left"/>
            </w:pPr>
          </w:p>
        </w:tc>
        <w:tc>
          <w:tcPr>
            <w:tcW w:w="831" w:type="dxa"/>
            <w:tcBorders>
              <w:top w:val="single" w:sz="6" w:space="0" w:color="000000"/>
              <w:left w:val="nil"/>
              <w:bottom w:val="single" w:sz="6" w:space="0" w:color="000000"/>
              <w:right w:val="single" w:sz="6" w:space="0" w:color="000000"/>
            </w:tcBorders>
          </w:tcPr>
          <w:p w14:paraId="6E753AD0" w14:textId="77777777" w:rsidR="0070475D" w:rsidRDefault="0070475D">
            <w:pPr>
              <w:spacing w:after="160" w:line="259" w:lineRule="auto"/>
              <w:ind w:right="0" w:firstLine="0"/>
              <w:jc w:val="left"/>
            </w:pPr>
          </w:p>
        </w:tc>
      </w:tr>
      <w:tr w:rsidR="0070475D" w14:paraId="39704E06" w14:textId="77777777">
        <w:trPr>
          <w:trHeight w:val="336"/>
        </w:trPr>
        <w:tc>
          <w:tcPr>
            <w:tcW w:w="0" w:type="auto"/>
            <w:vMerge/>
            <w:tcBorders>
              <w:top w:val="nil"/>
              <w:left w:val="single" w:sz="6" w:space="0" w:color="000000"/>
              <w:bottom w:val="single" w:sz="6" w:space="0" w:color="000000"/>
              <w:right w:val="single" w:sz="6" w:space="0" w:color="000000"/>
            </w:tcBorders>
          </w:tcPr>
          <w:p w14:paraId="10C2B2D0" w14:textId="77777777" w:rsidR="0070475D" w:rsidRDefault="0070475D">
            <w:pPr>
              <w:spacing w:after="160" w:line="259" w:lineRule="auto"/>
              <w:ind w:right="0" w:firstLine="0"/>
              <w:jc w:val="left"/>
            </w:pPr>
          </w:p>
        </w:tc>
        <w:tc>
          <w:tcPr>
            <w:tcW w:w="802" w:type="dxa"/>
            <w:tcBorders>
              <w:top w:val="single" w:sz="6" w:space="0" w:color="000000"/>
              <w:left w:val="single" w:sz="6" w:space="0" w:color="000000"/>
              <w:bottom w:val="single" w:sz="6" w:space="0" w:color="000000"/>
              <w:right w:val="single" w:sz="6" w:space="0" w:color="000000"/>
            </w:tcBorders>
          </w:tcPr>
          <w:p w14:paraId="185290E9" w14:textId="77777777" w:rsidR="0070475D" w:rsidRDefault="00000000">
            <w:pPr>
              <w:spacing w:after="0" w:line="259" w:lineRule="auto"/>
              <w:ind w:left="120" w:right="0" w:firstLine="0"/>
              <w:jc w:val="center"/>
            </w:pPr>
            <w:r>
              <w:rPr>
                <w:sz w:val="24"/>
              </w:rPr>
              <w:t xml:space="preserve">1 </w:t>
            </w:r>
          </w:p>
        </w:tc>
        <w:tc>
          <w:tcPr>
            <w:tcW w:w="783" w:type="dxa"/>
            <w:tcBorders>
              <w:top w:val="single" w:sz="6" w:space="0" w:color="000000"/>
              <w:left w:val="single" w:sz="6" w:space="0" w:color="000000"/>
              <w:bottom w:val="single" w:sz="6" w:space="0" w:color="000000"/>
              <w:right w:val="single" w:sz="6" w:space="0" w:color="000000"/>
            </w:tcBorders>
          </w:tcPr>
          <w:p w14:paraId="328DE8BA" w14:textId="77777777" w:rsidR="0070475D" w:rsidRDefault="00000000">
            <w:pPr>
              <w:spacing w:after="0" w:line="259" w:lineRule="auto"/>
              <w:ind w:left="120" w:right="0" w:firstLine="0"/>
              <w:jc w:val="center"/>
            </w:pPr>
            <w:r>
              <w:rPr>
                <w:sz w:val="24"/>
              </w:rPr>
              <w:t xml:space="preserve">2 </w:t>
            </w:r>
          </w:p>
        </w:tc>
        <w:tc>
          <w:tcPr>
            <w:tcW w:w="802" w:type="dxa"/>
            <w:tcBorders>
              <w:top w:val="single" w:sz="6" w:space="0" w:color="000000"/>
              <w:left w:val="single" w:sz="6" w:space="0" w:color="000000"/>
              <w:bottom w:val="single" w:sz="6" w:space="0" w:color="000000"/>
              <w:right w:val="single" w:sz="6" w:space="0" w:color="000000"/>
            </w:tcBorders>
          </w:tcPr>
          <w:p w14:paraId="0925F640" w14:textId="77777777" w:rsidR="0070475D" w:rsidRDefault="00000000">
            <w:pPr>
              <w:spacing w:after="0" w:line="259" w:lineRule="auto"/>
              <w:ind w:left="120" w:right="0" w:firstLine="0"/>
              <w:jc w:val="center"/>
            </w:pPr>
            <w:r>
              <w:rPr>
                <w:sz w:val="24"/>
              </w:rPr>
              <w:t xml:space="preserve">3 </w:t>
            </w:r>
          </w:p>
        </w:tc>
        <w:tc>
          <w:tcPr>
            <w:tcW w:w="797" w:type="dxa"/>
            <w:tcBorders>
              <w:top w:val="single" w:sz="6" w:space="0" w:color="000000"/>
              <w:left w:val="single" w:sz="6" w:space="0" w:color="000000"/>
              <w:bottom w:val="single" w:sz="6" w:space="0" w:color="000000"/>
              <w:right w:val="single" w:sz="6" w:space="0" w:color="000000"/>
            </w:tcBorders>
          </w:tcPr>
          <w:p w14:paraId="10649E17" w14:textId="77777777" w:rsidR="0070475D" w:rsidRDefault="00000000">
            <w:pPr>
              <w:spacing w:after="0" w:line="259" w:lineRule="auto"/>
              <w:ind w:left="116" w:right="0" w:firstLine="0"/>
              <w:jc w:val="center"/>
            </w:pPr>
            <w:r>
              <w:rPr>
                <w:sz w:val="24"/>
              </w:rPr>
              <w:t xml:space="preserve">4 </w:t>
            </w:r>
          </w:p>
        </w:tc>
        <w:tc>
          <w:tcPr>
            <w:tcW w:w="812" w:type="dxa"/>
            <w:tcBorders>
              <w:top w:val="single" w:sz="6" w:space="0" w:color="000000"/>
              <w:left w:val="single" w:sz="6" w:space="0" w:color="000000"/>
              <w:bottom w:val="single" w:sz="6" w:space="0" w:color="000000"/>
              <w:right w:val="single" w:sz="6" w:space="0" w:color="000000"/>
            </w:tcBorders>
          </w:tcPr>
          <w:p w14:paraId="7F118B9A" w14:textId="77777777" w:rsidR="0070475D" w:rsidRDefault="00000000">
            <w:pPr>
              <w:spacing w:after="0" w:line="259" w:lineRule="auto"/>
              <w:ind w:left="110" w:right="0" w:firstLine="0"/>
              <w:jc w:val="center"/>
            </w:pPr>
            <w:r>
              <w:rPr>
                <w:sz w:val="24"/>
              </w:rPr>
              <w:t xml:space="preserve">5 </w:t>
            </w:r>
          </w:p>
        </w:tc>
        <w:tc>
          <w:tcPr>
            <w:tcW w:w="792" w:type="dxa"/>
            <w:tcBorders>
              <w:top w:val="single" w:sz="6" w:space="0" w:color="000000"/>
              <w:left w:val="single" w:sz="6" w:space="0" w:color="000000"/>
              <w:bottom w:val="single" w:sz="6" w:space="0" w:color="000000"/>
              <w:right w:val="single" w:sz="6" w:space="0" w:color="000000"/>
            </w:tcBorders>
          </w:tcPr>
          <w:p w14:paraId="5F259C70" w14:textId="77777777" w:rsidR="0070475D" w:rsidRDefault="00000000">
            <w:pPr>
              <w:spacing w:after="0" w:line="259" w:lineRule="auto"/>
              <w:ind w:left="122" w:right="0" w:firstLine="0"/>
              <w:jc w:val="center"/>
            </w:pPr>
            <w:r>
              <w:rPr>
                <w:sz w:val="24"/>
              </w:rPr>
              <w:t xml:space="preserve">б </w:t>
            </w:r>
          </w:p>
        </w:tc>
        <w:tc>
          <w:tcPr>
            <w:tcW w:w="831" w:type="dxa"/>
            <w:tcBorders>
              <w:top w:val="single" w:sz="6" w:space="0" w:color="000000"/>
              <w:left w:val="single" w:sz="6" w:space="0" w:color="000000"/>
              <w:bottom w:val="single" w:sz="6" w:space="0" w:color="000000"/>
              <w:right w:val="single" w:sz="6" w:space="0" w:color="000000"/>
            </w:tcBorders>
          </w:tcPr>
          <w:p w14:paraId="40EF5A84" w14:textId="77777777" w:rsidR="0070475D" w:rsidRDefault="00000000">
            <w:pPr>
              <w:spacing w:after="0" w:line="259" w:lineRule="auto"/>
              <w:ind w:left="119" w:right="0" w:firstLine="0"/>
              <w:jc w:val="center"/>
            </w:pPr>
            <w:r>
              <w:rPr>
                <w:sz w:val="24"/>
              </w:rPr>
              <w:t xml:space="preserve">7 </w:t>
            </w:r>
          </w:p>
        </w:tc>
      </w:tr>
      <w:tr w:rsidR="0070475D" w14:paraId="53195B2D" w14:textId="77777777">
        <w:trPr>
          <w:trHeight w:val="341"/>
        </w:trPr>
        <w:tc>
          <w:tcPr>
            <w:tcW w:w="3866" w:type="dxa"/>
            <w:tcBorders>
              <w:top w:val="single" w:sz="6" w:space="0" w:color="000000"/>
              <w:left w:val="single" w:sz="6" w:space="0" w:color="000000"/>
              <w:bottom w:val="single" w:sz="6" w:space="0" w:color="000000"/>
              <w:right w:val="nil"/>
            </w:tcBorders>
          </w:tcPr>
          <w:p w14:paraId="246E0E61" w14:textId="77777777" w:rsidR="0070475D" w:rsidRDefault="0070475D">
            <w:pPr>
              <w:spacing w:after="160" w:line="259" w:lineRule="auto"/>
              <w:ind w:right="0" w:firstLine="0"/>
              <w:jc w:val="left"/>
            </w:pPr>
          </w:p>
        </w:tc>
        <w:tc>
          <w:tcPr>
            <w:tcW w:w="2386" w:type="dxa"/>
            <w:gridSpan w:val="3"/>
            <w:tcBorders>
              <w:top w:val="single" w:sz="6" w:space="0" w:color="000000"/>
              <w:left w:val="nil"/>
              <w:bottom w:val="single" w:sz="6" w:space="0" w:color="000000"/>
              <w:right w:val="nil"/>
            </w:tcBorders>
          </w:tcPr>
          <w:p w14:paraId="2D2A5CAE" w14:textId="77777777" w:rsidR="0070475D" w:rsidRDefault="00000000">
            <w:pPr>
              <w:spacing w:after="0" w:line="259" w:lineRule="auto"/>
              <w:ind w:left="-22" w:right="0" w:firstLine="0"/>
              <w:jc w:val="left"/>
            </w:pPr>
            <w:r>
              <w:rPr>
                <w:sz w:val="24"/>
              </w:rPr>
              <w:t xml:space="preserve">Первый участник </w:t>
            </w:r>
          </w:p>
        </w:tc>
        <w:tc>
          <w:tcPr>
            <w:tcW w:w="1609" w:type="dxa"/>
            <w:gridSpan w:val="2"/>
            <w:tcBorders>
              <w:top w:val="single" w:sz="6" w:space="0" w:color="000000"/>
              <w:left w:val="nil"/>
              <w:bottom w:val="single" w:sz="6" w:space="0" w:color="000000"/>
              <w:right w:val="nil"/>
            </w:tcBorders>
          </w:tcPr>
          <w:p w14:paraId="4D3256F4" w14:textId="77777777" w:rsidR="0070475D" w:rsidRDefault="0070475D">
            <w:pPr>
              <w:spacing w:after="160" w:line="259" w:lineRule="auto"/>
              <w:ind w:right="0" w:firstLine="0"/>
              <w:jc w:val="left"/>
            </w:pPr>
          </w:p>
        </w:tc>
        <w:tc>
          <w:tcPr>
            <w:tcW w:w="792" w:type="dxa"/>
            <w:tcBorders>
              <w:top w:val="single" w:sz="6" w:space="0" w:color="000000"/>
              <w:left w:val="nil"/>
              <w:bottom w:val="single" w:sz="6" w:space="0" w:color="000000"/>
              <w:right w:val="nil"/>
            </w:tcBorders>
          </w:tcPr>
          <w:p w14:paraId="1F3E9D05" w14:textId="77777777" w:rsidR="0070475D" w:rsidRDefault="0070475D">
            <w:pPr>
              <w:spacing w:after="160" w:line="259" w:lineRule="auto"/>
              <w:ind w:right="0" w:firstLine="0"/>
              <w:jc w:val="left"/>
            </w:pPr>
          </w:p>
        </w:tc>
        <w:tc>
          <w:tcPr>
            <w:tcW w:w="831" w:type="dxa"/>
            <w:tcBorders>
              <w:top w:val="single" w:sz="6" w:space="0" w:color="000000"/>
              <w:left w:val="nil"/>
              <w:bottom w:val="single" w:sz="6" w:space="0" w:color="000000"/>
              <w:right w:val="single" w:sz="6" w:space="0" w:color="000000"/>
            </w:tcBorders>
          </w:tcPr>
          <w:p w14:paraId="401A7C25" w14:textId="77777777" w:rsidR="0070475D" w:rsidRDefault="0070475D">
            <w:pPr>
              <w:spacing w:after="160" w:line="259" w:lineRule="auto"/>
              <w:ind w:right="0" w:firstLine="0"/>
              <w:jc w:val="left"/>
            </w:pPr>
          </w:p>
        </w:tc>
      </w:tr>
      <w:tr w:rsidR="0070475D" w14:paraId="669CC495" w14:textId="77777777">
        <w:trPr>
          <w:trHeight w:val="336"/>
        </w:trPr>
        <w:tc>
          <w:tcPr>
            <w:tcW w:w="3866" w:type="dxa"/>
            <w:tcBorders>
              <w:top w:val="single" w:sz="6" w:space="0" w:color="000000"/>
              <w:left w:val="single" w:sz="6" w:space="0" w:color="000000"/>
              <w:bottom w:val="single" w:sz="6" w:space="0" w:color="000000"/>
              <w:right w:val="single" w:sz="6" w:space="0" w:color="000000"/>
            </w:tcBorders>
          </w:tcPr>
          <w:p w14:paraId="0ECBAEFC" w14:textId="77777777" w:rsidR="0070475D" w:rsidRDefault="00000000">
            <w:pPr>
              <w:spacing w:after="0" w:line="259" w:lineRule="auto"/>
              <w:ind w:left="7" w:right="0" w:firstLine="0"/>
              <w:jc w:val="left"/>
            </w:pPr>
            <w:r>
              <w:rPr>
                <w:sz w:val="24"/>
              </w:rPr>
              <w:t xml:space="preserve">Результат, млн. р. </w:t>
            </w:r>
          </w:p>
        </w:tc>
        <w:tc>
          <w:tcPr>
            <w:tcW w:w="802" w:type="dxa"/>
            <w:tcBorders>
              <w:top w:val="single" w:sz="6" w:space="0" w:color="000000"/>
              <w:left w:val="single" w:sz="6" w:space="0" w:color="000000"/>
              <w:bottom w:val="single" w:sz="6" w:space="0" w:color="000000"/>
              <w:right w:val="single" w:sz="6" w:space="0" w:color="000000"/>
            </w:tcBorders>
          </w:tcPr>
          <w:p w14:paraId="3704A0A9" w14:textId="77777777" w:rsidR="0070475D" w:rsidRDefault="00000000">
            <w:pPr>
              <w:spacing w:after="0" w:line="259" w:lineRule="auto"/>
              <w:ind w:left="120" w:right="0" w:firstLine="0"/>
              <w:jc w:val="center"/>
            </w:pPr>
            <w:r>
              <w:rPr>
                <w:sz w:val="24"/>
              </w:rPr>
              <w:t xml:space="preserve">1 </w:t>
            </w:r>
          </w:p>
        </w:tc>
        <w:tc>
          <w:tcPr>
            <w:tcW w:w="783" w:type="dxa"/>
            <w:tcBorders>
              <w:top w:val="single" w:sz="6" w:space="0" w:color="000000"/>
              <w:left w:val="single" w:sz="6" w:space="0" w:color="000000"/>
              <w:bottom w:val="single" w:sz="6" w:space="0" w:color="000000"/>
              <w:right w:val="single" w:sz="6" w:space="0" w:color="000000"/>
            </w:tcBorders>
          </w:tcPr>
          <w:p w14:paraId="47944631" w14:textId="77777777" w:rsidR="0070475D" w:rsidRDefault="00000000">
            <w:pPr>
              <w:spacing w:after="0" w:line="259" w:lineRule="auto"/>
              <w:ind w:left="129" w:right="0" w:firstLine="0"/>
              <w:jc w:val="center"/>
            </w:pPr>
            <w:r>
              <w:rPr>
                <w:sz w:val="24"/>
              </w:rPr>
              <w:t xml:space="preserve">1,5 </w:t>
            </w:r>
          </w:p>
        </w:tc>
        <w:tc>
          <w:tcPr>
            <w:tcW w:w="802" w:type="dxa"/>
            <w:tcBorders>
              <w:top w:val="single" w:sz="6" w:space="0" w:color="000000"/>
              <w:left w:val="single" w:sz="6" w:space="0" w:color="000000"/>
              <w:bottom w:val="single" w:sz="6" w:space="0" w:color="000000"/>
              <w:right w:val="single" w:sz="6" w:space="0" w:color="000000"/>
            </w:tcBorders>
          </w:tcPr>
          <w:p w14:paraId="1E5594A1" w14:textId="77777777" w:rsidR="0070475D" w:rsidRDefault="00000000">
            <w:pPr>
              <w:spacing w:after="0" w:line="259" w:lineRule="auto"/>
              <w:ind w:left="120" w:right="0" w:firstLine="0"/>
              <w:jc w:val="center"/>
            </w:pPr>
            <w:r>
              <w:rPr>
                <w:sz w:val="24"/>
              </w:rPr>
              <w:t xml:space="preserve">2 </w:t>
            </w:r>
          </w:p>
        </w:tc>
        <w:tc>
          <w:tcPr>
            <w:tcW w:w="797" w:type="dxa"/>
            <w:tcBorders>
              <w:top w:val="single" w:sz="6" w:space="0" w:color="000000"/>
              <w:left w:val="single" w:sz="6" w:space="0" w:color="000000"/>
              <w:bottom w:val="single" w:sz="6" w:space="0" w:color="000000"/>
              <w:right w:val="single" w:sz="6" w:space="0" w:color="000000"/>
            </w:tcBorders>
          </w:tcPr>
          <w:p w14:paraId="54339B43" w14:textId="77777777" w:rsidR="0070475D" w:rsidRDefault="00000000">
            <w:pPr>
              <w:spacing w:after="0" w:line="259" w:lineRule="auto"/>
              <w:ind w:left="124" w:right="0" w:firstLine="0"/>
              <w:jc w:val="center"/>
            </w:pPr>
            <w:r>
              <w:rPr>
                <w:sz w:val="24"/>
              </w:rPr>
              <w:t xml:space="preserve">2,5 </w:t>
            </w:r>
          </w:p>
        </w:tc>
        <w:tc>
          <w:tcPr>
            <w:tcW w:w="812" w:type="dxa"/>
            <w:tcBorders>
              <w:top w:val="single" w:sz="6" w:space="0" w:color="000000"/>
              <w:left w:val="single" w:sz="6" w:space="0" w:color="000000"/>
              <w:bottom w:val="single" w:sz="6" w:space="0" w:color="000000"/>
              <w:right w:val="single" w:sz="6" w:space="0" w:color="000000"/>
            </w:tcBorders>
          </w:tcPr>
          <w:p w14:paraId="5AD82AB6" w14:textId="77777777" w:rsidR="0070475D" w:rsidRDefault="00000000">
            <w:pPr>
              <w:spacing w:after="0" w:line="259" w:lineRule="auto"/>
              <w:ind w:left="110" w:right="0" w:firstLine="0"/>
              <w:jc w:val="center"/>
            </w:pPr>
            <w:r>
              <w:rPr>
                <w:sz w:val="24"/>
              </w:rPr>
              <w:t xml:space="preserve">2 </w:t>
            </w:r>
          </w:p>
        </w:tc>
        <w:tc>
          <w:tcPr>
            <w:tcW w:w="792" w:type="dxa"/>
            <w:tcBorders>
              <w:top w:val="single" w:sz="6" w:space="0" w:color="000000"/>
              <w:left w:val="single" w:sz="6" w:space="0" w:color="000000"/>
              <w:bottom w:val="single" w:sz="6" w:space="0" w:color="000000"/>
              <w:right w:val="single" w:sz="6" w:space="0" w:color="000000"/>
            </w:tcBorders>
          </w:tcPr>
          <w:p w14:paraId="31EB6BFF" w14:textId="77777777" w:rsidR="0070475D" w:rsidRDefault="00000000">
            <w:pPr>
              <w:spacing w:after="0" w:line="259" w:lineRule="auto"/>
              <w:ind w:left="120" w:right="0" w:firstLine="0"/>
              <w:jc w:val="center"/>
            </w:pPr>
            <w:r>
              <w:rPr>
                <w:sz w:val="24"/>
              </w:rPr>
              <w:t xml:space="preserve">2 </w:t>
            </w:r>
          </w:p>
        </w:tc>
        <w:tc>
          <w:tcPr>
            <w:tcW w:w="831" w:type="dxa"/>
            <w:tcBorders>
              <w:top w:val="single" w:sz="6" w:space="0" w:color="000000"/>
              <w:left w:val="single" w:sz="6" w:space="0" w:color="000000"/>
              <w:bottom w:val="single" w:sz="6" w:space="0" w:color="000000"/>
              <w:right w:val="single" w:sz="6" w:space="0" w:color="000000"/>
            </w:tcBorders>
          </w:tcPr>
          <w:p w14:paraId="2F9AF459" w14:textId="77777777" w:rsidR="0070475D" w:rsidRDefault="00000000">
            <w:pPr>
              <w:spacing w:after="0" w:line="259" w:lineRule="auto"/>
              <w:ind w:left="119" w:right="0" w:firstLine="0"/>
              <w:jc w:val="center"/>
            </w:pPr>
            <w:r>
              <w:rPr>
                <w:sz w:val="24"/>
              </w:rPr>
              <w:t xml:space="preserve">1 </w:t>
            </w:r>
          </w:p>
        </w:tc>
      </w:tr>
      <w:tr w:rsidR="0070475D" w14:paraId="4EF9EB46" w14:textId="77777777">
        <w:trPr>
          <w:trHeight w:val="336"/>
        </w:trPr>
        <w:tc>
          <w:tcPr>
            <w:tcW w:w="3866" w:type="dxa"/>
            <w:tcBorders>
              <w:top w:val="single" w:sz="6" w:space="0" w:color="000000"/>
              <w:left w:val="single" w:sz="6" w:space="0" w:color="000000"/>
              <w:bottom w:val="single" w:sz="6" w:space="0" w:color="000000"/>
              <w:right w:val="single" w:sz="6" w:space="0" w:color="000000"/>
            </w:tcBorders>
          </w:tcPr>
          <w:p w14:paraId="272E888F" w14:textId="77777777" w:rsidR="0070475D" w:rsidRDefault="00000000">
            <w:pPr>
              <w:spacing w:after="0" w:line="259" w:lineRule="auto"/>
              <w:ind w:left="7" w:right="0" w:firstLine="0"/>
              <w:jc w:val="left"/>
            </w:pPr>
            <w:r>
              <w:rPr>
                <w:sz w:val="24"/>
              </w:rPr>
              <w:t xml:space="preserve">Затраты текущие, млн. р. </w:t>
            </w:r>
          </w:p>
        </w:tc>
        <w:tc>
          <w:tcPr>
            <w:tcW w:w="802" w:type="dxa"/>
            <w:tcBorders>
              <w:top w:val="single" w:sz="6" w:space="0" w:color="000000"/>
              <w:left w:val="single" w:sz="6" w:space="0" w:color="000000"/>
              <w:bottom w:val="single" w:sz="6" w:space="0" w:color="000000"/>
              <w:right w:val="single" w:sz="6" w:space="0" w:color="000000"/>
            </w:tcBorders>
          </w:tcPr>
          <w:p w14:paraId="3F39962A" w14:textId="77777777" w:rsidR="0070475D" w:rsidRDefault="00000000">
            <w:pPr>
              <w:spacing w:after="0" w:line="259" w:lineRule="auto"/>
              <w:ind w:left="120" w:right="0" w:firstLine="0"/>
              <w:jc w:val="center"/>
            </w:pPr>
            <w:r>
              <w:rPr>
                <w:sz w:val="24"/>
              </w:rPr>
              <w:t xml:space="preserve">1 </w:t>
            </w:r>
          </w:p>
        </w:tc>
        <w:tc>
          <w:tcPr>
            <w:tcW w:w="783" w:type="dxa"/>
            <w:tcBorders>
              <w:top w:val="single" w:sz="6" w:space="0" w:color="000000"/>
              <w:left w:val="single" w:sz="6" w:space="0" w:color="000000"/>
              <w:bottom w:val="single" w:sz="6" w:space="0" w:color="000000"/>
              <w:right w:val="single" w:sz="6" w:space="0" w:color="000000"/>
            </w:tcBorders>
          </w:tcPr>
          <w:p w14:paraId="1F429649" w14:textId="77777777" w:rsidR="0070475D" w:rsidRDefault="00000000">
            <w:pPr>
              <w:spacing w:after="0" w:line="259" w:lineRule="auto"/>
              <w:ind w:left="129" w:right="0" w:firstLine="0"/>
              <w:jc w:val="center"/>
            </w:pPr>
            <w:r>
              <w:rPr>
                <w:sz w:val="24"/>
              </w:rPr>
              <w:t xml:space="preserve">0,5 </w:t>
            </w:r>
          </w:p>
        </w:tc>
        <w:tc>
          <w:tcPr>
            <w:tcW w:w="802" w:type="dxa"/>
            <w:tcBorders>
              <w:top w:val="single" w:sz="6" w:space="0" w:color="000000"/>
              <w:left w:val="single" w:sz="6" w:space="0" w:color="000000"/>
              <w:bottom w:val="single" w:sz="6" w:space="0" w:color="000000"/>
              <w:right w:val="single" w:sz="6" w:space="0" w:color="000000"/>
            </w:tcBorders>
          </w:tcPr>
          <w:p w14:paraId="588C3DDE" w14:textId="77777777" w:rsidR="0070475D" w:rsidRDefault="00000000">
            <w:pPr>
              <w:spacing w:after="0" w:line="259" w:lineRule="auto"/>
              <w:ind w:left="129" w:right="0" w:firstLine="0"/>
              <w:jc w:val="center"/>
            </w:pPr>
            <w:r>
              <w:rPr>
                <w:sz w:val="24"/>
              </w:rPr>
              <w:t xml:space="preserve">0,5 </w:t>
            </w:r>
          </w:p>
        </w:tc>
        <w:tc>
          <w:tcPr>
            <w:tcW w:w="797" w:type="dxa"/>
            <w:tcBorders>
              <w:top w:val="single" w:sz="6" w:space="0" w:color="000000"/>
              <w:left w:val="single" w:sz="6" w:space="0" w:color="000000"/>
              <w:bottom w:val="single" w:sz="6" w:space="0" w:color="000000"/>
              <w:right w:val="single" w:sz="6" w:space="0" w:color="000000"/>
            </w:tcBorders>
          </w:tcPr>
          <w:p w14:paraId="172E5534" w14:textId="77777777" w:rsidR="0070475D" w:rsidRDefault="00000000">
            <w:pPr>
              <w:spacing w:after="0" w:line="259" w:lineRule="auto"/>
              <w:ind w:left="124" w:right="0" w:firstLine="0"/>
              <w:jc w:val="center"/>
            </w:pPr>
            <w:r>
              <w:rPr>
                <w:sz w:val="24"/>
              </w:rPr>
              <w:t xml:space="preserve">0,5 </w:t>
            </w:r>
          </w:p>
        </w:tc>
        <w:tc>
          <w:tcPr>
            <w:tcW w:w="812" w:type="dxa"/>
            <w:tcBorders>
              <w:top w:val="single" w:sz="6" w:space="0" w:color="000000"/>
              <w:left w:val="single" w:sz="6" w:space="0" w:color="000000"/>
              <w:bottom w:val="single" w:sz="6" w:space="0" w:color="000000"/>
              <w:right w:val="single" w:sz="6" w:space="0" w:color="000000"/>
            </w:tcBorders>
          </w:tcPr>
          <w:p w14:paraId="6787606A" w14:textId="77777777" w:rsidR="0070475D" w:rsidRDefault="00000000">
            <w:pPr>
              <w:spacing w:after="0" w:line="259" w:lineRule="auto"/>
              <w:ind w:left="119" w:right="0" w:firstLine="0"/>
              <w:jc w:val="center"/>
            </w:pPr>
            <w:r>
              <w:rPr>
                <w:sz w:val="24"/>
              </w:rPr>
              <w:t xml:space="preserve">0,4 </w:t>
            </w:r>
          </w:p>
        </w:tc>
        <w:tc>
          <w:tcPr>
            <w:tcW w:w="792" w:type="dxa"/>
            <w:tcBorders>
              <w:top w:val="single" w:sz="6" w:space="0" w:color="000000"/>
              <w:left w:val="single" w:sz="6" w:space="0" w:color="000000"/>
              <w:bottom w:val="single" w:sz="6" w:space="0" w:color="000000"/>
              <w:right w:val="single" w:sz="6" w:space="0" w:color="000000"/>
            </w:tcBorders>
          </w:tcPr>
          <w:p w14:paraId="4F8AA902" w14:textId="77777777" w:rsidR="0070475D" w:rsidRDefault="00000000">
            <w:pPr>
              <w:spacing w:after="0" w:line="259" w:lineRule="auto"/>
              <w:ind w:left="120" w:right="0" w:firstLine="0"/>
              <w:jc w:val="center"/>
            </w:pPr>
            <w:r>
              <w:rPr>
                <w:sz w:val="24"/>
              </w:rPr>
              <w:t xml:space="preserve">0.3 </w:t>
            </w:r>
          </w:p>
        </w:tc>
        <w:tc>
          <w:tcPr>
            <w:tcW w:w="831" w:type="dxa"/>
            <w:tcBorders>
              <w:top w:val="single" w:sz="6" w:space="0" w:color="000000"/>
              <w:left w:val="single" w:sz="6" w:space="0" w:color="000000"/>
              <w:bottom w:val="single" w:sz="6" w:space="0" w:color="000000"/>
              <w:right w:val="single" w:sz="6" w:space="0" w:color="000000"/>
            </w:tcBorders>
          </w:tcPr>
          <w:p w14:paraId="15829E27" w14:textId="77777777" w:rsidR="0070475D" w:rsidRDefault="00000000">
            <w:pPr>
              <w:spacing w:after="0" w:line="259" w:lineRule="auto"/>
              <w:ind w:left="124" w:right="0" w:firstLine="0"/>
              <w:jc w:val="center"/>
            </w:pPr>
            <w:r>
              <w:rPr>
                <w:sz w:val="24"/>
              </w:rPr>
              <w:t xml:space="preserve">0,25 </w:t>
            </w:r>
          </w:p>
        </w:tc>
      </w:tr>
      <w:tr w:rsidR="0070475D" w14:paraId="290D64C6" w14:textId="77777777">
        <w:trPr>
          <w:trHeight w:val="336"/>
        </w:trPr>
        <w:tc>
          <w:tcPr>
            <w:tcW w:w="3866" w:type="dxa"/>
            <w:tcBorders>
              <w:top w:val="single" w:sz="6" w:space="0" w:color="000000"/>
              <w:left w:val="single" w:sz="6" w:space="0" w:color="000000"/>
              <w:bottom w:val="single" w:sz="6" w:space="0" w:color="000000"/>
              <w:right w:val="single" w:sz="6" w:space="0" w:color="000000"/>
            </w:tcBorders>
          </w:tcPr>
          <w:p w14:paraId="64C3C39B" w14:textId="77777777" w:rsidR="0070475D" w:rsidRDefault="00000000">
            <w:pPr>
              <w:spacing w:after="0" w:line="259" w:lineRule="auto"/>
              <w:ind w:left="7" w:right="0" w:firstLine="0"/>
              <w:jc w:val="left"/>
            </w:pPr>
            <w:r>
              <w:rPr>
                <w:sz w:val="24"/>
              </w:rPr>
              <w:t xml:space="preserve">Кап. вложения, млн. р. </w:t>
            </w:r>
          </w:p>
        </w:tc>
        <w:tc>
          <w:tcPr>
            <w:tcW w:w="802" w:type="dxa"/>
            <w:tcBorders>
              <w:top w:val="single" w:sz="6" w:space="0" w:color="000000"/>
              <w:left w:val="single" w:sz="6" w:space="0" w:color="000000"/>
              <w:bottom w:val="single" w:sz="6" w:space="0" w:color="000000"/>
              <w:right w:val="single" w:sz="6" w:space="0" w:color="000000"/>
            </w:tcBorders>
          </w:tcPr>
          <w:p w14:paraId="4533EFB8" w14:textId="77777777" w:rsidR="0070475D" w:rsidRDefault="00000000">
            <w:pPr>
              <w:spacing w:after="0" w:line="259" w:lineRule="auto"/>
              <w:ind w:left="120" w:right="0" w:firstLine="0"/>
              <w:jc w:val="center"/>
            </w:pPr>
            <w:r>
              <w:rPr>
                <w:sz w:val="24"/>
              </w:rPr>
              <w:t xml:space="preserve">1 </w:t>
            </w:r>
          </w:p>
        </w:tc>
        <w:tc>
          <w:tcPr>
            <w:tcW w:w="783" w:type="dxa"/>
            <w:tcBorders>
              <w:top w:val="single" w:sz="6" w:space="0" w:color="000000"/>
              <w:left w:val="single" w:sz="6" w:space="0" w:color="000000"/>
              <w:bottom w:val="single" w:sz="6" w:space="0" w:color="000000"/>
              <w:right w:val="single" w:sz="6" w:space="0" w:color="000000"/>
            </w:tcBorders>
          </w:tcPr>
          <w:p w14:paraId="74803A96" w14:textId="77777777" w:rsidR="0070475D" w:rsidRDefault="00000000">
            <w:pPr>
              <w:spacing w:after="0" w:line="259" w:lineRule="auto"/>
              <w:ind w:left="129" w:right="0" w:firstLine="0"/>
              <w:jc w:val="center"/>
            </w:pPr>
            <w:r>
              <w:rPr>
                <w:sz w:val="24"/>
              </w:rPr>
              <w:t xml:space="preserve">0,8 </w:t>
            </w:r>
          </w:p>
        </w:tc>
        <w:tc>
          <w:tcPr>
            <w:tcW w:w="802" w:type="dxa"/>
            <w:tcBorders>
              <w:top w:val="single" w:sz="6" w:space="0" w:color="000000"/>
              <w:left w:val="single" w:sz="6" w:space="0" w:color="000000"/>
              <w:bottom w:val="single" w:sz="6" w:space="0" w:color="000000"/>
              <w:right w:val="single" w:sz="6" w:space="0" w:color="000000"/>
            </w:tcBorders>
          </w:tcPr>
          <w:p w14:paraId="7654770A" w14:textId="77777777" w:rsidR="0070475D" w:rsidRDefault="00000000">
            <w:pPr>
              <w:spacing w:after="0" w:line="259" w:lineRule="auto"/>
              <w:ind w:left="129" w:right="0" w:firstLine="0"/>
              <w:jc w:val="center"/>
            </w:pPr>
            <w:r>
              <w:rPr>
                <w:sz w:val="24"/>
              </w:rPr>
              <w:t xml:space="preserve">0,3 </w:t>
            </w:r>
          </w:p>
        </w:tc>
        <w:tc>
          <w:tcPr>
            <w:tcW w:w="797" w:type="dxa"/>
            <w:tcBorders>
              <w:top w:val="single" w:sz="6" w:space="0" w:color="000000"/>
              <w:left w:val="single" w:sz="6" w:space="0" w:color="000000"/>
              <w:bottom w:val="single" w:sz="6" w:space="0" w:color="000000"/>
              <w:right w:val="single" w:sz="6" w:space="0" w:color="000000"/>
            </w:tcBorders>
          </w:tcPr>
          <w:p w14:paraId="21679FDD" w14:textId="77777777" w:rsidR="0070475D" w:rsidRDefault="00000000">
            <w:pPr>
              <w:spacing w:after="0" w:line="259" w:lineRule="auto"/>
              <w:ind w:left="114" w:right="0" w:firstLine="0"/>
              <w:jc w:val="center"/>
            </w:pPr>
            <w:r>
              <w:rPr>
                <w:sz w:val="24"/>
              </w:rPr>
              <w:t xml:space="preserve">- </w:t>
            </w:r>
          </w:p>
        </w:tc>
        <w:tc>
          <w:tcPr>
            <w:tcW w:w="812" w:type="dxa"/>
            <w:tcBorders>
              <w:top w:val="single" w:sz="6" w:space="0" w:color="000000"/>
              <w:left w:val="single" w:sz="6" w:space="0" w:color="000000"/>
              <w:bottom w:val="single" w:sz="6" w:space="0" w:color="000000"/>
              <w:right w:val="single" w:sz="6" w:space="0" w:color="000000"/>
            </w:tcBorders>
          </w:tcPr>
          <w:p w14:paraId="1F6CA40C" w14:textId="77777777" w:rsidR="0070475D" w:rsidRDefault="00000000">
            <w:pPr>
              <w:spacing w:after="0" w:line="259" w:lineRule="auto"/>
              <w:ind w:left="108" w:right="0" w:firstLine="0"/>
              <w:jc w:val="center"/>
            </w:pPr>
            <w:r>
              <w:rPr>
                <w:sz w:val="24"/>
              </w:rPr>
              <w:t xml:space="preserve">- </w:t>
            </w:r>
          </w:p>
        </w:tc>
        <w:tc>
          <w:tcPr>
            <w:tcW w:w="792" w:type="dxa"/>
            <w:tcBorders>
              <w:top w:val="single" w:sz="6" w:space="0" w:color="000000"/>
              <w:left w:val="single" w:sz="6" w:space="0" w:color="000000"/>
              <w:bottom w:val="single" w:sz="6" w:space="0" w:color="000000"/>
              <w:right w:val="single" w:sz="6" w:space="0" w:color="000000"/>
            </w:tcBorders>
          </w:tcPr>
          <w:p w14:paraId="25DE3422" w14:textId="77777777" w:rsidR="0070475D" w:rsidRDefault="00000000">
            <w:pPr>
              <w:spacing w:after="0" w:line="259" w:lineRule="auto"/>
              <w:ind w:left="118" w:right="0" w:firstLine="0"/>
              <w:jc w:val="center"/>
            </w:pPr>
            <w:r>
              <w:rPr>
                <w:sz w:val="24"/>
              </w:rPr>
              <w:t xml:space="preserve">- </w:t>
            </w:r>
          </w:p>
        </w:tc>
        <w:tc>
          <w:tcPr>
            <w:tcW w:w="831" w:type="dxa"/>
            <w:tcBorders>
              <w:top w:val="single" w:sz="6" w:space="0" w:color="000000"/>
              <w:left w:val="single" w:sz="6" w:space="0" w:color="000000"/>
              <w:bottom w:val="single" w:sz="6" w:space="0" w:color="000000"/>
              <w:right w:val="single" w:sz="6" w:space="0" w:color="000000"/>
            </w:tcBorders>
          </w:tcPr>
          <w:p w14:paraId="5882B2AC" w14:textId="77777777" w:rsidR="0070475D" w:rsidRDefault="00000000">
            <w:pPr>
              <w:spacing w:after="0" w:line="259" w:lineRule="auto"/>
              <w:ind w:left="118" w:right="0" w:firstLine="0"/>
              <w:jc w:val="center"/>
            </w:pPr>
            <w:r>
              <w:rPr>
                <w:sz w:val="24"/>
              </w:rPr>
              <w:t xml:space="preserve">- </w:t>
            </w:r>
          </w:p>
        </w:tc>
      </w:tr>
      <w:tr w:rsidR="0070475D" w14:paraId="67808ABC" w14:textId="77777777">
        <w:trPr>
          <w:trHeight w:val="336"/>
        </w:trPr>
        <w:tc>
          <w:tcPr>
            <w:tcW w:w="3866" w:type="dxa"/>
            <w:tcBorders>
              <w:top w:val="single" w:sz="6" w:space="0" w:color="000000"/>
              <w:left w:val="single" w:sz="6" w:space="0" w:color="000000"/>
              <w:bottom w:val="single" w:sz="6" w:space="0" w:color="000000"/>
              <w:right w:val="single" w:sz="6" w:space="0" w:color="000000"/>
            </w:tcBorders>
          </w:tcPr>
          <w:p w14:paraId="01DFD62D" w14:textId="77777777" w:rsidR="0070475D" w:rsidRDefault="00000000">
            <w:pPr>
              <w:spacing w:after="0" w:line="259" w:lineRule="auto"/>
              <w:ind w:left="7" w:right="0" w:firstLine="0"/>
              <w:jc w:val="left"/>
            </w:pPr>
            <w:r>
              <w:rPr>
                <w:sz w:val="24"/>
              </w:rPr>
              <w:t xml:space="preserve">Норма дисконта, % </w:t>
            </w:r>
          </w:p>
        </w:tc>
        <w:tc>
          <w:tcPr>
            <w:tcW w:w="802" w:type="dxa"/>
            <w:tcBorders>
              <w:top w:val="single" w:sz="6" w:space="0" w:color="000000"/>
              <w:left w:val="single" w:sz="6" w:space="0" w:color="000000"/>
              <w:bottom w:val="single" w:sz="6" w:space="0" w:color="000000"/>
              <w:right w:val="single" w:sz="6" w:space="0" w:color="000000"/>
            </w:tcBorders>
          </w:tcPr>
          <w:p w14:paraId="03283273" w14:textId="77777777" w:rsidR="0070475D" w:rsidRDefault="00000000">
            <w:pPr>
              <w:spacing w:after="0" w:line="259" w:lineRule="auto"/>
              <w:ind w:left="125" w:right="0" w:firstLine="0"/>
              <w:jc w:val="center"/>
            </w:pPr>
            <w:r>
              <w:rPr>
                <w:sz w:val="24"/>
              </w:rPr>
              <w:t xml:space="preserve">10 </w:t>
            </w:r>
          </w:p>
        </w:tc>
        <w:tc>
          <w:tcPr>
            <w:tcW w:w="783" w:type="dxa"/>
            <w:tcBorders>
              <w:top w:val="single" w:sz="6" w:space="0" w:color="000000"/>
              <w:left w:val="single" w:sz="6" w:space="0" w:color="000000"/>
              <w:bottom w:val="single" w:sz="6" w:space="0" w:color="000000"/>
              <w:right w:val="single" w:sz="6" w:space="0" w:color="000000"/>
            </w:tcBorders>
          </w:tcPr>
          <w:p w14:paraId="38241ECD" w14:textId="77777777" w:rsidR="0070475D" w:rsidRDefault="00000000">
            <w:pPr>
              <w:spacing w:after="0" w:line="259" w:lineRule="auto"/>
              <w:ind w:left="120" w:right="0" w:firstLine="0"/>
              <w:jc w:val="center"/>
            </w:pPr>
            <w:r>
              <w:rPr>
                <w:sz w:val="24"/>
              </w:rPr>
              <w:t xml:space="preserve">9 </w:t>
            </w:r>
          </w:p>
        </w:tc>
        <w:tc>
          <w:tcPr>
            <w:tcW w:w="802" w:type="dxa"/>
            <w:tcBorders>
              <w:top w:val="single" w:sz="6" w:space="0" w:color="000000"/>
              <w:left w:val="single" w:sz="6" w:space="0" w:color="000000"/>
              <w:bottom w:val="single" w:sz="6" w:space="0" w:color="000000"/>
              <w:right w:val="single" w:sz="6" w:space="0" w:color="000000"/>
            </w:tcBorders>
          </w:tcPr>
          <w:p w14:paraId="5CBE71B6" w14:textId="77777777" w:rsidR="0070475D" w:rsidRDefault="00000000">
            <w:pPr>
              <w:spacing w:after="0" w:line="259" w:lineRule="auto"/>
              <w:ind w:left="120" w:right="0" w:firstLine="0"/>
              <w:jc w:val="center"/>
            </w:pPr>
            <w:r>
              <w:rPr>
                <w:sz w:val="24"/>
              </w:rPr>
              <w:t xml:space="preserve">9 </w:t>
            </w:r>
          </w:p>
        </w:tc>
        <w:tc>
          <w:tcPr>
            <w:tcW w:w="797" w:type="dxa"/>
            <w:tcBorders>
              <w:top w:val="single" w:sz="6" w:space="0" w:color="000000"/>
              <w:left w:val="single" w:sz="6" w:space="0" w:color="000000"/>
              <w:bottom w:val="single" w:sz="6" w:space="0" w:color="000000"/>
              <w:right w:val="single" w:sz="6" w:space="0" w:color="000000"/>
            </w:tcBorders>
          </w:tcPr>
          <w:p w14:paraId="111D441D" w14:textId="77777777" w:rsidR="0070475D" w:rsidRDefault="00000000">
            <w:pPr>
              <w:spacing w:after="0" w:line="259" w:lineRule="auto"/>
              <w:ind w:left="116" w:right="0" w:firstLine="0"/>
              <w:jc w:val="center"/>
            </w:pPr>
            <w:r>
              <w:rPr>
                <w:sz w:val="24"/>
              </w:rPr>
              <w:t xml:space="preserve">8 </w:t>
            </w:r>
          </w:p>
        </w:tc>
        <w:tc>
          <w:tcPr>
            <w:tcW w:w="812" w:type="dxa"/>
            <w:tcBorders>
              <w:top w:val="single" w:sz="6" w:space="0" w:color="000000"/>
              <w:left w:val="single" w:sz="6" w:space="0" w:color="000000"/>
              <w:bottom w:val="single" w:sz="6" w:space="0" w:color="000000"/>
              <w:right w:val="single" w:sz="6" w:space="0" w:color="000000"/>
            </w:tcBorders>
          </w:tcPr>
          <w:p w14:paraId="2ACABCB7" w14:textId="77777777" w:rsidR="0070475D" w:rsidRDefault="00000000">
            <w:pPr>
              <w:spacing w:after="0" w:line="259" w:lineRule="auto"/>
              <w:ind w:left="110" w:right="0" w:firstLine="0"/>
              <w:jc w:val="center"/>
            </w:pPr>
            <w:r>
              <w:rPr>
                <w:sz w:val="24"/>
              </w:rPr>
              <w:t xml:space="preserve">8 </w:t>
            </w:r>
          </w:p>
        </w:tc>
        <w:tc>
          <w:tcPr>
            <w:tcW w:w="792" w:type="dxa"/>
            <w:tcBorders>
              <w:top w:val="single" w:sz="6" w:space="0" w:color="000000"/>
              <w:left w:val="single" w:sz="6" w:space="0" w:color="000000"/>
              <w:bottom w:val="single" w:sz="6" w:space="0" w:color="000000"/>
              <w:right w:val="single" w:sz="6" w:space="0" w:color="000000"/>
            </w:tcBorders>
          </w:tcPr>
          <w:p w14:paraId="3EB68A74" w14:textId="77777777" w:rsidR="0070475D" w:rsidRDefault="00000000">
            <w:pPr>
              <w:spacing w:after="0" w:line="259" w:lineRule="auto"/>
              <w:ind w:left="120" w:right="0" w:firstLine="0"/>
              <w:jc w:val="center"/>
            </w:pPr>
            <w:r>
              <w:rPr>
                <w:sz w:val="24"/>
              </w:rPr>
              <w:t xml:space="preserve">7 </w:t>
            </w:r>
          </w:p>
        </w:tc>
        <w:tc>
          <w:tcPr>
            <w:tcW w:w="831" w:type="dxa"/>
            <w:tcBorders>
              <w:top w:val="single" w:sz="6" w:space="0" w:color="000000"/>
              <w:left w:val="single" w:sz="6" w:space="0" w:color="000000"/>
              <w:bottom w:val="single" w:sz="6" w:space="0" w:color="000000"/>
              <w:right w:val="single" w:sz="6" w:space="0" w:color="000000"/>
            </w:tcBorders>
          </w:tcPr>
          <w:p w14:paraId="7BEA5309" w14:textId="77777777" w:rsidR="0070475D" w:rsidRDefault="00000000">
            <w:pPr>
              <w:spacing w:after="0" w:line="259" w:lineRule="auto"/>
              <w:ind w:left="119" w:right="0" w:firstLine="0"/>
              <w:jc w:val="center"/>
            </w:pPr>
            <w:r>
              <w:rPr>
                <w:sz w:val="24"/>
              </w:rPr>
              <w:t xml:space="preserve">7 </w:t>
            </w:r>
          </w:p>
        </w:tc>
      </w:tr>
      <w:tr w:rsidR="0070475D" w14:paraId="38B9B939" w14:textId="77777777">
        <w:trPr>
          <w:trHeight w:val="336"/>
        </w:trPr>
        <w:tc>
          <w:tcPr>
            <w:tcW w:w="3866" w:type="dxa"/>
            <w:tcBorders>
              <w:top w:val="single" w:sz="6" w:space="0" w:color="000000"/>
              <w:left w:val="single" w:sz="6" w:space="0" w:color="000000"/>
              <w:bottom w:val="single" w:sz="6" w:space="0" w:color="000000"/>
              <w:right w:val="nil"/>
            </w:tcBorders>
          </w:tcPr>
          <w:p w14:paraId="495741E9" w14:textId="77777777" w:rsidR="0070475D" w:rsidRDefault="0070475D">
            <w:pPr>
              <w:spacing w:after="160" w:line="259" w:lineRule="auto"/>
              <w:ind w:right="0" w:firstLine="0"/>
              <w:jc w:val="left"/>
            </w:pPr>
          </w:p>
        </w:tc>
        <w:tc>
          <w:tcPr>
            <w:tcW w:w="2386" w:type="dxa"/>
            <w:gridSpan w:val="3"/>
            <w:tcBorders>
              <w:top w:val="single" w:sz="6" w:space="0" w:color="000000"/>
              <w:left w:val="nil"/>
              <w:bottom w:val="single" w:sz="6" w:space="0" w:color="000000"/>
              <w:right w:val="nil"/>
            </w:tcBorders>
          </w:tcPr>
          <w:p w14:paraId="33886BE6" w14:textId="77777777" w:rsidR="0070475D" w:rsidRDefault="00000000">
            <w:pPr>
              <w:spacing w:after="0" w:line="259" w:lineRule="auto"/>
              <w:ind w:left="2" w:right="0" w:firstLine="0"/>
              <w:jc w:val="left"/>
            </w:pPr>
            <w:r>
              <w:rPr>
                <w:sz w:val="24"/>
              </w:rPr>
              <w:t xml:space="preserve">Второй участник </w:t>
            </w:r>
          </w:p>
        </w:tc>
        <w:tc>
          <w:tcPr>
            <w:tcW w:w="1609" w:type="dxa"/>
            <w:gridSpan w:val="2"/>
            <w:tcBorders>
              <w:top w:val="single" w:sz="6" w:space="0" w:color="000000"/>
              <w:left w:val="nil"/>
              <w:bottom w:val="single" w:sz="6" w:space="0" w:color="000000"/>
              <w:right w:val="nil"/>
            </w:tcBorders>
          </w:tcPr>
          <w:p w14:paraId="13A031BF" w14:textId="77777777" w:rsidR="0070475D" w:rsidRDefault="0070475D">
            <w:pPr>
              <w:spacing w:after="160" w:line="259" w:lineRule="auto"/>
              <w:ind w:right="0" w:firstLine="0"/>
              <w:jc w:val="left"/>
            </w:pPr>
          </w:p>
        </w:tc>
        <w:tc>
          <w:tcPr>
            <w:tcW w:w="792" w:type="dxa"/>
            <w:tcBorders>
              <w:top w:val="single" w:sz="6" w:space="0" w:color="000000"/>
              <w:left w:val="nil"/>
              <w:bottom w:val="single" w:sz="6" w:space="0" w:color="000000"/>
              <w:right w:val="nil"/>
            </w:tcBorders>
          </w:tcPr>
          <w:p w14:paraId="03A1220A" w14:textId="77777777" w:rsidR="0070475D" w:rsidRDefault="0070475D">
            <w:pPr>
              <w:spacing w:after="160" w:line="259" w:lineRule="auto"/>
              <w:ind w:right="0" w:firstLine="0"/>
              <w:jc w:val="left"/>
            </w:pPr>
          </w:p>
        </w:tc>
        <w:tc>
          <w:tcPr>
            <w:tcW w:w="831" w:type="dxa"/>
            <w:tcBorders>
              <w:top w:val="single" w:sz="6" w:space="0" w:color="000000"/>
              <w:left w:val="nil"/>
              <w:bottom w:val="single" w:sz="6" w:space="0" w:color="000000"/>
              <w:right w:val="single" w:sz="6" w:space="0" w:color="000000"/>
            </w:tcBorders>
          </w:tcPr>
          <w:p w14:paraId="57A38F35" w14:textId="77777777" w:rsidR="0070475D" w:rsidRDefault="0070475D">
            <w:pPr>
              <w:spacing w:after="160" w:line="259" w:lineRule="auto"/>
              <w:ind w:right="0" w:firstLine="0"/>
              <w:jc w:val="left"/>
            </w:pPr>
          </w:p>
        </w:tc>
      </w:tr>
      <w:tr w:rsidR="0070475D" w14:paraId="23E77B7F" w14:textId="77777777">
        <w:trPr>
          <w:trHeight w:val="336"/>
        </w:trPr>
        <w:tc>
          <w:tcPr>
            <w:tcW w:w="3866" w:type="dxa"/>
            <w:tcBorders>
              <w:top w:val="single" w:sz="6" w:space="0" w:color="000000"/>
              <w:left w:val="single" w:sz="6" w:space="0" w:color="000000"/>
              <w:bottom w:val="single" w:sz="6" w:space="0" w:color="000000"/>
              <w:right w:val="single" w:sz="6" w:space="0" w:color="000000"/>
            </w:tcBorders>
          </w:tcPr>
          <w:p w14:paraId="480398CC" w14:textId="77777777" w:rsidR="0070475D" w:rsidRDefault="00000000">
            <w:pPr>
              <w:spacing w:after="0" w:line="259" w:lineRule="auto"/>
              <w:ind w:left="7" w:right="0" w:firstLine="0"/>
              <w:jc w:val="left"/>
            </w:pPr>
            <w:r>
              <w:rPr>
                <w:sz w:val="24"/>
              </w:rPr>
              <w:t xml:space="preserve">Результат, млн. р. </w:t>
            </w:r>
          </w:p>
        </w:tc>
        <w:tc>
          <w:tcPr>
            <w:tcW w:w="802" w:type="dxa"/>
            <w:tcBorders>
              <w:top w:val="single" w:sz="6" w:space="0" w:color="000000"/>
              <w:left w:val="single" w:sz="6" w:space="0" w:color="000000"/>
              <w:bottom w:val="single" w:sz="6" w:space="0" w:color="000000"/>
              <w:right w:val="single" w:sz="6" w:space="0" w:color="000000"/>
            </w:tcBorders>
          </w:tcPr>
          <w:p w14:paraId="4D09A2D3" w14:textId="77777777" w:rsidR="0070475D" w:rsidRDefault="00000000">
            <w:pPr>
              <w:spacing w:after="0" w:line="259" w:lineRule="auto"/>
              <w:ind w:left="130" w:right="0" w:firstLine="0"/>
              <w:jc w:val="center"/>
            </w:pPr>
            <w:r>
              <w:rPr>
                <w:sz w:val="24"/>
              </w:rPr>
              <w:t xml:space="preserve">1,5 </w:t>
            </w:r>
          </w:p>
        </w:tc>
        <w:tc>
          <w:tcPr>
            <w:tcW w:w="783" w:type="dxa"/>
            <w:tcBorders>
              <w:top w:val="single" w:sz="6" w:space="0" w:color="000000"/>
              <w:left w:val="single" w:sz="6" w:space="0" w:color="000000"/>
              <w:bottom w:val="single" w:sz="6" w:space="0" w:color="000000"/>
              <w:right w:val="single" w:sz="6" w:space="0" w:color="000000"/>
            </w:tcBorders>
          </w:tcPr>
          <w:p w14:paraId="05B854E5" w14:textId="77777777" w:rsidR="0070475D" w:rsidRDefault="00000000">
            <w:pPr>
              <w:spacing w:after="0" w:line="259" w:lineRule="auto"/>
              <w:ind w:left="129" w:right="0" w:firstLine="0"/>
              <w:jc w:val="center"/>
            </w:pPr>
            <w:r>
              <w:rPr>
                <w:sz w:val="24"/>
              </w:rPr>
              <w:t xml:space="preserve">2,5 </w:t>
            </w:r>
          </w:p>
        </w:tc>
        <w:tc>
          <w:tcPr>
            <w:tcW w:w="802" w:type="dxa"/>
            <w:tcBorders>
              <w:top w:val="single" w:sz="6" w:space="0" w:color="000000"/>
              <w:left w:val="single" w:sz="6" w:space="0" w:color="000000"/>
              <w:bottom w:val="single" w:sz="6" w:space="0" w:color="000000"/>
              <w:right w:val="single" w:sz="6" w:space="0" w:color="000000"/>
            </w:tcBorders>
          </w:tcPr>
          <w:p w14:paraId="0B9D794F" w14:textId="77777777" w:rsidR="0070475D" w:rsidRDefault="00000000">
            <w:pPr>
              <w:spacing w:after="0" w:line="259" w:lineRule="auto"/>
              <w:ind w:left="120" w:right="0" w:firstLine="0"/>
              <w:jc w:val="center"/>
            </w:pPr>
            <w:r>
              <w:rPr>
                <w:sz w:val="24"/>
              </w:rPr>
              <w:t xml:space="preserve">3 </w:t>
            </w:r>
          </w:p>
        </w:tc>
        <w:tc>
          <w:tcPr>
            <w:tcW w:w="797" w:type="dxa"/>
            <w:tcBorders>
              <w:top w:val="single" w:sz="6" w:space="0" w:color="000000"/>
              <w:left w:val="single" w:sz="6" w:space="0" w:color="000000"/>
              <w:bottom w:val="single" w:sz="6" w:space="0" w:color="000000"/>
              <w:right w:val="single" w:sz="6" w:space="0" w:color="000000"/>
            </w:tcBorders>
          </w:tcPr>
          <w:p w14:paraId="3343944E" w14:textId="77777777" w:rsidR="0070475D" w:rsidRDefault="00000000">
            <w:pPr>
              <w:spacing w:after="0" w:line="259" w:lineRule="auto"/>
              <w:ind w:left="124" w:right="0" w:firstLine="0"/>
              <w:jc w:val="center"/>
            </w:pPr>
            <w:r>
              <w:rPr>
                <w:sz w:val="24"/>
              </w:rPr>
              <w:t xml:space="preserve">3,5 </w:t>
            </w:r>
          </w:p>
        </w:tc>
        <w:tc>
          <w:tcPr>
            <w:tcW w:w="812" w:type="dxa"/>
            <w:tcBorders>
              <w:top w:val="single" w:sz="6" w:space="0" w:color="000000"/>
              <w:left w:val="single" w:sz="6" w:space="0" w:color="000000"/>
              <w:bottom w:val="single" w:sz="6" w:space="0" w:color="000000"/>
              <w:right w:val="single" w:sz="6" w:space="0" w:color="000000"/>
            </w:tcBorders>
          </w:tcPr>
          <w:p w14:paraId="429D4E8D" w14:textId="77777777" w:rsidR="0070475D" w:rsidRDefault="00000000">
            <w:pPr>
              <w:spacing w:after="0" w:line="259" w:lineRule="auto"/>
              <w:ind w:left="110" w:right="0" w:firstLine="0"/>
              <w:jc w:val="center"/>
            </w:pPr>
            <w:r>
              <w:rPr>
                <w:sz w:val="24"/>
              </w:rPr>
              <w:t xml:space="preserve">3 </w:t>
            </w:r>
          </w:p>
        </w:tc>
        <w:tc>
          <w:tcPr>
            <w:tcW w:w="792" w:type="dxa"/>
            <w:tcBorders>
              <w:top w:val="single" w:sz="6" w:space="0" w:color="000000"/>
              <w:left w:val="single" w:sz="6" w:space="0" w:color="000000"/>
              <w:bottom w:val="single" w:sz="6" w:space="0" w:color="000000"/>
              <w:right w:val="single" w:sz="6" w:space="0" w:color="000000"/>
            </w:tcBorders>
          </w:tcPr>
          <w:p w14:paraId="27DB4560" w14:textId="77777777" w:rsidR="0070475D" w:rsidRDefault="00000000">
            <w:pPr>
              <w:spacing w:after="0" w:line="259" w:lineRule="auto"/>
              <w:ind w:left="120" w:right="0" w:firstLine="0"/>
              <w:jc w:val="center"/>
            </w:pPr>
            <w:r>
              <w:rPr>
                <w:sz w:val="24"/>
              </w:rPr>
              <w:t xml:space="preserve">2 </w:t>
            </w:r>
          </w:p>
        </w:tc>
        <w:tc>
          <w:tcPr>
            <w:tcW w:w="831" w:type="dxa"/>
            <w:tcBorders>
              <w:top w:val="single" w:sz="6" w:space="0" w:color="000000"/>
              <w:left w:val="single" w:sz="6" w:space="0" w:color="000000"/>
              <w:bottom w:val="single" w:sz="6" w:space="0" w:color="000000"/>
              <w:right w:val="single" w:sz="6" w:space="0" w:color="000000"/>
            </w:tcBorders>
          </w:tcPr>
          <w:p w14:paraId="220138A9" w14:textId="77777777" w:rsidR="0070475D" w:rsidRDefault="00000000">
            <w:pPr>
              <w:spacing w:after="0" w:line="259" w:lineRule="auto"/>
              <w:ind w:left="119" w:right="0" w:firstLine="0"/>
              <w:jc w:val="center"/>
            </w:pPr>
            <w:r>
              <w:rPr>
                <w:sz w:val="24"/>
              </w:rPr>
              <w:t xml:space="preserve">1 </w:t>
            </w:r>
          </w:p>
        </w:tc>
      </w:tr>
      <w:tr w:rsidR="0070475D" w14:paraId="01556754" w14:textId="77777777">
        <w:trPr>
          <w:trHeight w:val="336"/>
        </w:trPr>
        <w:tc>
          <w:tcPr>
            <w:tcW w:w="3866" w:type="dxa"/>
            <w:tcBorders>
              <w:top w:val="single" w:sz="6" w:space="0" w:color="000000"/>
              <w:left w:val="single" w:sz="6" w:space="0" w:color="000000"/>
              <w:bottom w:val="single" w:sz="6" w:space="0" w:color="000000"/>
              <w:right w:val="single" w:sz="6" w:space="0" w:color="000000"/>
            </w:tcBorders>
          </w:tcPr>
          <w:p w14:paraId="02797149" w14:textId="77777777" w:rsidR="0070475D" w:rsidRDefault="00000000">
            <w:pPr>
              <w:spacing w:after="0" w:line="259" w:lineRule="auto"/>
              <w:ind w:left="7" w:right="0" w:firstLine="0"/>
              <w:jc w:val="left"/>
            </w:pPr>
            <w:r>
              <w:rPr>
                <w:sz w:val="24"/>
              </w:rPr>
              <w:t xml:space="preserve">Затраты текущие, млн. р. </w:t>
            </w:r>
          </w:p>
        </w:tc>
        <w:tc>
          <w:tcPr>
            <w:tcW w:w="802" w:type="dxa"/>
            <w:tcBorders>
              <w:top w:val="single" w:sz="6" w:space="0" w:color="000000"/>
              <w:left w:val="single" w:sz="6" w:space="0" w:color="000000"/>
              <w:bottom w:val="single" w:sz="6" w:space="0" w:color="000000"/>
              <w:right w:val="single" w:sz="6" w:space="0" w:color="000000"/>
            </w:tcBorders>
          </w:tcPr>
          <w:p w14:paraId="07FBAF33" w14:textId="77777777" w:rsidR="0070475D" w:rsidRDefault="00000000">
            <w:pPr>
              <w:spacing w:after="0" w:line="259" w:lineRule="auto"/>
              <w:ind w:left="120" w:right="0" w:firstLine="0"/>
              <w:jc w:val="center"/>
            </w:pPr>
            <w:r>
              <w:rPr>
                <w:sz w:val="24"/>
              </w:rPr>
              <w:t xml:space="preserve">1 </w:t>
            </w:r>
          </w:p>
        </w:tc>
        <w:tc>
          <w:tcPr>
            <w:tcW w:w="783" w:type="dxa"/>
            <w:tcBorders>
              <w:top w:val="single" w:sz="6" w:space="0" w:color="000000"/>
              <w:left w:val="single" w:sz="6" w:space="0" w:color="000000"/>
              <w:bottom w:val="single" w:sz="6" w:space="0" w:color="000000"/>
              <w:right w:val="single" w:sz="6" w:space="0" w:color="000000"/>
            </w:tcBorders>
          </w:tcPr>
          <w:p w14:paraId="5D7CFB6A" w14:textId="77777777" w:rsidR="0070475D" w:rsidRDefault="00000000">
            <w:pPr>
              <w:spacing w:after="0" w:line="259" w:lineRule="auto"/>
              <w:ind w:left="129" w:right="0" w:firstLine="0"/>
              <w:jc w:val="center"/>
            </w:pPr>
            <w:r>
              <w:rPr>
                <w:sz w:val="24"/>
              </w:rPr>
              <w:t xml:space="preserve">0,5 </w:t>
            </w:r>
          </w:p>
        </w:tc>
        <w:tc>
          <w:tcPr>
            <w:tcW w:w="802" w:type="dxa"/>
            <w:tcBorders>
              <w:top w:val="single" w:sz="6" w:space="0" w:color="000000"/>
              <w:left w:val="single" w:sz="6" w:space="0" w:color="000000"/>
              <w:bottom w:val="single" w:sz="6" w:space="0" w:color="000000"/>
              <w:right w:val="single" w:sz="6" w:space="0" w:color="000000"/>
            </w:tcBorders>
          </w:tcPr>
          <w:p w14:paraId="1EC5F1B5" w14:textId="77777777" w:rsidR="0070475D" w:rsidRDefault="00000000">
            <w:pPr>
              <w:spacing w:after="0" w:line="259" w:lineRule="auto"/>
              <w:ind w:left="129" w:right="0" w:firstLine="0"/>
              <w:jc w:val="center"/>
            </w:pPr>
            <w:r>
              <w:rPr>
                <w:sz w:val="24"/>
              </w:rPr>
              <w:t xml:space="preserve">0,5 </w:t>
            </w:r>
          </w:p>
        </w:tc>
        <w:tc>
          <w:tcPr>
            <w:tcW w:w="797" w:type="dxa"/>
            <w:tcBorders>
              <w:top w:val="single" w:sz="6" w:space="0" w:color="000000"/>
              <w:left w:val="single" w:sz="6" w:space="0" w:color="000000"/>
              <w:bottom w:val="single" w:sz="6" w:space="0" w:color="000000"/>
              <w:right w:val="single" w:sz="6" w:space="0" w:color="000000"/>
            </w:tcBorders>
          </w:tcPr>
          <w:p w14:paraId="2AD68000" w14:textId="77777777" w:rsidR="0070475D" w:rsidRDefault="00000000">
            <w:pPr>
              <w:spacing w:after="0" w:line="259" w:lineRule="auto"/>
              <w:ind w:left="124" w:right="0" w:firstLine="0"/>
              <w:jc w:val="center"/>
            </w:pPr>
            <w:r>
              <w:rPr>
                <w:sz w:val="24"/>
              </w:rPr>
              <w:t xml:space="preserve">0,5 </w:t>
            </w:r>
          </w:p>
        </w:tc>
        <w:tc>
          <w:tcPr>
            <w:tcW w:w="812" w:type="dxa"/>
            <w:tcBorders>
              <w:top w:val="single" w:sz="6" w:space="0" w:color="000000"/>
              <w:left w:val="single" w:sz="6" w:space="0" w:color="000000"/>
              <w:bottom w:val="single" w:sz="6" w:space="0" w:color="000000"/>
              <w:right w:val="single" w:sz="6" w:space="0" w:color="000000"/>
            </w:tcBorders>
          </w:tcPr>
          <w:p w14:paraId="01F95246" w14:textId="77777777" w:rsidR="0070475D" w:rsidRDefault="00000000">
            <w:pPr>
              <w:spacing w:after="0" w:line="259" w:lineRule="auto"/>
              <w:ind w:left="119" w:right="0" w:firstLine="0"/>
              <w:jc w:val="center"/>
            </w:pPr>
            <w:r>
              <w:rPr>
                <w:sz w:val="24"/>
              </w:rPr>
              <w:t xml:space="preserve">0,4 </w:t>
            </w:r>
          </w:p>
        </w:tc>
        <w:tc>
          <w:tcPr>
            <w:tcW w:w="792" w:type="dxa"/>
            <w:tcBorders>
              <w:top w:val="single" w:sz="6" w:space="0" w:color="000000"/>
              <w:left w:val="single" w:sz="6" w:space="0" w:color="000000"/>
              <w:bottom w:val="single" w:sz="6" w:space="0" w:color="000000"/>
              <w:right w:val="single" w:sz="6" w:space="0" w:color="000000"/>
            </w:tcBorders>
          </w:tcPr>
          <w:p w14:paraId="54D60BD7" w14:textId="77777777" w:rsidR="0070475D" w:rsidRDefault="00000000">
            <w:pPr>
              <w:spacing w:after="0" w:line="259" w:lineRule="auto"/>
              <w:ind w:left="120" w:right="0" w:firstLine="0"/>
              <w:jc w:val="center"/>
            </w:pPr>
            <w:r>
              <w:rPr>
                <w:sz w:val="24"/>
              </w:rPr>
              <w:t xml:space="preserve">0,3 </w:t>
            </w:r>
          </w:p>
        </w:tc>
        <w:tc>
          <w:tcPr>
            <w:tcW w:w="831" w:type="dxa"/>
            <w:tcBorders>
              <w:top w:val="single" w:sz="6" w:space="0" w:color="000000"/>
              <w:left w:val="single" w:sz="6" w:space="0" w:color="000000"/>
              <w:bottom w:val="single" w:sz="6" w:space="0" w:color="000000"/>
              <w:right w:val="single" w:sz="6" w:space="0" w:color="000000"/>
            </w:tcBorders>
          </w:tcPr>
          <w:p w14:paraId="32910ABB" w14:textId="77777777" w:rsidR="0070475D" w:rsidRDefault="00000000">
            <w:pPr>
              <w:spacing w:after="0" w:line="259" w:lineRule="auto"/>
              <w:ind w:left="124" w:right="0" w:firstLine="0"/>
              <w:jc w:val="center"/>
            </w:pPr>
            <w:r>
              <w:rPr>
                <w:sz w:val="24"/>
              </w:rPr>
              <w:t xml:space="preserve">0,25 </w:t>
            </w:r>
          </w:p>
        </w:tc>
      </w:tr>
      <w:tr w:rsidR="0070475D" w14:paraId="2386900F" w14:textId="77777777">
        <w:trPr>
          <w:trHeight w:val="341"/>
        </w:trPr>
        <w:tc>
          <w:tcPr>
            <w:tcW w:w="3866" w:type="dxa"/>
            <w:tcBorders>
              <w:top w:val="single" w:sz="6" w:space="0" w:color="000000"/>
              <w:left w:val="single" w:sz="6" w:space="0" w:color="000000"/>
              <w:bottom w:val="single" w:sz="6" w:space="0" w:color="000000"/>
              <w:right w:val="single" w:sz="6" w:space="0" w:color="000000"/>
            </w:tcBorders>
          </w:tcPr>
          <w:p w14:paraId="4469A841" w14:textId="77777777" w:rsidR="0070475D" w:rsidRDefault="00000000">
            <w:pPr>
              <w:spacing w:after="0" w:line="259" w:lineRule="auto"/>
              <w:ind w:left="7" w:right="0" w:firstLine="0"/>
              <w:jc w:val="left"/>
            </w:pPr>
            <w:r>
              <w:rPr>
                <w:sz w:val="24"/>
              </w:rPr>
              <w:t xml:space="preserve">Кап. вложения, млн. р. </w:t>
            </w:r>
          </w:p>
        </w:tc>
        <w:tc>
          <w:tcPr>
            <w:tcW w:w="802" w:type="dxa"/>
            <w:tcBorders>
              <w:top w:val="single" w:sz="6" w:space="0" w:color="000000"/>
              <w:left w:val="single" w:sz="6" w:space="0" w:color="000000"/>
              <w:bottom w:val="single" w:sz="6" w:space="0" w:color="000000"/>
              <w:right w:val="single" w:sz="6" w:space="0" w:color="000000"/>
            </w:tcBorders>
          </w:tcPr>
          <w:p w14:paraId="24689BEF" w14:textId="77777777" w:rsidR="0070475D" w:rsidRDefault="00000000">
            <w:pPr>
              <w:spacing w:after="0" w:line="259" w:lineRule="auto"/>
              <w:ind w:left="120" w:right="0" w:firstLine="0"/>
              <w:jc w:val="center"/>
            </w:pPr>
            <w:r>
              <w:rPr>
                <w:sz w:val="24"/>
              </w:rPr>
              <w:t xml:space="preserve">2 </w:t>
            </w:r>
          </w:p>
        </w:tc>
        <w:tc>
          <w:tcPr>
            <w:tcW w:w="783" w:type="dxa"/>
            <w:tcBorders>
              <w:top w:val="single" w:sz="6" w:space="0" w:color="000000"/>
              <w:left w:val="single" w:sz="6" w:space="0" w:color="000000"/>
              <w:bottom w:val="single" w:sz="6" w:space="0" w:color="000000"/>
              <w:right w:val="single" w:sz="6" w:space="0" w:color="000000"/>
            </w:tcBorders>
          </w:tcPr>
          <w:p w14:paraId="5C32E85A" w14:textId="77777777" w:rsidR="0070475D" w:rsidRDefault="00000000">
            <w:pPr>
              <w:spacing w:after="0" w:line="259" w:lineRule="auto"/>
              <w:ind w:left="129" w:right="0" w:firstLine="0"/>
              <w:jc w:val="center"/>
            </w:pPr>
            <w:r>
              <w:rPr>
                <w:sz w:val="24"/>
              </w:rPr>
              <w:t xml:space="preserve">1,2 </w:t>
            </w:r>
          </w:p>
        </w:tc>
        <w:tc>
          <w:tcPr>
            <w:tcW w:w="802" w:type="dxa"/>
            <w:tcBorders>
              <w:top w:val="single" w:sz="6" w:space="0" w:color="000000"/>
              <w:left w:val="single" w:sz="6" w:space="0" w:color="000000"/>
              <w:bottom w:val="single" w:sz="6" w:space="0" w:color="000000"/>
              <w:right w:val="single" w:sz="6" w:space="0" w:color="000000"/>
            </w:tcBorders>
          </w:tcPr>
          <w:p w14:paraId="2808BE4E" w14:textId="77777777" w:rsidR="0070475D" w:rsidRDefault="00000000">
            <w:pPr>
              <w:spacing w:after="0" w:line="259" w:lineRule="auto"/>
              <w:ind w:left="129" w:right="0" w:firstLine="0"/>
              <w:jc w:val="center"/>
            </w:pPr>
            <w:r>
              <w:rPr>
                <w:sz w:val="24"/>
              </w:rPr>
              <w:t xml:space="preserve">0,7 </w:t>
            </w:r>
          </w:p>
        </w:tc>
        <w:tc>
          <w:tcPr>
            <w:tcW w:w="797" w:type="dxa"/>
            <w:tcBorders>
              <w:top w:val="single" w:sz="6" w:space="0" w:color="000000"/>
              <w:left w:val="single" w:sz="6" w:space="0" w:color="000000"/>
              <w:bottom w:val="single" w:sz="6" w:space="0" w:color="000000"/>
              <w:right w:val="single" w:sz="6" w:space="0" w:color="000000"/>
            </w:tcBorders>
          </w:tcPr>
          <w:p w14:paraId="7279889B" w14:textId="77777777" w:rsidR="0070475D" w:rsidRDefault="00000000">
            <w:pPr>
              <w:spacing w:after="0" w:line="259" w:lineRule="auto"/>
              <w:ind w:left="124" w:right="0" w:firstLine="0"/>
              <w:jc w:val="center"/>
            </w:pPr>
            <w:r>
              <w:rPr>
                <w:sz w:val="24"/>
              </w:rPr>
              <w:t xml:space="preserve">0,5 </w:t>
            </w:r>
          </w:p>
        </w:tc>
        <w:tc>
          <w:tcPr>
            <w:tcW w:w="812" w:type="dxa"/>
            <w:tcBorders>
              <w:top w:val="single" w:sz="6" w:space="0" w:color="000000"/>
              <w:left w:val="single" w:sz="6" w:space="0" w:color="000000"/>
              <w:bottom w:val="single" w:sz="6" w:space="0" w:color="000000"/>
              <w:right w:val="single" w:sz="6" w:space="0" w:color="000000"/>
            </w:tcBorders>
          </w:tcPr>
          <w:p w14:paraId="3B7A8D15" w14:textId="77777777" w:rsidR="0070475D" w:rsidRDefault="00000000">
            <w:pPr>
              <w:spacing w:after="0" w:line="259" w:lineRule="auto"/>
              <w:ind w:left="119" w:right="0" w:firstLine="0"/>
              <w:jc w:val="center"/>
            </w:pPr>
            <w:r>
              <w:rPr>
                <w:sz w:val="24"/>
              </w:rPr>
              <w:t xml:space="preserve">0,2 </w:t>
            </w:r>
          </w:p>
        </w:tc>
        <w:tc>
          <w:tcPr>
            <w:tcW w:w="792" w:type="dxa"/>
            <w:tcBorders>
              <w:top w:val="single" w:sz="6" w:space="0" w:color="000000"/>
              <w:left w:val="single" w:sz="6" w:space="0" w:color="000000"/>
              <w:bottom w:val="single" w:sz="6" w:space="0" w:color="000000"/>
              <w:right w:val="single" w:sz="6" w:space="0" w:color="000000"/>
            </w:tcBorders>
          </w:tcPr>
          <w:p w14:paraId="67833252" w14:textId="77777777" w:rsidR="0070475D" w:rsidRDefault="00000000">
            <w:pPr>
              <w:spacing w:after="0" w:line="259" w:lineRule="auto"/>
              <w:ind w:left="118" w:right="0" w:firstLine="0"/>
              <w:jc w:val="center"/>
            </w:pPr>
            <w:r>
              <w:rPr>
                <w:sz w:val="24"/>
              </w:rPr>
              <w:t xml:space="preserve">- </w:t>
            </w:r>
          </w:p>
        </w:tc>
        <w:tc>
          <w:tcPr>
            <w:tcW w:w="831" w:type="dxa"/>
            <w:tcBorders>
              <w:top w:val="single" w:sz="6" w:space="0" w:color="000000"/>
              <w:left w:val="single" w:sz="6" w:space="0" w:color="000000"/>
              <w:bottom w:val="single" w:sz="6" w:space="0" w:color="000000"/>
              <w:right w:val="single" w:sz="6" w:space="0" w:color="000000"/>
            </w:tcBorders>
          </w:tcPr>
          <w:p w14:paraId="2F2E6FDF" w14:textId="77777777" w:rsidR="0070475D" w:rsidRDefault="00000000">
            <w:pPr>
              <w:spacing w:after="0" w:line="259" w:lineRule="auto"/>
              <w:ind w:left="118" w:right="0" w:firstLine="0"/>
              <w:jc w:val="center"/>
            </w:pPr>
            <w:r>
              <w:rPr>
                <w:sz w:val="24"/>
              </w:rPr>
              <w:t xml:space="preserve">- </w:t>
            </w:r>
          </w:p>
        </w:tc>
      </w:tr>
      <w:tr w:rsidR="0070475D" w14:paraId="51F3E909" w14:textId="77777777">
        <w:trPr>
          <w:trHeight w:val="336"/>
        </w:trPr>
        <w:tc>
          <w:tcPr>
            <w:tcW w:w="3866" w:type="dxa"/>
            <w:tcBorders>
              <w:top w:val="single" w:sz="6" w:space="0" w:color="000000"/>
              <w:left w:val="single" w:sz="6" w:space="0" w:color="000000"/>
              <w:bottom w:val="single" w:sz="6" w:space="0" w:color="000000"/>
              <w:right w:val="single" w:sz="6" w:space="0" w:color="000000"/>
            </w:tcBorders>
          </w:tcPr>
          <w:p w14:paraId="7C516550" w14:textId="77777777" w:rsidR="0070475D" w:rsidRDefault="00000000">
            <w:pPr>
              <w:spacing w:after="0" w:line="259" w:lineRule="auto"/>
              <w:ind w:left="7" w:right="0" w:firstLine="0"/>
              <w:jc w:val="left"/>
            </w:pPr>
            <w:r>
              <w:rPr>
                <w:sz w:val="24"/>
              </w:rPr>
              <w:t xml:space="preserve">Норма дисконта, % </w:t>
            </w:r>
          </w:p>
        </w:tc>
        <w:tc>
          <w:tcPr>
            <w:tcW w:w="802" w:type="dxa"/>
            <w:tcBorders>
              <w:top w:val="single" w:sz="6" w:space="0" w:color="000000"/>
              <w:left w:val="single" w:sz="6" w:space="0" w:color="000000"/>
              <w:bottom w:val="single" w:sz="6" w:space="0" w:color="000000"/>
              <w:right w:val="single" w:sz="6" w:space="0" w:color="000000"/>
            </w:tcBorders>
          </w:tcPr>
          <w:p w14:paraId="59A8B468" w14:textId="77777777" w:rsidR="0070475D" w:rsidRDefault="00000000">
            <w:pPr>
              <w:spacing w:after="0" w:line="259" w:lineRule="auto"/>
              <w:ind w:left="125" w:right="0" w:firstLine="0"/>
              <w:jc w:val="center"/>
            </w:pPr>
            <w:r>
              <w:rPr>
                <w:sz w:val="24"/>
              </w:rPr>
              <w:t xml:space="preserve">10 </w:t>
            </w:r>
          </w:p>
        </w:tc>
        <w:tc>
          <w:tcPr>
            <w:tcW w:w="783" w:type="dxa"/>
            <w:tcBorders>
              <w:top w:val="single" w:sz="6" w:space="0" w:color="000000"/>
              <w:left w:val="single" w:sz="6" w:space="0" w:color="000000"/>
              <w:bottom w:val="single" w:sz="6" w:space="0" w:color="000000"/>
              <w:right w:val="single" w:sz="6" w:space="0" w:color="000000"/>
            </w:tcBorders>
          </w:tcPr>
          <w:p w14:paraId="381DEDD9" w14:textId="77777777" w:rsidR="0070475D" w:rsidRDefault="00000000">
            <w:pPr>
              <w:spacing w:after="0" w:line="259" w:lineRule="auto"/>
              <w:ind w:left="120" w:right="0" w:firstLine="0"/>
              <w:jc w:val="center"/>
            </w:pPr>
            <w:r>
              <w:rPr>
                <w:sz w:val="24"/>
              </w:rPr>
              <w:t xml:space="preserve">9 </w:t>
            </w:r>
          </w:p>
        </w:tc>
        <w:tc>
          <w:tcPr>
            <w:tcW w:w="802" w:type="dxa"/>
            <w:tcBorders>
              <w:top w:val="single" w:sz="6" w:space="0" w:color="000000"/>
              <w:left w:val="single" w:sz="6" w:space="0" w:color="000000"/>
              <w:bottom w:val="single" w:sz="6" w:space="0" w:color="000000"/>
              <w:right w:val="single" w:sz="6" w:space="0" w:color="000000"/>
            </w:tcBorders>
          </w:tcPr>
          <w:p w14:paraId="6F3A5F2B" w14:textId="77777777" w:rsidR="0070475D" w:rsidRDefault="00000000">
            <w:pPr>
              <w:spacing w:after="0" w:line="259" w:lineRule="auto"/>
              <w:ind w:left="120" w:right="0" w:firstLine="0"/>
              <w:jc w:val="center"/>
            </w:pPr>
            <w:r>
              <w:rPr>
                <w:sz w:val="24"/>
              </w:rPr>
              <w:t xml:space="preserve">9 </w:t>
            </w:r>
          </w:p>
        </w:tc>
        <w:tc>
          <w:tcPr>
            <w:tcW w:w="797" w:type="dxa"/>
            <w:tcBorders>
              <w:top w:val="single" w:sz="6" w:space="0" w:color="000000"/>
              <w:left w:val="single" w:sz="6" w:space="0" w:color="000000"/>
              <w:bottom w:val="single" w:sz="6" w:space="0" w:color="000000"/>
              <w:right w:val="single" w:sz="6" w:space="0" w:color="000000"/>
            </w:tcBorders>
          </w:tcPr>
          <w:p w14:paraId="2D61DD72" w14:textId="77777777" w:rsidR="0070475D" w:rsidRDefault="00000000">
            <w:pPr>
              <w:spacing w:after="0" w:line="259" w:lineRule="auto"/>
              <w:ind w:left="116" w:right="0" w:firstLine="0"/>
              <w:jc w:val="center"/>
            </w:pPr>
            <w:r>
              <w:rPr>
                <w:sz w:val="24"/>
              </w:rPr>
              <w:t xml:space="preserve">8 </w:t>
            </w:r>
          </w:p>
        </w:tc>
        <w:tc>
          <w:tcPr>
            <w:tcW w:w="812" w:type="dxa"/>
            <w:tcBorders>
              <w:top w:val="single" w:sz="6" w:space="0" w:color="000000"/>
              <w:left w:val="single" w:sz="6" w:space="0" w:color="000000"/>
              <w:bottom w:val="single" w:sz="6" w:space="0" w:color="000000"/>
              <w:right w:val="single" w:sz="6" w:space="0" w:color="000000"/>
            </w:tcBorders>
          </w:tcPr>
          <w:p w14:paraId="1E793CC0" w14:textId="77777777" w:rsidR="0070475D" w:rsidRDefault="00000000">
            <w:pPr>
              <w:spacing w:after="0" w:line="259" w:lineRule="auto"/>
              <w:ind w:left="110" w:right="0" w:firstLine="0"/>
              <w:jc w:val="center"/>
            </w:pPr>
            <w:r>
              <w:rPr>
                <w:sz w:val="24"/>
              </w:rPr>
              <w:t xml:space="preserve">8 </w:t>
            </w:r>
          </w:p>
        </w:tc>
        <w:tc>
          <w:tcPr>
            <w:tcW w:w="792" w:type="dxa"/>
            <w:tcBorders>
              <w:top w:val="single" w:sz="6" w:space="0" w:color="000000"/>
              <w:left w:val="single" w:sz="6" w:space="0" w:color="000000"/>
              <w:bottom w:val="single" w:sz="6" w:space="0" w:color="000000"/>
              <w:right w:val="single" w:sz="6" w:space="0" w:color="000000"/>
            </w:tcBorders>
          </w:tcPr>
          <w:p w14:paraId="2C1C5F87" w14:textId="77777777" w:rsidR="0070475D" w:rsidRDefault="00000000">
            <w:pPr>
              <w:spacing w:after="0" w:line="259" w:lineRule="auto"/>
              <w:ind w:left="120" w:right="0" w:firstLine="0"/>
              <w:jc w:val="center"/>
            </w:pPr>
            <w:r>
              <w:rPr>
                <w:sz w:val="24"/>
              </w:rPr>
              <w:t xml:space="preserve">7 </w:t>
            </w:r>
          </w:p>
        </w:tc>
        <w:tc>
          <w:tcPr>
            <w:tcW w:w="831" w:type="dxa"/>
            <w:tcBorders>
              <w:top w:val="single" w:sz="6" w:space="0" w:color="000000"/>
              <w:left w:val="single" w:sz="6" w:space="0" w:color="000000"/>
              <w:bottom w:val="single" w:sz="6" w:space="0" w:color="000000"/>
              <w:right w:val="single" w:sz="6" w:space="0" w:color="000000"/>
            </w:tcBorders>
          </w:tcPr>
          <w:p w14:paraId="57898659" w14:textId="77777777" w:rsidR="0070475D" w:rsidRDefault="00000000">
            <w:pPr>
              <w:spacing w:after="0" w:line="259" w:lineRule="auto"/>
              <w:ind w:left="119" w:right="0" w:firstLine="0"/>
              <w:jc w:val="center"/>
            </w:pPr>
            <w:r>
              <w:rPr>
                <w:sz w:val="24"/>
              </w:rPr>
              <w:t xml:space="preserve">7 </w:t>
            </w:r>
          </w:p>
        </w:tc>
      </w:tr>
    </w:tbl>
    <w:p w14:paraId="153FDCE8" w14:textId="77777777" w:rsidR="0070475D" w:rsidRDefault="00000000">
      <w:pPr>
        <w:spacing w:after="28" w:line="259" w:lineRule="auto"/>
        <w:ind w:left="775" w:right="0" w:firstLine="0"/>
        <w:jc w:val="center"/>
      </w:pPr>
      <w:r>
        <w:t xml:space="preserve"> </w:t>
      </w:r>
    </w:p>
    <w:p w14:paraId="4E0A7391" w14:textId="77777777" w:rsidR="0070475D" w:rsidRDefault="00000000">
      <w:pPr>
        <w:ind w:left="711" w:right="8" w:firstLine="0"/>
      </w:pPr>
      <w:r>
        <w:t xml:space="preserve">Критерии оценки практического задания </w:t>
      </w:r>
    </w:p>
    <w:p w14:paraId="02005FDD" w14:textId="77777777" w:rsidR="0070475D" w:rsidRDefault="00000000">
      <w:pPr>
        <w:ind w:left="-15" w:right="8"/>
      </w:pPr>
      <w:r>
        <w:t xml:space="preserve">По результатам выполнения практического задания 5 баллов выставляется, если задание выполнено правильно и  в полном объеме, обучающийся дает полные ответы на вопросы преподавателя и показывает при этом глубокое владение соответствующей литературой по рассматриваемым вопросам, способен выразить собственное отношение к данной проблеме, проявляет умение самостоятельно и аргументировано излагать материал, анализировать факты, делать самостоятельные обобщения и выводы. </w:t>
      </w:r>
    </w:p>
    <w:p w14:paraId="636A611F" w14:textId="77777777" w:rsidR="0070475D" w:rsidRDefault="00000000">
      <w:pPr>
        <w:ind w:left="-15" w:right="8"/>
      </w:pPr>
      <w:r>
        <w:lastRenderedPageBreak/>
        <w:t xml:space="preserve">По результатам выполнения практического задания 4 баллов выставляется, если задание выполнено правильно и в полном объеме, обучающийся дает практически полные ответы на вопросы преподавателя, изложение материала логическое, обоснованное фактами, освещение вопросов завершено выводами, обучающийся обнаружил умение анализировать факты, а также выполнять учебные задания. Но в ответах допущены неточности, некоторые незначительные ошибки, имеются погрешности оформления работы. </w:t>
      </w:r>
    </w:p>
    <w:p w14:paraId="031CD92E" w14:textId="77777777" w:rsidR="0070475D" w:rsidRDefault="00000000">
      <w:pPr>
        <w:ind w:left="-15" w:right="8"/>
      </w:pPr>
      <w:r>
        <w:t xml:space="preserve">По результатам выполнения практического задания 3 баллов выставляется, если задание выполнено правильно, практически в полном объеме, обучающийся дает практически полные ответы на вопросы преподавателя, изложение материала логическое, обоснованное выводами, обучающийся обнаружил умение анализировать факты, а также выполнять учебные задания. Но в ответах допущены неточности, некоторые незначительные ошибки, освещение вопросов не всегда завершено выводами, имеет место недостаточная аргументированность при изложении материала, имеются погрешности оформления работы. </w:t>
      </w:r>
    </w:p>
    <w:p w14:paraId="04C467F2" w14:textId="77777777" w:rsidR="0070475D" w:rsidRDefault="00000000">
      <w:pPr>
        <w:ind w:left="-15" w:right="8"/>
      </w:pPr>
      <w:r>
        <w:t>По результатам выполнения практического задания 2 баллов</w:t>
      </w:r>
      <w:r>
        <w:rPr>
          <w:i/>
        </w:rPr>
        <w:t xml:space="preserve"> </w:t>
      </w:r>
      <w:r>
        <w:t xml:space="preserve">выставляется в том случае, когда задание выполнено с незначительными неточностями, практически в полном объеме, обучающийся в целом овладел содержанием вопросов по данной теме, обнаруживает знание лекционного материала и учебной литературы, пытается анализировать факты, делать выводы и решать задачи, работа оформлена неаккуратно. </w:t>
      </w:r>
    </w:p>
    <w:p w14:paraId="7DD46529" w14:textId="77777777" w:rsidR="0070475D" w:rsidRDefault="00000000">
      <w:pPr>
        <w:ind w:left="-15" w:right="8"/>
      </w:pPr>
      <w:r>
        <w:t xml:space="preserve">По результатам выполнения практического задания 1 балл выставляется в том случае, когда задание выполнено неаккуратно, с неточностями и не в полном объеме, но обучающийся в целом овладел содержанием вопросов по данной теме, обнаруживает знание лекционного материала и учебной литературы, пытается анализировать факты, делать выводы и решать задачи.  </w:t>
      </w:r>
    </w:p>
    <w:p w14:paraId="5839DA35" w14:textId="77777777" w:rsidR="0070475D" w:rsidRDefault="00000000">
      <w:pPr>
        <w:ind w:left="-15" w:right="8"/>
      </w:pPr>
      <w:r>
        <w:t xml:space="preserve">По результатам выполнения практического задания 0 баллов выставляется в случае, когда обучающийся обнаружил несостоятельность осветить вопрос, либо вопрос раскрыт неправильно, бессистемно, с грубыми ошибками, при этом отсутствуют понимание основной сути вопроса, выводы, обобщения. </w:t>
      </w:r>
    </w:p>
    <w:p w14:paraId="3E750BC7" w14:textId="77777777" w:rsidR="0070475D" w:rsidRDefault="00000000">
      <w:pPr>
        <w:spacing w:after="0" w:line="259" w:lineRule="auto"/>
        <w:ind w:left="775" w:right="0" w:firstLine="0"/>
        <w:jc w:val="center"/>
      </w:pPr>
      <w:r>
        <w:rPr>
          <w:b/>
        </w:rPr>
        <w:t xml:space="preserve"> </w:t>
      </w:r>
    </w:p>
    <w:p w14:paraId="2B51BA0B" w14:textId="77777777" w:rsidR="0070475D" w:rsidRDefault="00000000">
      <w:pPr>
        <w:spacing w:after="0"/>
        <w:ind w:left="2559" w:right="0" w:hanging="1282"/>
        <w:jc w:val="left"/>
      </w:pPr>
      <w:r>
        <w:rPr>
          <w:b/>
        </w:rPr>
        <w:t xml:space="preserve">Тематика теоретических вопросов контрольной работы для обучающихся заочного отделения. </w:t>
      </w:r>
    </w:p>
    <w:p w14:paraId="795B0F49" w14:textId="77777777" w:rsidR="0070475D" w:rsidRDefault="00000000">
      <w:pPr>
        <w:spacing w:after="23" w:line="259" w:lineRule="auto"/>
        <w:ind w:left="711" w:right="0" w:firstLine="0"/>
        <w:jc w:val="left"/>
      </w:pPr>
      <w:r>
        <w:rPr>
          <w:b/>
        </w:rPr>
        <w:t xml:space="preserve"> </w:t>
      </w:r>
    </w:p>
    <w:p w14:paraId="356654D0" w14:textId="77777777" w:rsidR="0070475D" w:rsidRDefault="00000000">
      <w:pPr>
        <w:ind w:left="711" w:right="8" w:firstLine="0"/>
      </w:pPr>
      <w:r>
        <w:t xml:space="preserve">Контрольная работа проводится в форме эссе.  </w:t>
      </w:r>
    </w:p>
    <w:p w14:paraId="31D07B9E" w14:textId="77777777" w:rsidR="0070475D" w:rsidRDefault="00000000">
      <w:pPr>
        <w:ind w:left="-15" w:right="8"/>
      </w:pPr>
      <w:r>
        <w:t xml:space="preserve">Эссе представляет собой оригинальное произведение, посвященное какой-либо изучаемой проблеме. Эссе не является рефератом и не должно носить описательный характер, большое место в данном виде работы должно </w:t>
      </w:r>
      <w:r>
        <w:lastRenderedPageBreak/>
        <w:t xml:space="preserve">быть уделено аргументированному представлению своей точки зрения обучающегося, критической оценке рассматриваемого материала и проблематики. Это должно способствовать раскрытию творческих и аналитических способностей, привитию интереса к исследовательской деятельности.  </w:t>
      </w:r>
    </w:p>
    <w:p w14:paraId="26231DE3" w14:textId="77777777" w:rsidR="0070475D" w:rsidRDefault="00000000">
      <w:pPr>
        <w:ind w:left="-15" w:right="8"/>
      </w:pPr>
      <w:r>
        <w:t xml:space="preserve">Обучающимся в процессе написания контрольной работы в форме эссе необходимо выполнить ряд требований:  </w:t>
      </w:r>
    </w:p>
    <w:p w14:paraId="2C3E5DDD" w14:textId="77777777" w:rsidR="0070475D" w:rsidRDefault="00000000">
      <w:pPr>
        <w:numPr>
          <w:ilvl w:val="0"/>
          <w:numId w:val="4"/>
        </w:numPr>
        <w:spacing w:after="52"/>
        <w:ind w:right="8"/>
      </w:pPr>
      <w:r>
        <w:t xml:space="preserve">Титульный лист, который обязательно содержит: ФИО автора эссе, группа, номер варианта, название темы </w:t>
      </w:r>
    </w:p>
    <w:p w14:paraId="6FA3BD4D" w14:textId="77777777" w:rsidR="0070475D" w:rsidRDefault="00000000">
      <w:pPr>
        <w:numPr>
          <w:ilvl w:val="0"/>
          <w:numId w:val="4"/>
        </w:numPr>
        <w:ind w:right="8"/>
      </w:pPr>
      <w:r>
        <w:t xml:space="preserve">Текст эссе в редакторе Word. Шрифт: Times New </w:t>
      </w:r>
      <w:proofErr w:type="spellStart"/>
      <w:r>
        <w:t>Roman</w:t>
      </w:r>
      <w:proofErr w:type="spellEnd"/>
      <w:r>
        <w:t xml:space="preserve">, кегль – 12, интервал – одинарный. Все поля по 20 мм. При этом при выполнении работы необходимо делать сноски на используемую литературу.  </w:t>
      </w:r>
    </w:p>
    <w:p w14:paraId="77A220E4" w14:textId="77777777" w:rsidR="0070475D" w:rsidRDefault="00000000">
      <w:pPr>
        <w:ind w:left="-15" w:right="8"/>
      </w:pPr>
      <w:r>
        <w:t xml:space="preserve">Эссе включает в себя следующие элементы: </w:t>
      </w:r>
      <w:r>
        <w:rPr>
          <w:i/>
        </w:rPr>
        <w:t>Введение.</w:t>
      </w:r>
      <w:r>
        <w:t xml:space="preserve"> В нем формулируется тема, обосновывается ее актуальность, обосновывается структура рассмотрения темы, осуществляется переход к основному суждению. </w:t>
      </w:r>
      <w:r>
        <w:rPr>
          <w:i/>
        </w:rPr>
        <w:t>Основная часть</w:t>
      </w:r>
      <w:r>
        <w:t xml:space="preserve">. Формулировка суждений и аргументов, которые выдвигает автор, обычно, два-три аргумента. Доказательства, факты и примеры в поддержку авторской позиции. Анализ контраргументов и противоположных суждений, при этом необходимо показать их слабые стороны. </w:t>
      </w:r>
      <w:r>
        <w:rPr>
          <w:i/>
        </w:rPr>
        <w:t>Заключение.</w:t>
      </w:r>
      <w:r>
        <w:t xml:space="preserve"> Повторяется основное суждение, резюмируются аргументы в защиту основного суждения, дается общее заключение о полезности данного утверждения.  </w:t>
      </w:r>
    </w:p>
    <w:p w14:paraId="21D4B6A7" w14:textId="77777777" w:rsidR="0070475D" w:rsidRDefault="00000000">
      <w:pPr>
        <w:numPr>
          <w:ilvl w:val="0"/>
          <w:numId w:val="4"/>
        </w:numPr>
        <w:ind w:right="8"/>
      </w:pPr>
      <w:r>
        <w:t xml:space="preserve">Работа должна заканчиваться списком использованных источников в соответствии с принятой последовательностью: законы, указы, нормативные и директивные документы, первоисточники. Специальную литературу необходимо излагать в алфавитном порядке с указанием: автора; названия литературного источника; города; издательства; года издания; страницы, содержащей использованную информацию.  </w:t>
      </w:r>
    </w:p>
    <w:p w14:paraId="786FE6D4" w14:textId="77777777" w:rsidR="0070475D" w:rsidRDefault="00000000">
      <w:pPr>
        <w:ind w:left="-15" w:right="8"/>
      </w:pPr>
      <w:r>
        <w:t xml:space="preserve">По контрольной работе проводится устный опрос (зачет контрольной работы), после которого обучающиеся приступает к сдаче промежуточной аттестации в форме зачета.  </w:t>
      </w:r>
    </w:p>
    <w:p w14:paraId="77F73BC3" w14:textId="77777777" w:rsidR="0070475D" w:rsidRDefault="00000000">
      <w:pPr>
        <w:spacing w:after="32" w:line="259" w:lineRule="auto"/>
        <w:ind w:left="711" w:right="0" w:firstLine="0"/>
        <w:jc w:val="left"/>
      </w:pPr>
      <w:r>
        <w:t xml:space="preserve"> </w:t>
      </w:r>
    </w:p>
    <w:p w14:paraId="62BCA5A5" w14:textId="77777777" w:rsidR="0070475D" w:rsidRDefault="00000000">
      <w:pPr>
        <w:ind w:left="711" w:right="8" w:firstLine="0"/>
      </w:pPr>
      <w:r>
        <w:t xml:space="preserve">Примерные темы эссе </w:t>
      </w:r>
    </w:p>
    <w:p w14:paraId="7A2B83E1" w14:textId="77777777" w:rsidR="0070475D" w:rsidRDefault="00000000">
      <w:pPr>
        <w:numPr>
          <w:ilvl w:val="0"/>
          <w:numId w:val="5"/>
        </w:numPr>
        <w:ind w:right="8" w:firstLine="567"/>
      </w:pPr>
      <w:r>
        <w:t xml:space="preserve">Раскройте сущность и содержание технологического  предпринимательства   </w:t>
      </w:r>
    </w:p>
    <w:p w14:paraId="726F3FE1" w14:textId="77777777" w:rsidR="0070475D" w:rsidRDefault="00000000">
      <w:pPr>
        <w:numPr>
          <w:ilvl w:val="0"/>
          <w:numId w:val="5"/>
        </w:numPr>
        <w:ind w:right="8" w:firstLine="567"/>
      </w:pPr>
      <w:r>
        <w:t xml:space="preserve">Каковы </w:t>
      </w:r>
      <w:r>
        <w:tab/>
        <w:t xml:space="preserve">условия </w:t>
      </w:r>
      <w:r>
        <w:tab/>
        <w:t xml:space="preserve">и </w:t>
      </w:r>
      <w:r>
        <w:tab/>
        <w:t xml:space="preserve">факторы </w:t>
      </w:r>
      <w:r>
        <w:tab/>
        <w:t xml:space="preserve">развития </w:t>
      </w:r>
      <w:r>
        <w:tab/>
        <w:t xml:space="preserve">технологического  предпринимательства? </w:t>
      </w:r>
    </w:p>
    <w:p w14:paraId="30F27F5E" w14:textId="77777777" w:rsidR="0070475D" w:rsidRDefault="00000000">
      <w:pPr>
        <w:numPr>
          <w:ilvl w:val="0"/>
          <w:numId w:val="5"/>
        </w:numPr>
        <w:ind w:right="8" w:firstLine="567"/>
      </w:pPr>
      <w:r>
        <w:t xml:space="preserve">Какие показатели технического уровня новой техники и технологии Вы знаете? Какова сфера их применения? </w:t>
      </w:r>
    </w:p>
    <w:p w14:paraId="620D10E3" w14:textId="77777777" w:rsidR="0070475D" w:rsidRDefault="00000000">
      <w:pPr>
        <w:numPr>
          <w:ilvl w:val="0"/>
          <w:numId w:val="5"/>
        </w:numPr>
        <w:ind w:right="8" w:firstLine="567"/>
      </w:pPr>
      <w:r>
        <w:lastRenderedPageBreak/>
        <w:t xml:space="preserve">Что включает анализ технико-организационного уровня производства? </w:t>
      </w:r>
    </w:p>
    <w:p w14:paraId="2A4DC934" w14:textId="77777777" w:rsidR="0070475D" w:rsidRDefault="00000000">
      <w:pPr>
        <w:numPr>
          <w:ilvl w:val="0"/>
          <w:numId w:val="5"/>
        </w:numPr>
        <w:spacing w:after="31" w:line="262" w:lineRule="auto"/>
        <w:ind w:right="8" w:firstLine="567"/>
      </w:pPr>
      <w:r>
        <w:t xml:space="preserve">Охарактеризуйте </w:t>
      </w:r>
      <w:r>
        <w:tab/>
        <w:t xml:space="preserve">взаимосвязь </w:t>
      </w:r>
      <w:r>
        <w:tab/>
        <w:t xml:space="preserve">хозяйственной </w:t>
      </w:r>
      <w:r>
        <w:tab/>
        <w:t xml:space="preserve">стратегии предприятия и особенностей НИОКР и применяемой технологии. Что включают стратегические технологические факторы? </w:t>
      </w:r>
    </w:p>
    <w:p w14:paraId="052CA995" w14:textId="77777777" w:rsidR="0070475D" w:rsidRDefault="00000000">
      <w:pPr>
        <w:numPr>
          <w:ilvl w:val="0"/>
          <w:numId w:val="5"/>
        </w:numPr>
        <w:ind w:right="8" w:firstLine="567"/>
      </w:pPr>
      <w:r>
        <w:t xml:space="preserve">Охарактеризуйте основные этапы анализа экономической эффективности инноваций. </w:t>
      </w:r>
    </w:p>
    <w:p w14:paraId="1D727CDE" w14:textId="77777777" w:rsidR="0070475D" w:rsidRDefault="00000000">
      <w:pPr>
        <w:numPr>
          <w:ilvl w:val="0"/>
          <w:numId w:val="5"/>
        </w:numPr>
        <w:ind w:right="8" w:firstLine="567"/>
      </w:pPr>
      <w:r>
        <w:t xml:space="preserve">Какие показатели экономической эффективности инноваций имеют наибольшее прикладное значение? </w:t>
      </w:r>
    </w:p>
    <w:p w14:paraId="4C2D0BEB" w14:textId="77777777" w:rsidR="0070475D" w:rsidRDefault="00000000">
      <w:pPr>
        <w:numPr>
          <w:ilvl w:val="0"/>
          <w:numId w:val="5"/>
        </w:numPr>
        <w:spacing w:after="37" w:line="259" w:lineRule="auto"/>
        <w:ind w:right="8" w:firstLine="567"/>
      </w:pPr>
      <w:r>
        <w:t xml:space="preserve">В чем состоят особенности анализа инвестиционного проекта? </w:t>
      </w:r>
    </w:p>
    <w:p w14:paraId="772F03D8" w14:textId="77777777" w:rsidR="0070475D" w:rsidRDefault="00000000">
      <w:pPr>
        <w:numPr>
          <w:ilvl w:val="0"/>
          <w:numId w:val="5"/>
        </w:numPr>
        <w:ind w:right="8" w:firstLine="567"/>
      </w:pPr>
      <w:r>
        <w:t xml:space="preserve">С использованием реальных примеров опишите две противоположные ситуации, когда новшество необходимо защитить патентом, и, напротив, когда оно может оставаться в форме ноу-хау. </w:t>
      </w:r>
    </w:p>
    <w:p w14:paraId="61B36EA0" w14:textId="77777777" w:rsidR="0070475D" w:rsidRDefault="00000000">
      <w:pPr>
        <w:numPr>
          <w:ilvl w:val="0"/>
          <w:numId w:val="5"/>
        </w:numPr>
        <w:ind w:right="8" w:firstLine="567"/>
      </w:pPr>
      <w:r>
        <w:t xml:space="preserve">Какова роль концепции технологических укладов   в развитии  теории инноваций? </w:t>
      </w:r>
    </w:p>
    <w:p w14:paraId="3BA7E563" w14:textId="77777777" w:rsidR="0070475D" w:rsidRDefault="00000000">
      <w:pPr>
        <w:numPr>
          <w:ilvl w:val="0"/>
          <w:numId w:val="5"/>
        </w:numPr>
        <w:ind w:right="8" w:firstLine="567"/>
      </w:pPr>
      <w:r>
        <w:t xml:space="preserve">Охарактеризуйте модели технологического предпринимательства. </w:t>
      </w:r>
    </w:p>
    <w:p w14:paraId="3317EB12" w14:textId="77777777" w:rsidR="0070475D" w:rsidRDefault="00000000">
      <w:pPr>
        <w:numPr>
          <w:ilvl w:val="0"/>
          <w:numId w:val="5"/>
        </w:numPr>
        <w:ind w:right="8" w:firstLine="567"/>
      </w:pPr>
      <w:r>
        <w:t xml:space="preserve">Опишите процесс формирования инновационного потенциала в сфере технологического  предпринимательства </w:t>
      </w:r>
    </w:p>
    <w:p w14:paraId="37A1DECA" w14:textId="77777777" w:rsidR="0070475D" w:rsidRDefault="00000000">
      <w:pPr>
        <w:numPr>
          <w:ilvl w:val="0"/>
          <w:numId w:val="5"/>
        </w:numPr>
        <w:ind w:right="8" w:firstLine="567"/>
      </w:pPr>
      <w:r>
        <w:t xml:space="preserve">Каковы функции и роль технопарка, бизнес-инкубатора, инновационно-технологического центра, технополиса в развитии технологического  предпринимательства? </w:t>
      </w:r>
    </w:p>
    <w:p w14:paraId="57ECCFA3" w14:textId="77777777" w:rsidR="0070475D" w:rsidRDefault="00000000">
      <w:pPr>
        <w:numPr>
          <w:ilvl w:val="0"/>
          <w:numId w:val="5"/>
        </w:numPr>
        <w:ind w:right="8" w:firstLine="567"/>
      </w:pPr>
      <w:r>
        <w:t xml:space="preserve">Концепция, структура и принципиальные положения национальных инновационных систем. </w:t>
      </w:r>
    </w:p>
    <w:p w14:paraId="32E67B67" w14:textId="77777777" w:rsidR="0070475D" w:rsidRDefault="00000000">
      <w:pPr>
        <w:numPr>
          <w:ilvl w:val="0"/>
          <w:numId w:val="5"/>
        </w:numPr>
        <w:ind w:right="8" w:firstLine="567"/>
      </w:pPr>
      <w:r>
        <w:t xml:space="preserve">Сущность государственной инновационной политики: концепции, задачи и инструменты. </w:t>
      </w:r>
    </w:p>
    <w:p w14:paraId="4F18FA6E" w14:textId="77777777" w:rsidR="0070475D" w:rsidRDefault="00000000">
      <w:pPr>
        <w:numPr>
          <w:ilvl w:val="0"/>
          <w:numId w:val="5"/>
        </w:numPr>
        <w:ind w:right="8" w:firstLine="567"/>
      </w:pPr>
      <w:r>
        <w:t xml:space="preserve">Классификация компаний в сфере технологического  предпринимательства. </w:t>
      </w:r>
    </w:p>
    <w:p w14:paraId="0C4C29E7" w14:textId="77777777" w:rsidR="0070475D" w:rsidRDefault="00000000">
      <w:pPr>
        <w:numPr>
          <w:ilvl w:val="0"/>
          <w:numId w:val="5"/>
        </w:numPr>
        <w:ind w:right="8" w:firstLine="567"/>
      </w:pPr>
      <w:r>
        <w:t xml:space="preserve">Инновационная активность крупных компаний и их роль в развитии технологического  предпринимательства </w:t>
      </w:r>
    </w:p>
    <w:p w14:paraId="60F03186" w14:textId="77777777" w:rsidR="0070475D" w:rsidRDefault="00000000">
      <w:pPr>
        <w:numPr>
          <w:ilvl w:val="0"/>
          <w:numId w:val="5"/>
        </w:numPr>
        <w:ind w:right="8" w:firstLine="567"/>
      </w:pPr>
      <w:r>
        <w:t xml:space="preserve">Классификация объектов интеллектуальной собственности в сфере технологического  предпринимательства </w:t>
      </w:r>
    </w:p>
    <w:p w14:paraId="79A8BAC4" w14:textId="77777777" w:rsidR="0070475D" w:rsidRDefault="00000000">
      <w:pPr>
        <w:numPr>
          <w:ilvl w:val="0"/>
          <w:numId w:val="5"/>
        </w:numPr>
        <w:ind w:right="8" w:firstLine="567"/>
      </w:pPr>
      <w:r>
        <w:t xml:space="preserve">Особенности рынков инновационных продуктов и услуг. </w:t>
      </w:r>
    </w:p>
    <w:p w14:paraId="5911F048" w14:textId="77777777" w:rsidR="0070475D" w:rsidRDefault="00000000">
      <w:pPr>
        <w:numPr>
          <w:ilvl w:val="0"/>
          <w:numId w:val="5"/>
        </w:numPr>
        <w:ind w:right="8" w:firstLine="567"/>
      </w:pPr>
      <w:r>
        <w:t xml:space="preserve">Жизненный цикл принятия технологий. </w:t>
      </w:r>
    </w:p>
    <w:p w14:paraId="203BD665" w14:textId="77777777" w:rsidR="0070475D" w:rsidRDefault="00000000">
      <w:pPr>
        <w:numPr>
          <w:ilvl w:val="0"/>
          <w:numId w:val="5"/>
        </w:numPr>
        <w:ind w:right="8" w:firstLine="567"/>
      </w:pPr>
      <w:r>
        <w:t xml:space="preserve">Основные группы потребителей на рынке инновационных продуктов и услуг. </w:t>
      </w:r>
    </w:p>
    <w:p w14:paraId="329CAB2C" w14:textId="77777777" w:rsidR="0070475D" w:rsidRDefault="00000000">
      <w:pPr>
        <w:numPr>
          <w:ilvl w:val="0"/>
          <w:numId w:val="5"/>
        </w:numPr>
        <w:ind w:right="8" w:firstLine="567"/>
      </w:pPr>
      <w:r>
        <w:t xml:space="preserve">Особенности поведения основных групп потребителей на рынке инновационных продуктов и услуг. </w:t>
      </w:r>
    </w:p>
    <w:p w14:paraId="3F5F7F97" w14:textId="77777777" w:rsidR="0070475D" w:rsidRDefault="00000000">
      <w:pPr>
        <w:numPr>
          <w:ilvl w:val="0"/>
          <w:numId w:val="5"/>
        </w:numPr>
        <w:ind w:right="8" w:firstLine="567"/>
      </w:pPr>
      <w:r>
        <w:t xml:space="preserve">Факторы конкуренции на рынке инновационных продуктов и услуг. </w:t>
      </w:r>
    </w:p>
    <w:p w14:paraId="4DAE9E12" w14:textId="77777777" w:rsidR="0070475D" w:rsidRDefault="00000000">
      <w:pPr>
        <w:numPr>
          <w:ilvl w:val="0"/>
          <w:numId w:val="5"/>
        </w:numPr>
        <w:ind w:right="8" w:firstLine="567"/>
      </w:pPr>
      <w:r>
        <w:lastRenderedPageBreak/>
        <w:t xml:space="preserve">Роль бизнес-ангелов в развитии и поддержке технологического предпринимательства </w:t>
      </w:r>
    </w:p>
    <w:p w14:paraId="3EF2E6B1" w14:textId="77777777" w:rsidR="0070475D" w:rsidRDefault="00000000">
      <w:pPr>
        <w:numPr>
          <w:ilvl w:val="0"/>
          <w:numId w:val="5"/>
        </w:numPr>
        <w:ind w:right="8" w:firstLine="567"/>
      </w:pPr>
      <w:r>
        <w:t xml:space="preserve">Особенности </w:t>
      </w:r>
      <w:r>
        <w:tab/>
        <w:t xml:space="preserve">инвестирования </w:t>
      </w:r>
      <w:r>
        <w:tab/>
        <w:t xml:space="preserve">технологического </w:t>
      </w:r>
    </w:p>
    <w:p w14:paraId="0788D917" w14:textId="77777777" w:rsidR="0070475D" w:rsidRDefault="00000000">
      <w:pPr>
        <w:ind w:left="-15" w:right="8" w:firstLine="0"/>
      </w:pPr>
      <w:r>
        <w:t xml:space="preserve">предпринимательства венчурными фондами </w:t>
      </w:r>
    </w:p>
    <w:p w14:paraId="27FCF118" w14:textId="77777777" w:rsidR="0070475D" w:rsidRDefault="00000000">
      <w:pPr>
        <w:numPr>
          <w:ilvl w:val="0"/>
          <w:numId w:val="5"/>
        </w:numPr>
        <w:ind w:right="8" w:firstLine="567"/>
      </w:pPr>
      <w:r>
        <w:t xml:space="preserve">Роль технологического предпринимательства в коммерциализации результатов инновационной деятельности </w:t>
      </w:r>
    </w:p>
    <w:p w14:paraId="2DB9DFDD" w14:textId="77777777" w:rsidR="0070475D" w:rsidRDefault="00000000">
      <w:pPr>
        <w:numPr>
          <w:ilvl w:val="0"/>
          <w:numId w:val="5"/>
        </w:numPr>
        <w:ind w:right="8" w:firstLine="567"/>
      </w:pPr>
      <w:r>
        <w:t xml:space="preserve">Бизнес-модели управления инновациями: сущность и характерные особенности </w:t>
      </w:r>
    </w:p>
    <w:p w14:paraId="4ECDF953" w14:textId="77777777" w:rsidR="0070475D" w:rsidRDefault="00000000">
      <w:pPr>
        <w:numPr>
          <w:ilvl w:val="0"/>
          <w:numId w:val="5"/>
        </w:numPr>
        <w:ind w:right="8" w:firstLine="567"/>
      </w:pPr>
      <w:r>
        <w:t xml:space="preserve">Распространение инновационных технологий </w:t>
      </w:r>
    </w:p>
    <w:p w14:paraId="4EE2CF66" w14:textId="77777777" w:rsidR="0070475D" w:rsidRDefault="00000000">
      <w:pPr>
        <w:spacing w:after="0" w:line="259" w:lineRule="auto"/>
        <w:ind w:right="0" w:firstLine="0"/>
        <w:jc w:val="left"/>
      </w:pPr>
      <w:r>
        <w:rPr>
          <w:b/>
        </w:rPr>
        <w:t xml:space="preserve"> </w:t>
      </w:r>
    </w:p>
    <w:p w14:paraId="6E3B6B9F" w14:textId="77777777" w:rsidR="0070475D" w:rsidRDefault="00000000">
      <w:pPr>
        <w:spacing w:after="0" w:line="259" w:lineRule="auto"/>
        <w:ind w:right="0" w:firstLine="0"/>
        <w:jc w:val="left"/>
      </w:pPr>
      <w:r>
        <w:rPr>
          <w:b/>
        </w:rPr>
        <w:t xml:space="preserve"> </w:t>
      </w:r>
    </w:p>
    <w:p w14:paraId="789C9E5B" w14:textId="77777777" w:rsidR="0070475D" w:rsidRDefault="00000000">
      <w:pPr>
        <w:spacing w:after="0" w:line="259" w:lineRule="auto"/>
        <w:ind w:right="0" w:firstLine="0"/>
        <w:jc w:val="left"/>
      </w:pPr>
      <w:r>
        <w:rPr>
          <w:b/>
        </w:rPr>
        <w:t xml:space="preserve"> </w:t>
      </w:r>
    </w:p>
    <w:p w14:paraId="2B7402F8" w14:textId="77777777" w:rsidR="0070475D" w:rsidRDefault="00000000">
      <w:pPr>
        <w:spacing w:after="0" w:line="259" w:lineRule="auto"/>
        <w:ind w:right="0" w:firstLine="0"/>
        <w:jc w:val="left"/>
      </w:pPr>
      <w:r>
        <w:rPr>
          <w:b/>
        </w:rPr>
        <w:t xml:space="preserve"> </w:t>
      </w:r>
    </w:p>
    <w:p w14:paraId="1CA2ABF4" w14:textId="77777777" w:rsidR="0070475D" w:rsidRDefault="00000000">
      <w:pPr>
        <w:spacing w:after="0" w:line="259" w:lineRule="auto"/>
        <w:ind w:right="0" w:firstLine="0"/>
        <w:jc w:val="left"/>
      </w:pPr>
      <w:r>
        <w:rPr>
          <w:b/>
        </w:rPr>
        <w:t xml:space="preserve"> </w:t>
      </w:r>
    </w:p>
    <w:p w14:paraId="27AB6A89" w14:textId="77777777" w:rsidR="0070475D" w:rsidRDefault="00000000">
      <w:pPr>
        <w:spacing w:after="0" w:line="259" w:lineRule="auto"/>
        <w:ind w:right="0" w:firstLine="0"/>
        <w:jc w:val="left"/>
      </w:pPr>
      <w:r>
        <w:rPr>
          <w:b/>
        </w:rPr>
        <w:t xml:space="preserve"> </w:t>
      </w:r>
    </w:p>
    <w:p w14:paraId="7622DAC4" w14:textId="77777777" w:rsidR="0070475D" w:rsidRDefault="00000000">
      <w:pPr>
        <w:spacing w:after="0" w:line="259" w:lineRule="auto"/>
        <w:ind w:right="0" w:firstLine="0"/>
        <w:jc w:val="left"/>
      </w:pPr>
      <w:r>
        <w:rPr>
          <w:b/>
        </w:rPr>
        <w:t xml:space="preserve"> </w:t>
      </w:r>
    </w:p>
    <w:p w14:paraId="322F789B" w14:textId="77777777" w:rsidR="0070475D" w:rsidRDefault="00000000">
      <w:pPr>
        <w:spacing w:after="0" w:line="259" w:lineRule="auto"/>
        <w:ind w:right="0" w:firstLine="0"/>
        <w:jc w:val="left"/>
      </w:pPr>
      <w:r>
        <w:rPr>
          <w:b/>
        </w:rPr>
        <w:t xml:space="preserve"> </w:t>
      </w:r>
    </w:p>
    <w:p w14:paraId="62329F42" w14:textId="77777777" w:rsidR="0070475D" w:rsidRDefault="00000000">
      <w:pPr>
        <w:spacing w:after="0" w:line="259" w:lineRule="auto"/>
        <w:ind w:right="0" w:firstLine="0"/>
        <w:jc w:val="left"/>
      </w:pPr>
      <w:r>
        <w:rPr>
          <w:b/>
        </w:rPr>
        <w:t xml:space="preserve"> </w:t>
      </w:r>
    </w:p>
    <w:p w14:paraId="4B1495B8" w14:textId="77777777" w:rsidR="0070475D" w:rsidRDefault="00000000">
      <w:pPr>
        <w:spacing w:after="0" w:line="259" w:lineRule="auto"/>
        <w:ind w:right="0" w:firstLine="0"/>
        <w:jc w:val="left"/>
      </w:pPr>
      <w:r>
        <w:rPr>
          <w:b/>
        </w:rPr>
        <w:t xml:space="preserve"> </w:t>
      </w:r>
    </w:p>
    <w:p w14:paraId="6FC09F83" w14:textId="77777777" w:rsidR="0070475D" w:rsidRDefault="00000000">
      <w:pPr>
        <w:spacing w:after="0" w:line="259" w:lineRule="auto"/>
        <w:ind w:right="0" w:firstLine="0"/>
        <w:jc w:val="left"/>
      </w:pPr>
      <w:r>
        <w:rPr>
          <w:b/>
        </w:rPr>
        <w:t xml:space="preserve"> </w:t>
      </w:r>
    </w:p>
    <w:p w14:paraId="4BB46577" w14:textId="77777777" w:rsidR="0070475D" w:rsidRDefault="00000000">
      <w:pPr>
        <w:spacing w:after="0" w:line="259" w:lineRule="auto"/>
        <w:ind w:right="0" w:firstLine="0"/>
        <w:jc w:val="left"/>
      </w:pPr>
      <w:r>
        <w:rPr>
          <w:b/>
        </w:rPr>
        <w:t xml:space="preserve"> </w:t>
      </w:r>
    </w:p>
    <w:p w14:paraId="62A57041" w14:textId="77777777" w:rsidR="0070475D" w:rsidRDefault="00000000">
      <w:pPr>
        <w:spacing w:after="0" w:line="259" w:lineRule="auto"/>
        <w:ind w:right="0" w:firstLine="0"/>
        <w:jc w:val="left"/>
      </w:pPr>
      <w:r>
        <w:rPr>
          <w:b/>
        </w:rPr>
        <w:t xml:space="preserve"> </w:t>
      </w:r>
    </w:p>
    <w:p w14:paraId="7FD04846" w14:textId="77777777" w:rsidR="0070475D" w:rsidRDefault="00000000">
      <w:pPr>
        <w:spacing w:after="0" w:line="259" w:lineRule="auto"/>
        <w:ind w:right="0" w:firstLine="0"/>
        <w:jc w:val="left"/>
      </w:pPr>
      <w:r>
        <w:rPr>
          <w:b/>
        </w:rPr>
        <w:t xml:space="preserve"> </w:t>
      </w:r>
    </w:p>
    <w:p w14:paraId="74719D63" w14:textId="77777777" w:rsidR="0070475D" w:rsidRDefault="00000000">
      <w:pPr>
        <w:spacing w:after="0" w:line="259" w:lineRule="auto"/>
        <w:ind w:right="0" w:firstLine="0"/>
        <w:jc w:val="left"/>
      </w:pPr>
      <w:r>
        <w:rPr>
          <w:b/>
        </w:rPr>
        <w:t xml:space="preserve"> </w:t>
      </w:r>
    </w:p>
    <w:p w14:paraId="45AFD7D3" w14:textId="77777777" w:rsidR="0070475D" w:rsidRDefault="00000000">
      <w:pPr>
        <w:spacing w:after="0" w:line="259" w:lineRule="auto"/>
        <w:ind w:right="0" w:firstLine="0"/>
        <w:jc w:val="left"/>
      </w:pPr>
      <w:r>
        <w:rPr>
          <w:b/>
        </w:rPr>
        <w:t xml:space="preserve"> </w:t>
      </w:r>
    </w:p>
    <w:p w14:paraId="05F7930C" w14:textId="77777777" w:rsidR="0070475D" w:rsidRDefault="00000000">
      <w:pPr>
        <w:spacing w:after="0" w:line="259" w:lineRule="auto"/>
        <w:ind w:right="0" w:firstLine="0"/>
        <w:jc w:val="left"/>
      </w:pPr>
      <w:r>
        <w:rPr>
          <w:b/>
        </w:rPr>
        <w:t xml:space="preserve"> </w:t>
      </w:r>
    </w:p>
    <w:p w14:paraId="05D0DB3A" w14:textId="77777777" w:rsidR="0070475D" w:rsidRDefault="00000000">
      <w:pPr>
        <w:spacing w:after="0" w:line="259" w:lineRule="auto"/>
        <w:ind w:right="0" w:firstLine="0"/>
        <w:jc w:val="left"/>
      </w:pPr>
      <w:r>
        <w:rPr>
          <w:b/>
        </w:rPr>
        <w:t xml:space="preserve"> </w:t>
      </w:r>
    </w:p>
    <w:p w14:paraId="3876E576" w14:textId="77777777" w:rsidR="0070475D" w:rsidRDefault="00000000">
      <w:pPr>
        <w:spacing w:after="0" w:line="259" w:lineRule="auto"/>
        <w:ind w:right="0" w:firstLine="0"/>
        <w:jc w:val="left"/>
      </w:pPr>
      <w:r>
        <w:rPr>
          <w:b/>
        </w:rPr>
        <w:t xml:space="preserve"> </w:t>
      </w:r>
    </w:p>
    <w:p w14:paraId="444DABD8" w14:textId="77777777" w:rsidR="0070475D" w:rsidRDefault="00000000">
      <w:pPr>
        <w:pStyle w:val="1"/>
        <w:ind w:left="704" w:right="173"/>
      </w:pPr>
      <w:bookmarkStart w:id="0" w:name="_Toc50334"/>
      <w:r>
        <w:t xml:space="preserve">2 Методические рекомендации по организации самостоятельной работы </w:t>
      </w:r>
      <w:bookmarkEnd w:id="0"/>
    </w:p>
    <w:p w14:paraId="72C65E59" w14:textId="77777777" w:rsidR="0070475D" w:rsidRDefault="00000000">
      <w:pPr>
        <w:spacing w:after="0" w:line="259" w:lineRule="auto"/>
        <w:ind w:left="711" w:right="0" w:firstLine="0"/>
        <w:jc w:val="left"/>
      </w:pPr>
      <w:r>
        <w:t xml:space="preserve"> </w:t>
      </w:r>
    </w:p>
    <w:p w14:paraId="3F1E7737" w14:textId="77777777" w:rsidR="0070475D" w:rsidRDefault="00000000">
      <w:pPr>
        <w:ind w:left="-15" w:right="8"/>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0ED04EA0" w14:textId="77777777" w:rsidR="0070475D" w:rsidRDefault="00000000">
      <w:pPr>
        <w:spacing w:after="32" w:line="259" w:lineRule="auto"/>
        <w:ind w:right="0" w:firstLine="0"/>
        <w:jc w:val="left"/>
      </w:pPr>
      <w:r>
        <w:rPr>
          <w:b/>
        </w:rPr>
        <w:t xml:space="preserve"> </w:t>
      </w:r>
    </w:p>
    <w:p w14:paraId="68651B33" w14:textId="77777777" w:rsidR="0070475D" w:rsidRDefault="00000000">
      <w:pPr>
        <w:spacing w:after="0"/>
        <w:ind w:left="1222" w:right="1080" w:hanging="10"/>
        <w:jc w:val="center"/>
      </w:pPr>
      <w:r>
        <w:rPr>
          <w:b/>
        </w:rPr>
        <w:t xml:space="preserve">Контроль самостоятельной работы обучающихся:  темы письменных работ </w:t>
      </w:r>
    </w:p>
    <w:p w14:paraId="09D173E2" w14:textId="77777777" w:rsidR="0070475D" w:rsidRDefault="00000000">
      <w:pPr>
        <w:spacing w:after="31" w:line="259" w:lineRule="auto"/>
        <w:ind w:left="65" w:right="0" w:firstLine="0"/>
        <w:jc w:val="center"/>
      </w:pPr>
      <w:r>
        <w:rPr>
          <w:b/>
        </w:rPr>
        <w:lastRenderedPageBreak/>
        <w:t xml:space="preserve"> </w:t>
      </w:r>
    </w:p>
    <w:p w14:paraId="43575E59" w14:textId="77777777" w:rsidR="0070475D" w:rsidRDefault="00000000">
      <w:pPr>
        <w:spacing w:after="0"/>
        <w:ind w:left="704" w:right="705" w:hanging="10"/>
        <w:jc w:val="center"/>
      </w:pPr>
      <w:r>
        <w:rPr>
          <w:b/>
        </w:rPr>
        <w:t xml:space="preserve">Темы докладов: </w:t>
      </w:r>
    </w:p>
    <w:p w14:paraId="09CB4D7C" w14:textId="77777777" w:rsidR="0070475D" w:rsidRDefault="00000000">
      <w:pPr>
        <w:spacing w:after="24" w:line="259" w:lineRule="auto"/>
        <w:ind w:left="65" w:right="0" w:firstLine="0"/>
        <w:jc w:val="center"/>
      </w:pPr>
      <w:r>
        <w:rPr>
          <w:b/>
        </w:rPr>
        <w:t xml:space="preserve"> </w:t>
      </w:r>
    </w:p>
    <w:p w14:paraId="576836A8" w14:textId="77777777" w:rsidR="0070475D" w:rsidRDefault="00000000">
      <w:pPr>
        <w:numPr>
          <w:ilvl w:val="0"/>
          <w:numId w:val="6"/>
        </w:numPr>
        <w:ind w:right="8"/>
      </w:pPr>
      <w:r>
        <w:t xml:space="preserve">Инновация: классификация и виды инноваций. </w:t>
      </w:r>
    </w:p>
    <w:p w14:paraId="5405B61A" w14:textId="77777777" w:rsidR="0070475D" w:rsidRDefault="00000000">
      <w:pPr>
        <w:numPr>
          <w:ilvl w:val="0"/>
          <w:numId w:val="6"/>
        </w:numPr>
        <w:ind w:right="8"/>
      </w:pPr>
      <w:r>
        <w:t xml:space="preserve">Субъекты рынка инноваций и особенности их экономических отношений. </w:t>
      </w:r>
    </w:p>
    <w:p w14:paraId="7A27F2EF" w14:textId="77777777" w:rsidR="0070475D" w:rsidRDefault="00000000">
      <w:pPr>
        <w:numPr>
          <w:ilvl w:val="0"/>
          <w:numId w:val="6"/>
        </w:numPr>
        <w:ind w:right="8"/>
      </w:pPr>
      <w:r>
        <w:t xml:space="preserve">Экономические аспекты рынка инноваций: спрос и предложение, конкуренция, ценообразование. </w:t>
      </w:r>
    </w:p>
    <w:p w14:paraId="699FC5D0" w14:textId="77777777" w:rsidR="0070475D" w:rsidRDefault="00000000">
      <w:pPr>
        <w:numPr>
          <w:ilvl w:val="0"/>
          <w:numId w:val="6"/>
        </w:numPr>
        <w:ind w:right="8"/>
      </w:pPr>
      <w:r>
        <w:t xml:space="preserve">Инновационная деятельность: содержание, условия и критерии эффективности. </w:t>
      </w:r>
    </w:p>
    <w:p w14:paraId="3174BAAB" w14:textId="77777777" w:rsidR="0070475D" w:rsidRDefault="00000000">
      <w:pPr>
        <w:numPr>
          <w:ilvl w:val="0"/>
          <w:numId w:val="6"/>
        </w:numPr>
        <w:ind w:right="8"/>
      </w:pPr>
      <w:r>
        <w:t xml:space="preserve">Нормативно-правовая база регулирования инновационной деятельности. </w:t>
      </w:r>
    </w:p>
    <w:p w14:paraId="662A007E" w14:textId="77777777" w:rsidR="0070475D" w:rsidRDefault="00000000">
      <w:pPr>
        <w:numPr>
          <w:ilvl w:val="0"/>
          <w:numId w:val="6"/>
        </w:numPr>
        <w:ind w:right="8"/>
      </w:pPr>
      <w:r>
        <w:t xml:space="preserve">Виды инновационного предпринимательства. </w:t>
      </w:r>
    </w:p>
    <w:p w14:paraId="7461E1D3" w14:textId="77777777" w:rsidR="0070475D" w:rsidRDefault="00000000">
      <w:pPr>
        <w:numPr>
          <w:ilvl w:val="0"/>
          <w:numId w:val="6"/>
        </w:numPr>
        <w:ind w:right="8"/>
      </w:pPr>
      <w:r>
        <w:t xml:space="preserve">Специфика управления инновационным процессом: проектирование и планирование нововведений, управление затратами и ценообразованием. </w:t>
      </w:r>
    </w:p>
    <w:p w14:paraId="6A2145C0" w14:textId="77777777" w:rsidR="0070475D" w:rsidRDefault="00000000">
      <w:pPr>
        <w:numPr>
          <w:ilvl w:val="0"/>
          <w:numId w:val="6"/>
        </w:numPr>
        <w:ind w:right="8"/>
      </w:pPr>
      <w:r>
        <w:t xml:space="preserve">Влияние внешней среды на формирование инновационного потенциала: географические и демографические факторы, определяющие инновационный климат. </w:t>
      </w:r>
    </w:p>
    <w:p w14:paraId="197DB862" w14:textId="77777777" w:rsidR="0070475D" w:rsidRDefault="00000000">
      <w:pPr>
        <w:numPr>
          <w:ilvl w:val="0"/>
          <w:numId w:val="6"/>
        </w:numPr>
        <w:ind w:right="8"/>
      </w:pPr>
      <w:r>
        <w:t xml:space="preserve">Социальные аспекты инновационной активности. Политическая ситуация и нормативно- правовые условия развития инновационной деятельности. </w:t>
      </w:r>
    </w:p>
    <w:p w14:paraId="07175515" w14:textId="77777777" w:rsidR="0070475D" w:rsidRDefault="00000000">
      <w:pPr>
        <w:numPr>
          <w:ilvl w:val="0"/>
          <w:numId w:val="6"/>
        </w:numPr>
        <w:ind w:right="8"/>
      </w:pPr>
      <w:r>
        <w:t xml:space="preserve">Инновационный потенциал: понятие и факторы, его определяющие. </w:t>
      </w:r>
    </w:p>
    <w:p w14:paraId="2527B310" w14:textId="77777777" w:rsidR="0070475D" w:rsidRDefault="00000000">
      <w:pPr>
        <w:numPr>
          <w:ilvl w:val="0"/>
          <w:numId w:val="6"/>
        </w:numPr>
        <w:ind w:right="8"/>
      </w:pPr>
      <w:r>
        <w:t xml:space="preserve">Оценка инновационного потенциала (детальный и диагностический подход). </w:t>
      </w:r>
    </w:p>
    <w:p w14:paraId="7F0D3BA2" w14:textId="77777777" w:rsidR="0070475D" w:rsidRDefault="00000000">
      <w:pPr>
        <w:numPr>
          <w:ilvl w:val="0"/>
          <w:numId w:val="6"/>
        </w:numPr>
        <w:ind w:right="8"/>
      </w:pPr>
      <w:r>
        <w:t xml:space="preserve">Инновационная активность как комплексный показатель оценки инновационного климата. </w:t>
      </w:r>
    </w:p>
    <w:p w14:paraId="39B5B95A" w14:textId="77777777" w:rsidR="0070475D" w:rsidRDefault="00000000">
      <w:pPr>
        <w:numPr>
          <w:ilvl w:val="0"/>
          <w:numId w:val="6"/>
        </w:numPr>
        <w:ind w:right="8"/>
      </w:pPr>
      <w:r>
        <w:t xml:space="preserve">Влияние инвестиционного климата на инновационную активность. Инвестиции в инновации. </w:t>
      </w:r>
    </w:p>
    <w:p w14:paraId="0B948325" w14:textId="77777777" w:rsidR="0070475D" w:rsidRDefault="00000000">
      <w:pPr>
        <w:numPr>
          <w:ilvl w:val="0"/>
          <w:numId w:val="6"/>
        </w:numPr>
        <w:ind w:right="8"/>
      </w:pPr>
      <w:r>
        <w:t xml:space="preserve">Сфера инновационной деятельности: рынок интеллектуального продукта (инвенций и новаций), рынок инноваций, рынок капитала (инвестиций). </w:t>
      </w:r>
    </w:p>
    <w:p w14:paraId="5B77E6ED" w14:textId="77777777" w:rsidR="0070475D" w:rsidRDefault="00000000">
      <w:pPr>
        <w:numPr>
          <w:ilvl w:val="0"/>
          <w:numId w:val="6"/>
        </w:numPr>
        <w:ind w:right="8"/>
      </w:pPr>
      <w:r>
        <w:t xml:space="preserve">Инвестиции в инновации. Классификация форм финансирования инновационной деятельности по условиям, срокам и субъектам финансирования. </w:t>
      </w:r>
    </w:p>
    <w:p w14:paraId="21E2ECB0" w14:textId="77777777" w:rsidR="0070475D" w:rsidRDefault="00000000">
      <w:pPr>
        <w:numPr>
          <w:ilvl w:val="0"/>
          <w:numId w:val="6"/>
        </w:numPr>
        <w:ind w:right="8"/>
      </w:pPr>
      <w:r>
        <w:t xml:space="preserve">Особенности финансирования инновационного процесса. </w:t>
      </w:r>
    </w:p>
    <w:p w14:paraId="199EE692" w14:textId="77777777" w:rsidR="0070475D" w:rsidRDefault="00000000">
      <w:pPr>
        <w:numPr>
          <w:ilvl w:val="0"/>
          <w:numId w:val="6"/>
        </w:numPr>
        <w:ind w:right="8"/>
      </w:pPr>
      <w:r>
        <w:t xml:space="preserve">Источники финансирования. Венчурное обеспечение инновационной деятельности. </w:t>
      </w:r>
    </w:p>
    <w:p w14:paraId="00001F39" w14:textId="77777777" w:rsidR="0070475D" w:rsidRDefault="00000000">
      <w:pPr>
        <w:numPr>
          <w:ilvl w:val="0"/>
          <w:numId w:val="6"/>
        </w:numPr>
        <w:ind w:right="8"/>
      </w:pPr>
      <w:r>
        <w:t xml:space="preserve">Отличие внешней предпринимательской среды от внутренней. </w:t>
      </w:r>
    </w:p>
    <w:p w14:paraId="1FBA7951" w14:textId="77777777" w:rsidR="0070475D" w:rsidRDefault="00000000">
      <w:pPr>
        <w:numPr>
          <w:ilvl w:val="0"/>
          <w:numId w:val="6"/>
        </w:numPr>
        <w:ind w:right="8"/>
      </w:pPr>
      <w:r>
        <w:lastRenderedPageBreak/>
        <w:t xml:space="preserve">Обеспечение экономической свободы предпринимательства. </w:t>
      </w:r>
    </w:p>
    <w:p w14:paraId="4FCCE753" w14:textId="77777777" w:rsidR="0070475D" w:rsidRDefault="00000000">
      <w:pPr>
        <w:numPr>
          <w:ilvl w:val="0"/>
          <w:numId w:val="6"/>
        </w:numPr>
        <w:ind w:right="8"/>
      </w:pPr>
      <w:r>
        <w:t xml:space="preserve">Гарантии предпринимательству со стороны государственных структур. </w:t>
      </w:r>
    </w:p>
    <w:p w14:paraId="02D34D0C" w14:textId="77777777" w:rsidR="0070475D" w:rsidRDefault="00000000">
      <w:pPr>
        <w:numPr>
          <w:ilvl w:val="0"/>
          <w:numId w:val="6"/>
        </w:numPr>
        <w:ind w:right="8"/>
      </w:pPr>
      <w:r>
        <w:t xml:space="preserve">Сущность, виды, структура и значение хозяйственного договора как документа, регламентирующего взаимоотношения субъектов предпринимательской деятельности. </w:t>
      </w:r>
    </w:p>
    <w:p w14:paraId="7F3F7C6E" w14:textId="77777777" w:rsidR="0070475D" w:rsidRDefault="00000000">
      <w:pPr>
        <w:numPr>
          <w:ilvl w:val="0"/>
          <w:numId w:val="6"/>
        </w:numPr>
        <w:ind w:right="8"/>
      </w:pPr>
      <w:r>
        <w:t xml:space="preserve">Оцените роль малого бизнеса в современной экономике России. </w:t>
      </w:r>
    </w:p>
    <w:p w14:paraId="41957535" w14:textId="77777777" w:rsidR="0070475D" w:rsidRDefault="00000000">
      <w:pPr>
        <w:numPr>
          <w:ilvl w:val="0"/>
          <w:numId w:val="6"/>
        </w:numPr>
        <w:ind w:right="8"/>
      </w:pPr>
      <w:r>
        <w:t xml:space="preserve">Жизнеспособностью малого бизнеса. </w:t>
      </w:r>
    </w:p>
    <w:p w14:paraId="1DBE5CBB" w14:textId="77777777" w:rsidR="0070475D" w:rsidRDefault="00000000">
      <w:pPr>
        <w:numPr>
          <w:ilvl w:val="0"/>
          <w:numId w:val="6"/>
        </w:numPr>
        <w:ind w:right="8"/>
      </w:pPr>
      <w:r>
        <w:t xml:space="preserve">Проблемы развития малого предпринимательства. </w:t>
      </w:r>
    </w:p>
    <w:p w14:paraId="2AF829AF" w14:textId="77777777" w:rsidR="0070475D" w:rsidRDefault="00000000">
      <w:pPr>
        <w:numPr>
          <w:ilvl w:val="0"/>
          <w:numId w:val="6"/>
        </w:numPr>
        <w:ind w:right="8"/>
      </w:pPr>
      <w:r>
        <w:t xml:space="preserve">Основные стили бизнес-моделей, используемые в технологическом бизнесе. </w:t>
      </w:r>
    </w:p>
    <w:p w14:paraId="0D63D773" w14:textId="77777777" w:rsidR="0070475D" w:rsidRDefault="00000000">
      <w:pPr>
        <w:numPr>
          <w:ilvl w:val="0"/>
          <w:numId w:val="6"/>
        </w:numPr>
        <w:ind w:right="8"/>
      </w:pPr>
      <w:r>
        <w:t xml:space="preserve">Юридические аспекты защиты технологических проектов. Сравните возможности регистрации патента и полезной модели. </w:t>
      </w:r>
    </w:p>
    <w:p w14:paraId="4A4D0515" w14:textId="77777777" w:rsidR="0070475D" w:rsidRDefault="00000000">
      <w:pPr>
        <w:numPr>
          <w:ilvl w:val="0"/>
          <w:numId w:val="6"/>
        </w:numPr>
        <w:ind w:right="8"/>
      </w:pPr>
      <w:r>
        <w:t xml:space="preserve">Меры государственной поддержки малого предпринимательства существуют в стране. </w:t>
      </w:r>
    </w:p>
    <w:p w14:paraId="07C8DA36" w14:textId="77777777" w:rsidR="0070475D" w:rsidRDefault="00000000">
      <w:pPr>
        <w:numPr>
          <w:ilvl w:val="0"/>
          <w:numId w:val="6"/>
        </w:numPr>
        <w:ind w:right="8"/>
      </w:pPr>
      <w:r>
        <w:t xml:space="preserve">Государственная политика развития инновационной деятельности. </w:t>
      </w:r>
    </w:p>
    <w:p w14:paraId="3F680C74" w14:textId="77777777" w:rsidR="0070475D" w:rsidRDefault="00000000">
      <w:pPr>
        <w:numPr>
          <w:ilvl w:val="0"/>
          <w:numId w:val="6"/>
        </w:numPr>
        <w:ind w:right="8"/>
      </w:pPr>
      <w:r>
        <w:t xml:space="preserve">Стратегия инновационного развития Российской Федерации до 2020 года. </w:t>
      </w:r>
    </w:p>
    <w:p w14:paraId="15B298E2" w14:textId="77777777" w:rsidR="0070475D" w:rsidRDefault="00000000">
      <w:pPr>
        <w:numPr>
          <w:ilvl w:val="0"/>
          <w:numId w:val="6"/>
        </w:numPr>
        <w:ind w:right="8"/>
      </w:pPr>
      <w:r>
        <w:t xml:space="preserve">Административная и уголовная ответственность за нарушение права интеллектуальной собственности. Виды наказаний. </w:t>
      </w:r>
    </w:p>
    <w:p w14:paraId="7F9FC84D" w14:textId="77777777" w:rsidR="0070475D" w:rsidRDefault="00000000">
      <w:pPr>
        <w:numPr>
          <w:ilvl w:val="0"/>
          <w:numId w:val="6"/>
        </w:numPr>
        <w:ind w:right="8"/>
      </w:pPr>
      <w:r>
        <w:t xml:space="preserve">Понятие авторского права РФ, его источники, объекты, субъекты. Осуществление авторских прав. </w:t>
      </w:r>
    </w:p>
    <w:p w14:paraId="2FD426A3" w14:textId="77777777" w:rsidR="0070475D" w:rsidRDefault="00000000">
      <w:pPr>
        <w:numPr>
          <w:ilvl w:val="0"/>
          <w:numId w:val="6"/>
        </w:numPr>
        <w:ind w:right="8"/>
      </w:pPr>
      <w:r>
        <w:t xml:space="preserve">Патентное право в объективном и субъективно смысле. </w:t>
      </w:r>
    </w:p>
    <w:p w14:paraId="78DB0E02" w14:textId="77777777" w:rsidR="0070475D" w:rsidRDefault="00000000">
      <w:pPr>
        <w:numPr>
          <w:ilvl w:val="0"/>
          <w:numId w:val="6"/>
        </w:numPr>
        <w:ind w:right="8"/>
      </w:pPr>
      <w:r>
        <w:t xml:space="preserve">Объекты патентного права: изобретения, полезные модели и промышленные образцы. </w:t>
      </w:r>
    </w:p>
    <w:p w14:paraId="06B557EB" w14:textId="77777777" w:rsidR="0070475D" w:rsidRDefault="00000000">
      <w:pPr>
        <w:numPr>
          <w:ilvl w:val="0"/>
          <w:numId w:val="6"/>
        </w:numPr>
        <w:ind w:right="8"/>
      </w:pPr>
      <w:r>
        <w:t xml:space="preserve">Особый режим правовой охраны в отношении секретных изобретений. </w:t>
      </w:r>
    </w:p>
    <w:p w14:paraId="75FA8924" w14:textId="77777777" w:rsidR="0070475D" w:rsidRDefault="00000000">
      <w:pPr>
        <w:numPr>
          <w:ilvl w:val="0"/>
          <w:numId w:val="6"/>
        </w:numPr>
        <w:ind w:right="8"/>
      </w:pPr>
      <w:r>
        <w:t xml:space="preserve">Субъекты патентного права: граждане, юридические лица. </w:t>
      </w:r>
    </w:p>
    <w:p w14:paraId="276C21D1" w14:textId="77777777" w:rsidR="0070475D" w:rsidRDefault="00000000">
      <w:pPr>
        <w:numPr>
          <w:ilvl w:val="0"/>
          <w:numId w:val="6"/>
        </w:numPr>
        <w:ind w:right="8"/>
      </w:pPr>
      <w:r>
        <w:t xml:space="preserve">Возникновение прав на изобретения, полезные модели и промышленные образцы: регистрация объекта в Патентном ведомстве. </w:t>
      </w:r>
    </w:p>
    <w:p w14:paraId="7A5A0C97" w14:textId="77777777" w:rsidR="0070475D" w:rsidRDefault="00000000">
      <w:pPr>
        <w:ind w:left="-15" w:right="8" w:firstLine="0"/>
      </w:pPr>
      <w:r>
        <w:t xml:space="preserve">Содержание заявки на изобретение. </w:t>
      </w:r>
    </w:p>
    <w:tbl>
      <w:tblPr>
        <w:tblStyle w:val="TableGrid"/>
        <w:tblW w:w="9564" w:type="dxa"/>
        <w:tblInd w:w="0" w:type="dxa"/>
        <w:tblCellMar>
          <w:top w:w="52" w:type="dxa"/>
          <w:left w:w="0" w:type="dxa"/>
          <w:bottom w:w="0" w:type="dxa"/>
          <w:right w:w="0" w:type="dxa"/>
        </w:tblCellMar>
        <w:tblLook w:val="04A0" w:firstRow="1" w:lastRow="0" w:firstColumn="1" w:lastColumn="0" w:noHBand="0" w:noVBand="1"/>
      </w:tblPr>
      <w:tblGrid>
        <w:gridCol w:w="5082"/>
        <w:gridCol w:w="450"/>
        <w:gridCol w:w="97"/>
        <w:gridCol w:w="1721"/>
        <w:gridCol w:w="2214"/>
      </w:tblGrid>
      <w:tr w:rsidR="0070475D" w14:paraId="70A867EE" w14:textId="77777777">
        <w:trPr>
          <w:trHeight w:val="639"/>
        </w:trPr>
        <w:tc>
          <w:tcPr>
            <w:tcW w:w="5082" w:type="dxa"/>
            <w:tcBorders>
              <w:top w:val="nil"/>
              <w:left w:val="nil"/>
              <w:bottom w:val="nil"/>
              <w:right w:val="nil"/>
            </w:tcBorders>
          </w:tcPr>
          <w:p w14:paraId="6BA1E980" w14:textId="77777777" w:rsidR="0070475D" w:rsidRDefault="00000000">
            <w:pPr>
              <w:spacing w:after="0" w:line="259" w:lineRule="auto"/>
              <w:ind w:right="0"/>
              <w:jc w:val="left"/>
            </w:pPr>
            <w:r>
              <w:t>37.</w:t>
            </w:r>
            <w:r>
              <w:rPr>
                <w:rFonts w:ascii="Arial" w:eastAsia="Arial" w:hAnsi="Arial" w:cs="Arial"/>
              </w:rPr>
              <w:t xml:space="preserve"> </w:t>
            </w:r>
            <w:r>
              <w:t xml:space="preserve">Мировой </w:t>
            </w:r>
            <w:r>
              <w:tab/>
              <w:t xml:space="preserve">опыт </w:t>
            </w:r>
            <w:r>
              <w:tab/>
              <w:t xml:space="preserve">развития предпринимательства в США </w:t>
            </w:r>
          </w:p>
        </w:tc>
        <w:tc>
          <w:tcPr>
            <w:tcW w:w="547" w:type="dxa"/>
            <w:gridSpan w:val="2"/>
            <w:tcBorders>
              <w:top w:val="nil"/>
              <w:left w:val="nil"/>
              <w:bottom w:val="nil"/>
              <w:right w:val="nil"/>
            </w:tcBorders>
          </w:tcPr>
          <w:p w14:paraId="3D87BC07" w14:textId="77777777" w:rsidR="0070475D" w:rsidRDefault="00000000">
            <w:pPr>
              <w:spacing w:after="0" w:line="259" w:lineRule="auto"/>
              <w:ind w:right="0" w:firstLine="0"/>
              <w:jc w:val="left"/>
            </w:pPr>
            <w:r>
              <w:t xml:space="preserve">и </w:t>
            </w:r>
          </w:p>
        </w:tc>
        <w:tc>
          <w:tcPr>
            <w:tcW w:w="1721" w:type="dxa"/>
            <w:tcBorders>
              <w:top w:val="nil"/>
              <w:left w:val="nil"/>
              <w:bottom w:val="nil"/>
              <w:right w:val="nil"/>
            </w:tcBorders>
          </w:tcPr>
          <w:p w14:paraId="1B451B02" w14:textId="77777777" w:rsidR="0070475D" w:rsidRDefault="00000000">
            <w:pPr>
              <w:spacing w:after="0" w:line="259" w:lineRule="auto"/>
              <w:ind w:right="0" w:firstLine="0"/>
              <w:jc w:val="left"/>
            </w:pPr>
            <w:r>
              <w:t xml:space="preserve">поддержки </w:t>
            </w:r>
          </w:p>
        </w:tc>
        <w:tc>
          <w:tcPr>
            <w:tcW w:w="2214" w:type="dxa"/>
            <w:tcBorders>
              <w:top w:val="nil"/>
              <w:left w:val="nil"/>
              <w:bottom w:val="nil"/>
              <w:right w:val="nil"/>
            </w:tcBorders>
          </w:tcPr>
          <w:p w14:paraId="4529D3A0" w14:textId="77777777" w:rsidR="0070475D" w:rsidRDefault="00000000">
            <w:pPr>
              <w:spacing w:after="0" w:line="259" w:lineRule="auto"/>
              <w:ind w:right="0" w:firstLine="0"/>
            </w:pPr>
            <w:r>
              <w:t xml:space="preserve">технологического </w:t>
            </w:r>
          </w:p>
        </w:tc>
      </w:tr>
      <w:tr w:rsidR="0070475D" w14:paraId="590ECD6F" w14:textId="77777777">
        <w:trPr>
          <w:trHeight w:val="646"/>
        </w:trPr>
        <w:tc>
          <w:tcPr>
            <w:tcW w:w="5082" w:type="dxa"/>
            <w:tcBorders>
              <w:top w:val="nil"/>
              <w:left w:val="nil"/>
              <w:bottom w:val="nil"/>
              <w:right w:val="nil"/>
            </w:tcBorders>
          </w:tcPr>
          <w:p w14:paraId="07A80841" w14:textId="77777777" w:rsidR="0070475D" w:rsidRDefault="00000000">
            <w:pPr>
              <w:spacing w:after="0" w:line="259" w:lineRule="auto"/>
              <w:ind w:right="0"/>
              <w:jc w:val="left"/>
            </w:pPr>
            <w:r>
              <w:t>38.</w:t>
            </w:r>
            <w:r>
              <w:rPr>
                <w:rFonts w:ascii="Arial" w:eastAsia="Arial" w:hAnsi="Arial" w:cs="Arial"/>
              </w:rPr>
              <w:t xml:space="preserve"> </w:t>
            </w:r>
            <w:r>
              <w:t xml:space="preserve">Мировой </w:t>
            </w:r>
            <w:r>
              <w:tab/>
              <w:t xml:space="preserve">опыт </w:t>
            </w:r>
            <w:r>
              <w:tab/>
              <w:t xml:space="preserve">развития предпринимательства в Японии </w:t>
            </w:r>
          </w:p>
        </w:tc>
        <w:tc>
          <w:tcPr>
            <w:tcW w:w="547" w:type="dxa"/>
            <w:gridSpan w:val="2"/>
            <w:tcBorders>
              <w:top w:val="nil"/>
              <w:left w:val="nil"/>
              <w:bottom w:val="nil"/>
              <w:right w:val="nil"/>
            </w:tcBorders>
          </w:tcPr>
          <w:p w14:paraId="54516394" w14:textId="77777777" w:rsidR="0070475D" w:rsidRDefault="00000000">
            <w:pPr>
              <w:spacing w:after="0" w:line="259" w:lineRule="auto"/>
              <w:ind w:right="0" w:firstLine="0"/>
              <w:jc w:val="left"/>
            </w:pPr>
            <w:r>
              <w:t xml:space="preserve">и </w:t>
            </w:r>
          </w:p>
        </w:tc>
        <w:tc>
          <w:tcPr>
            <w:tcW w:w="1721" w:type="dxa"/>
            <w:tcBorders>
              <w:top w:val="nil"/>
              <w:left w:val="nil"/>
              <w:bottom w:val="nil"/>
              <w:right w:val="nil"/>
            </w:tcBorders>
          </w:tcPr>
          <w:p w14:paraId="516606EC" w14:textId="77777777" w:rsidR="0070475D" w:rsidRDefault="00000000">
            <w:pPr>
              <w:spacing w:after="0" w:line="259" w:lineRule="auto"/>
              <w:ind w:right="0" w:firstLine="0"/>
              <w:jc w:val="left"/>
            </w:pPr>
            <w:r>
              <w:t xml:space="preserve">поддержки </w:t>
            </w:r>
          </w:p>
        </w:tc>
        <w:tc>
          <w:tcPr>
            <w:tcW w:w="2214" w:type="dxa"/>
            <w:tcBorders>
              <w:top w:val="nil"/>
              <w:left w:val="nil"/>
              <w:bottom w:val="nil"/>
              <w:right w:val="nil"/>
            </w:tcBorders>
          </w:tcPr>
          <w:p w14:paraId="522463A0" w14:textId="77777777" w:rsidR="0070475D" w:rsidRDefault="00000000">
            <w:pPr>
              <w:spacing w:after="0" w:line="259" w:lineRule="auto"/>
              <w:ind w:right="0" w:firstLine="0"/>
            </w:pPr>
            <w:r>
              <w:t xml:space="preserve">технологического </w:t>
            </w:r>
          </w:p>
        </w:tc>
      </w:tr>
      <w:tr w:rsidR="0070475D" w14:paraId="2D2BDF96" w14:textId="77777777">
        <w:trPr>
          <w:trHeight w:val="641"/>
        </w:trPr>
        <w:tc>
          <w:tcPr>
            <w:tcW w:w="5082" w:type="dxa"/>
            <w:tcBorders>
              <w:top w:val="nil"/>
              <w:left w:val="nil"/>
              <w:bottom w:val="nil"/>
              <w:right w:val="nil"/>
            </w:tcBorders>
          </w:tcPr>
          <w:p w14:paraId="27EC1323" w14:textId="77777777" w:rsidR="0070475D" w:rsidRDefault="00000000">
            <w:pPr>
              <w:spacing w:after="0" w:line="259" w:lineRule="auto"/>
              <w:ind w:right="0"/>
              <w:jc w:val="left"/>
            </w:pPr>
            <w:r>
              <w:t>39.</w:t>
            </w:r>
            <w:r>
              <w:rPr>
                <w:rFonts w:ascii="Arial" w:eastAsia="Arial" w:hAnsi="Arial" w:cs="Arial"/>
              </w:rPr>
              <w:t xml:space="preserve"> </w:t>
            </w:r>
            <w:r>
              <w:t xml:space="preserve">Мировой </w:t>
            </w:r>
            <w:r>
              <w:tab/>
              <w:t xml:space="preserve">опыт </w:t>
            </w:r>
            <w:r>
              <w:tab/>
              <w:t xml:space="preserve">развития предпринимательства в Китае </w:t>
            </w:r>
          </w:p>
        </w:tc>
        <w:tc>
          <w:tcPr>
            <w:tcW w:w="547" w:type="dxa"/>
            <w:gridSpan w:val="2"/>
            <w:tcBorders>
              <w:top w:val="nil"/>
              <w:left w:val="nil"/>
              <w:bottom w:val="nil"/>
              <w:right w:val="nil"/>
            </w:tcBorders>
          </w:tcPr>
          <w:p w14:paraId="26A6EA34" w14:textId="77777777" w:rsidR="0070475D" w:rsidRDefault="00000000">
            <w:pPr>
              <w:spacing w:after="0" w:line="259" w:lineRule="auto"/>
              <w:ind w:right="0" w:firstLine="0"/>
              <w:jc w:val="left"/>
            </w:pPr>
            <w:r>
              <w:t xml:space="preserve">и </w:t>
            </w:r>
          </w:p>
        </w:tc>
        <w:tc>
          <w:tcPr>
            <w:tcW w:w="1721" w:type="dxa"/>
            <w:tcBorders>
              <w:top w:val="nil"/>
              <w:left w:val="nil"/>
              <w:bottom w:val="nil"/>
              <w:right w:val="nil"/>
            </w:tcBorders>
          </w:tcPr>
          <w:p w14:paraId="6C73811D" w14:textId="77777777" w:rsidR="0070475D" w:rsidRDefault="00000000">
            <w:pPr>
              <w:spacing w:after="0" w:line="259" w:lineRule="auto"/>
              <w:ind w:right="0" w:firstLine="0"/>
              <w:jc w:val="left"/>
            </w:pPr>
            <w:r>
              <w:t xml:space="preserve">поддержки </w:t>
            </w:r>
          </w:p>
        </w:tc>
        <w:tc>
          <w:tcPr>
            <w:tcW w:w="2214" w:type="dxa"/>
            <w:tcBorders>
              <w:top w:val="nil"/>
              <w:left w:val="nil"/>
              <w:bottom w:val="nil"/>
              <w:right w:val="nil"/>
            </w:tcBorders>
          </w:tcPr>
          <w:p w14:paraId="262D2687" w14:textId="77777777" w:rsidR="0070475D" w:rsidRDefault="00000000">
            <w:pPr>
              <w:spacing w:after="0" w:line="259" w:lineRule="auto"/>
              <w:ind w:left="5" w:right="0" w:firstLine="0"/>
            </w:pPr>
            <w:r>
              <w:t xml:space="preserve">технологического </w:t>
            </w:r>
          </w:p>
        </w:tc>
      </w:tr>
      <w:tr w:rsidR="0070475D" w14:paraId="0FA3785A" w14:textId="77777777">
        <w:trPr>
          <w:trHeight w:val="638"/>
        </w:trPr>
        <w:tc>
          <w:tcPr>
            <w:tcW w:w="5082" w:type="dxa"/>
            <w:tcBorders>
              <w:top w:val="nil"/>
              <w:left w:val="nil"/>
              <w:bottom w:val="nil"/>
              <w:right w:val="nil"/>
            </w:tcBorders>
          </w:tcPr>
          <w:p w14:paraId="072D4F78" w14:textId="77777777" w:rsidR="0070475D" w:rsidRDefault="00000000">
            <w:pPr>
              <w:spacing w:after="0" w:line="259" w:lineRule="auto"/>
              <w:ind w:right="0"/>
              <w:jc w:val="left"/>
            </w:pPr>
            <w:r>
              <w:t>40.</w:t>
            </w:r>
            <w:r>
              <w:rPr>
                <w:rFonts w:ascii="Arial" w:eastAsia="Arial" w:hAnsi="Arial" w:cs="Arial"/>
              </w:rPr>
              <w:t xml:space="preserve"> </w:t>
            </w:r>
            <w:r>
              <w:t xml:space="preserve">Мировой </w:t>
            </w:r>
            <w:r>
              <w:tab/>
              <w:t xml:space="preserve">опыт </w:t>
            </w:r>
            <w:r>
              <w:tab/>
              <w:t xml:space="preserve">развития предпринимательства в Индии </w:t>
            </w:r>
          </w:p>
        </w:tc>
        <w:tc>
          <w:tcPr>
            <w:tcW w:w="450" w:type="dxa"/>
            <w:tcBorders>
              <w:top w:val="nil"/>
              <w:left w:val="nil"/>
              <w:bottom w:val="nil"/>
              <w:right w:val="nil"/>
            </w:tcBorders>
          </w:tcPr>
          <w:p w14:paraId="704E5721" w14:textId="77777777" w:rsidR="0070475D" w:rsidRDefault="00000000">
            <w:pPr>
              <w:spacing w:after="0" w:line="259" w:lineRule="auto"/>
              <w:ind w:right="0" w:firstLine="0"/>
              <w:jc w:val="left"/>
            </w:pPr>
            <w:r>
              <w:t xml:space="preserve">и </w:t>
            </w:r>
          </w:p>
        </w:tc>
        <w:tc>
          <w:tcPr>
            <w:tcW w:w="1818" w:type="dxa"/>
            <w:gridSpan w:val="2"/>
            <w:tcBorders>
              <w:top w:val="nil"/>
              <w:left w:val="nil"/>
              <w:bottom w:val="nil"/>
              <w:right w:val="nil"/>
            </w:tcBorders>
          </w:tcPr>
          <w:p w14:paraId="08717119" w14:textId="77777777" w:rsidR="0070475D" w:rsidRDefault="00000000">
            <w:pPr>
              <w:spacing w:after="0" w:line="259" w:lineRule="auto"/>
              <w:ind w:left="97" w:right="0" w:firstLine="0"/>
              <w:jc w:val="left"/>
            </w:pPr>
            <w:r>
              <w:t xml:space="preserve">поддержки </w:t>
            </w:r>
          </w:p>
        </w:tc>
        <w:tc>
          <w:tcPr>
            <w:tcW w:w="2214" w:type="dxa"/>
            <w:tcBorders>
              <w:top w:val="nil"/>
              <w:left w:val="nil"/>
              <w:bottom w:val="nil"/>
              <w:right w:val="nil"/>
            </w:tcBorders>
          </w:tcPr>
          <w:p w14:paraId="030C72F9" w14:textId="77777777" w:rsidR="0070475D" w:rsidRDefault="00000000">
            <w:pPr>
              <w:spacing w:after="0" w:line="259" w:lineRule="auto"/>
              <w:ind w:right="0" w:firstLine="0"/>
            </w:pPr>
            <w:r>
              <w:t xml:space="preserve">технологического </w:t>
            </w:r>
          </w:p>
        </w:tc>
      </w:tr>
      <w:tr w:rsidR="0070475D" w14:paraId="07E0C197" w14:textId="77777777">
        <w:trPr>
          <w:trHeight w:val="646"/>
        </w:trPr>
        <w:tc>
          <w:tcPr>
            <w:tcW w:w="5082" w:type="dxa"/>
            <w:tcBorders>
              <w:top w:val="nil"/>
              <w:left w:val="nil"/>
              <w:bottom w:val="nil"/>
              <w:right w:val="nil"/>
            </w:tcBorders>
          </w:tcPr>
          <w:p w14:paraId="0D4CC987" w14:textId="77777777" w:rsidR="0070475D" w:rsidRDefault="00000000">
            <w:pPr>
              <w:spacing w:after="0" w:line="259" w:lineRule="auto"/>
              <w:ind w:right="0"/>
              <w:jc w:val="left"/>
            </w:pPr>
            <w:r>
              <w:lastRenderedPageBreak/>
              <w:t>41.</w:t>
            </w:r>
            <w:r>
              <w:rPr>
                <w:rFonts w:ascii="Arial" w:eastAsia="Arial" w:hAnsi="Arial" w:cs="Arial"/>
              </w:rPr>
              <w:t xml:space="preserve"> </w:t>
            </w:r>
            <w:r>
              <w:t xml:space="preserve">Мировой </w:t>
            </w:r>
            <w:r>
              <w:tab/>
              <w:t xml:space="preserve">опыт </w:t>
            </w:r>
            <w:r>
              <w:tab/>
              <w:t xml:space="preserve">развития предпринимательства в Германии </w:t>
            </w:r>
          </w:p>
        </w:tc>
        <w:tc>
          <w:tcPr>
            <w:tcW w:w="450" w:type="dxa"/>
            <w:tcBorders>
              <w:top w:val="nil"/>
              <w:left w:val="nil"/>
              <w:bottom w:val="nil"/>
              <w:right w:val="nil"/>
            </w:tcBorders>
          </w:tcPr>
          <w:p w14:paraId="55DBE655" w14:textId="77777777" w:rsidR="0070475D" w:rsidRDefault="00000000">
            <w:pPr>
              <w:spacing w:after="0" w:line="259" w:lineRule="auto"/>
              <w:ind w:right="0" w:firstLine="0"/>
              <w:jc w:val="left"/>
            </w:pPr>
            <w:r>
              <w:t xml:space="preserve">и </w:t>
            </w:r>
          </w:p>
        </w:tc>
        <w:tc>
          <w:tcPr>
            <w:tcW w:w="1818" w:type="dxa"/>
            <w:gridSpan w:val="2"/>
            <w:tcBorders>
              <w:top w:val="nil"/>
              <w:left w:val="nil"/>
              <w:bottom w:val="nil"/>
              <w:right w:val="nil"/>
            </w:tcBorders>
          </w:tcPr>
          <w:p w14:paraId="70201DBF" w14:textId="77777777" w:rsidR="0070475D" w:rsidRDefault="00000000">
            <w:pPr>
              <w:spacing w:after="0" w:line="259" w:lineRule="auto"/>
              <w:ind w:left="97" w:right="0" w:firstLine="0"/>
              <w:jc w:val="left"/>
            </w:pPr>
            <w:r>
              <w:t xml:space="preserve">поддержки </w:t>
            </w:r>
          </w:p>
        </w:tc>
        <w:tc>
          <w:tcPr>
            <w:tcW w:w="2214" w:type="dxa"/>
            <w:tcBorders>
              <w:top w:val="nil"/>
              <w:left w:val="nil"/>
              <w:bottom w:val="nil"/>
              <w:right w:val="nil"/>
            </w:tcBorders>
          </w:tcPr>
          <w:p w14:paraId="1B22248C" w14:textId="77777777" w:rsidR="0070475D" w:rsidRDefault="00000000">
            <w:pPr>
              <w:spacing w:after="0" w:line="259" w:lineRule="auto"/>
              <w:ind w:right="0" w:firstLine="0"/>
            </w:pPr>
            <w:r>
              <w:t xml:space="preserve">технологического </w:t>
            </w:r>
          </w:p>
        </w:tc>
      </w:tr>
      <w:tr w:rsidR="0070475D" w14:paraId="4F9C698F" w14:textId="77777777">
        <w:trPr>
          <w:trHeight w:val="646"/>
        </w:trPr>
        <w:tc>
          <w:tcPr>
            <w:tcW w:w="5082" w:type="dxa"/>
            <w:tcBorders>
              <w:top w:val="nil"/>
              <w:left w:val="nil"/>
              <w:bottom w:val="nil"/>
              <w:right w:val="nil"/>
            </w:tcBorders>
          </w:tcPr>
          <w:p w14:paraId="546F7035" w14:textId="77777777" w:rsidR="0070475D" w:rsidRDefault="00000000">
            <w:pPr>
              <w:spacing w:after="0" w:line="259" w:lineRule="auto"/>
              <w:ind w:right="0"/>
              <w:jc w:val="left"/>
            </w:pPr>
            <w:r>
              <w:t>42.</w:t>
            </w:r>
            <w:r>
              <w:rPr>
                <w:rFonts w:ascii="Arial" w:eastAsia="Arial" w:hAnsi="Arial" w:cs="Arial"/>
              </w:rPr>
              <w:t xml:space="preserve"> </w:t>
            </w:r>
            <w:r>
              <w:t xml:space="preserve">Мировой </w:t>
            </w:r>
            <w:r>
              <w:tab/>
              <w:t xml:space="preserve">опыт </w:t>
            </w:r>
            <w:r>
              <w:tab/>
              <w:t xml:space="preserve">развития предпринимательства в Испании </w:t>
            </w:r>
          </w:p>
        </w:tc>
        <w:tc>
          <w:tcPr>
            <w:tcW w:w="450" w:type="dxa"/>
            <w:tcBorders>
              <w:top w:val="nil"/>
              <w:left w:val="nil"/>
              <w:bottom w:val="nil"/>
              <w:right w:val="nil"/>
            </w:tcBorders>
          </w:tcPr>
          <w:p w14:paraId="52307D7D" w14:textId="77777777" w:rsidR="0070475D" w:rsidRDefault="00000000">
            <w:pPr>
              <w:spacing w:after="0" w:line="259" w:lineRule="auto"/>
              <w:ind w:right="0" w:firstLine="0"/>
              <w:jc w:val="left"/>
            </w:pPr>
            <w:r>
              <w:t xml:space="preserve">и </w:t>
            </w:r>
          </w:p>
        </w:tc>
        <w:tc>
          <w:tcPr>
            <w:tcW w:w="1818" w:type="dxa"/>
            <w:gridSpan w:val="2"/>
            <w:tcBorders>
              <w:top w:val="nil"/>
              <w:left w:val="nil"/>
              <w:bottom w:val="nil"/>
              <w:right w:val="nil"/>
            </w:tcBorders>
          </w:tcPr>
          <w:p w14:paraId="294B1541" w14:textId="77777777" w:rsidR="0070475D" w:rsidRDefault="00000000">
            <w:pPr>
              <w:spacing w:after="0" w:line="259" w:lineRule="auto"/>
              <w:ind w:left="97" w:right="0" w:firstLine="0"/>
              <w:jc w:val="left"/>
            </w:pPr>
            <w:r>
              <w:t xml:space="preserve">поддержки </w:t>
            </w:r>
          </w:p>
        </w:tc>
        <w:tc>
          <w:tcPr>
            <w:tcW w:w="2214" w:type="dxa"/>
            <w:tcBorders>
              <w:top w:val="nil"/>
              <w:left w:val="nil"/>
              <w:bottom w:val="nil"/>
              <w:right w:val="nil"/>
            </w:tcBorders>
          </w:tcPr>
          <w:p w14:paraId="407B2738" w14:textId="77777777" w:rsidR="0070475D" w:rsidRDefault="00000000">
            <w:pPr>
              <w:spacing w:after="0" w:line="259" w:lineRule="auto"/>
              <w:ind w:right="0" w:firstLine="0"/>
            </w:pPr>
            <w:r>
              <w:t xml:space="preserve">технологического </w:t>
            </w:r>
          </w:p>
        </w:tc>
      </w:tr>
      <w:tr w:rsidR="0070475D" w14:paraId="4559280C" w14:textId="77777777">
        <w:trPr>
          <w:trHeight w:val="643"/>
        </w:trPr>
        <w:tc>
          <w:tcPr>
            <w:tcW w:w="5082" w:type="dxa"/>
            <w:tcBorders>
              <w:top w:val="nil"/>
              <w:left w:val="nil"/>
              <w:bottom w:val="nil"/>
              <w:right w:val="nil"/>
            </w:tcBorders>
          </w:tcPr>
          <w:p w14:paraId="3E8A611A" w14:textId="77777777" w:rsidR="0070475D" w:rsidRDefault="00000000">
            <w:pPr>
              <w:spacing w:after="0" w:line="259" w:lineRule="auto"/>
              <w:ind w:right="0"/>
              <w:jc w:val="left"/>
            </w:pPr>
            <w:r>
              <w:t>43.</w:t>
            </w:r>
            <w:r>
              <w:rPr>
                <w:rFonts w:ascii="Arial" w:eastAsia="Arial" w:hAnsi="Arial" w:cs="Arial"/>
              </w:rPr>
              <w:t xml:space="preserve"> </w:t>
            </w:r>
            <w:r>
              <w:t xml:space="preserve">Мировой </w:t>
            </w:r>
            <w:r>
              <w:tab/>
              <w:t xml:space="preserve">опыт </w:t>
            </w:r>
            <w:r>
              <w:tab/>
              <w:t xml:space="preserve">развития предпринимательства в Англии </w:t>
            </w:r>
          </w:p>
        </w:tc>
        <w:tc>
          <w:tcPr>
            <w:tcW w:w="450" w:type="dxa"/>
            <w:tcBorders>
              <w:top w:val="nil"/>
              <w:left w:val="nil"/>
              <w:bottom w:val="nil"/>
              <w:right w:val="nil"/>
            </w:tcBorders>
          </w:tcPr>
          <w:p w14:paraId="5DBBE73A" w14:textId="77777777" w:rsidR="0070475D" w:rsidRDefault="00000000">
            <w:pPr>
              <w:spacing w:after="0" w:line="259" w:lineRule="auto"/>
              <w:ind w:right="0" w:firstLine="0"/>
              <w:jc w:val="left"/>
            </w:pPr>
            <w:r>
              <w:t xml:space="preserve">и </w:t>
            </w:r>
          </w:p>
        </w:tc>
        <w:tc>
          <w:tcPr>
            <w:tcW w:w="1818" w:type="dxa"/>
            <w:gridSpan w:val="2"/>
            <w:tcBorders>
              <w:top w:val="nil"/>
              <w:left w:val="nil"/>
              <w:bottom w:val="nil"/>
              <w:right w:val="nil"/>
            </w:tcBorders>
          </w:tcPr>
          <w:p w14:paraId="0CA29289" w14:textId="77777777" w:rsidR="0070475D" w:rsidRDefault="00000000">
            <w:pPr>
              <w:spacing w:after="0" w:line="259" w:lineRule="auto"/>
              <w:ind w:left="97" w:right="0" w:firstLine="0"/>
              <w:jc w:val="left"/>
            </w:pPr>
            <w:r>
              <w:t xml:space="preserve">поддержки </w:t>
            </w:r>
          </w:p>
        </w:tc>
        <w:tc>
          <w:tcPr>
            <w:tcW w:w="2214" w:type="dxa"/>
            <w:tcBorders>
              <w:top w:val="nil"/>
              <w:left w:val="nil"/>
              <w:bottom w:val="nil"/>
              <w:right w:val="nil"/>
            </w:tcBorders>
          </w:tcPr>
          <w:p w14:paraId="53DC4BEA" w14:textId="77777777" w:rsidR="0070475D" w:rsidRDefault="00000000">
            <w:pPr>
              <w:spacing w:after="0" w:line="259" w:lineRule="auto"/>
              <w:ind w:right="0" w:firstLine="0"/>
            </w:pPr>
            <w:r>
              <w:t xml:space="preserve">технологического </w:t>
            </w:r>
          </w:p>
        </w:tc>
      </w:tr>
      <w:tr w:rsidR="0070475D" w14:paraId="4C8AC925" w14:textId="77777777">
        <w:trPr>
          <w:trHeight w:val="644"/>
        </w:trPr>
        <w:tc>
          <w:tcPr>
            <w:tcW w:w="5082" w:type="dxa"/>
            <w:tcBorders>
              <w:top w:val="nil"/>
              <w:left w:val="nil"/>
              <w:bottom w:val="nil"/>
              <w:right w:val="nil"/>
            </w:tcBorders>
          </w:tcPr>
          <w:p w14:paraId="08623E9D" w14:textId="77777777" w:rsidR="0070475D" w:rsidRDefault="00000000">
            <w:pPr>
              <w:spacing w:after="0" w:line="259" w:lineRule="auto"/>
              <w:ind w:right="0"/>
              <w:jc w:val="left"/>
            </w:pPr>
            <w:r>
              <w:t>44.</w:t>
            </w:r>
            <w:r>
              <w:rPr>
                <w:rFonts w:ascii="Arial" w:eastAsia="Arial" w:hAnsi="Arial" w:cs="Arial"/>
              </w:rPr>
              <w:t xml:space="preserve"> </w:t>
            </w:r>
            <w:r>
              <w:t xml:space="preserve">Мировой </w:t>
            </w:r>
            <w:r>
              <w:tab/>
              <w:t xml:space="preserve">опыт </w:t>
            </w:r>
            <w:r>
              <w:tab/>
              <w:t xml:space="preserve">развития предпринимательства в Нидерландах </w:t>
            </w:r>
          </w:p>
        </w:tc>
        <w:tc>
          <w:tcPr>
            <w:tcW w:w="450" w:type="dxa"/>
            <w:tcBorders>
              <w:top w:val="nil"/>
              <w:left w:val="nil"/>
              <w:bottom w:val="nil"/>
              <w:right w:val="nil"/>
            </w:tcBorders>
          </w:tcPr>
          <w:p w14:paraId="3C08AFE1" w14:textId="77777777" w:rsidR="0070475D" w:rsidRDefault="00000000">
            <w:pPr>
              <w:spacing w:after="0" w:line="259" w:lineRule="auto"/>
              <w:ind w:right="0" w:firstLine="0"/>
              <w:jc w:val="left"/>
            </w:pPr>
            <w:r>
              <w:t xml:space="preserve">и </w:t>
            </w:r>
          </w:p>
        </w:tc>
        <w:tc>
          <w:tcPr>
            <w:tcW w:w="1818" w:type="dxa"/>
            <w:gridSpan w:val="2"/>
            <w:tcBorders>
              <w:top w:val="nil"/>
              <w:left w:val="nil"/>
              <w:bottom w:val="nil"/>
              <w:right w:val="nil"/>
            </w:tcBorders>
          </w:tcPr>
          <w:p w14:paraId="34500FF9" w14:textId="77777777" w:rsidR="0070475D" w:rsidRDefault="00000000">
            <w:pPr>
              <w:spacing w:after="0" w:line="259" w:lineRule="auto"/>
              <w:ind w:left="97" w:right="0" w:firstLine="0"/>
              <w:jc w:val="left"/>
            </w:pPr>
            <w:r>
              <w:t xml:space="preserve">поддержки </w:t>
            </w:r>
          </w:p>
        </w:tc>
        <w:tc>
          <w:tcPr>
            <w:tcW w:w="2214" w:type="dxa"/>
            <w:tcBorders>
              <w:top w:val="nil"/>
              <w:left w:val="nil"/>
              <w:bottom w:val="nil"/>
              <w:right w:val="nil"/>
            </w:tcBorders>
          </w:tcPr>
          <w:p w14:paraId="7E819700" w14:textId="77777777" w:rsidR="0070475D" w:rsidRDefault="00000000">
            <w:pPr>
              <w:spacing w:after="0" w:line="259" w:lineRule="auto"/>
              <w:ind w:right="0" w:firstLine="0"/>
            </w:pPr>
            <w:r>
              <w:t xml:space="preserve">технологического </w:t>
            </w:r>
          </w:p>
        </w:tc>
      </w:tr>
      <w:tr w:rsidR="0070475D" w14:paraId="4CAA3EBA" w14:textId="77777777">
        <w:trPr>
          <w:trHeight w:val="643"/>
        </w:trPr>
        <w:tc>
          <w:tcPr>
            <w:tcW w:w="5082" w:type="dxa"/>
            <w:tcBorders>
              <w:top w:val="nil"/>
              <w:left w:val="nil"/>
              <w:bottom w:val="nil"/>
              <w:right w:val="nil"/>
            </w:tcBorders>
          </w:tcPr>
          <w:p w14:paraId="03536AE2" w14:textId="77777777" w:rsidR="0070475D" w:rsidRDefault="00000000">
            <w:pPr>
              <w:spacing w:after="0" w:line="259" w:lineRule="auto"/>
              <w:ind w:right="0"/>
              <w:jc w:val="left"/>
            </w:pPr>
            <w:r>
              <w:t>45.</w:t>
            </w:r>
            <w:r>
              <w:rPr>
                <w:rFonts w:ascii="Arial" w:eastAsia="Arial" w:hAnsi="Arial" w:cs="Arial"/>
              </w:rPr>
              <w:t xml:space="preserve"> </w:t>
            </w:r>
            <w:r>
              <w:t xml:space="preserve">Мировой </w:t>
            </w:r>
            <w:r>
              <w:tab/>
              <w:t xml:space="preserve">опыт </w:t>
            </w:r>
            <w:r>
              <w:tab/>
              <w:t xml:space="preserve">развития предпринимательства в Польше </w:t>
            </w:r>
          </w:p>
        </w:tc>
        <w:tc>
          <w:tcPr>
            <w:tcW w:w="450" w:type="dxa"/>
            <w:tcBorders>
              <w:top w:val="nil"/>
              <w:left w:val="nil"/>
              <w:bottom w:val="nil"/>
              <w:right w:val="nil"/>
            </w:tcBorders>
          </w:tcPr>
          <w:p w14:paraId="32381CCB" w14:textId="77777777" w:rsidR="0070475D" w:rsidRDefault="00000000">
            <w:pPr>
              <w:spacing w:after="0" w:line="259" w:lineRule="auto"/>
              <w:ind w:right="0" w:firstLine="0"/>
              <w:jc w:val="left"/>
            </w:pPr>
            <w:r>
              <w:t xml:space="preserve">и </w:t>
            </w:r>
          </w:p>
        </w:tc>
        <w:tc>
          <w:tcPr>
            <w:tcW w:w="1818" w:type="dxa"/>
            <w:gridSpan w:val="2"/>
            <w:tcBorders>
              <w:top w:val="nil"/>
              <w:left w:val="nil"/>
              <w:bottom w:val="nil"/>
              <w:right w:val="nil"/>
            </w:tcBorders>
          </w:tcPr>
          <w:p w14:paraId="2DB57689" w14:textId="77777777" w:rsidR="0070475D" w:rsidRDefault="00000000">
            <w:pPr>
              <w:spacing w:after="0" w:line="259" w:lineRule="auto"/>
              <w:ind w:left="97" w:right="0" w:firstLine="0"/>
              <w:jc w:val="left"/>
            </w:pPr>
            <w:r>
              <w:t xml:space="preserve">поддержки </w:t>
            </w:r>
          </w:p>
        </w:tc>
        <w:tc>
          <w:tcPr>
            <w:tcW w:w="2214" w:type="dxa"/>
            <w:tcBorders>
              <w:top w:val="nil"/>
              <w:left w:val="nil"/>
              <w:bottom w:val="nil"/>
              <w:right w:val="nil"/>
            </w:tcBorders>
          </w:tcPr>
          <w:p w14:paraId="259127A2" w14:textId="77777777" w:rsidR="0070475D" w:rsidRDefault="00000000">
            <w:pPr>
              <w:spacing w:after="0" w:line="259" w:lineRule="auto"/>
              <w:ind w:right="0" w:firstLine="0"/>
            </w:pPr>
            <w:r>
              <w:t xml:space="preserve">технологического </w:t>
            </w:r>
          </w:p>
        </w:tc>
      </w:tr>
      <w:tr w:rsidR="0070475D" w14:paraId="37E361CF" w14:textId="77777777">
        <w:trPr>
          <w:trHeight w:val="961"/>
        </w:trPr>
        <w:tc>
          <w:tcPr>
            <w:tcW w:w="5082" w:type="dxa"/>
            <w:tcBorders>
              <w:top w:val="nil"/>
              <w:left w:val="nil"/>
              <w:bottom w:val="nil"/>
              <w:right w:val="nil"/>
            </w:tcBorders>
          </w:tcPr>
          <w:p w14:paraId="3A354D59" w14:textId="77777777" w:rsidR="0070475D" w:rsidRDefault="00000000">
            <w:pPr>
              <w:spacing w:after="0" w:line="285" w:lineRule="auto"/>
              <w:ind w:right="0"/>
              <w:jc w:val="left"/>
            </w:pPr>
            <w:r>
              <w:t>46.</w:t>
            </w:r>
            <w:r>
              <w:rPr>
                <w:rFonts w:ascii="Arial" w:eastAsia="Arial" w:hAnsi="Arial" w:cs="Arial"/>
              </w:rPr>
              <w:t xml:space="preserve"> </w:t>
            </w:r>
            <w:r>
              <w:t xml:space="preserve">Мировой </w:t>
            </w:r>
            <w:r>
              <w:tab/>
              <w:t xml:space="preserve">опыт </w:t>
            </w:r>
            <w:r>
              <w:tab/>
              <w:t xml:space="preserve">развития предпринимательства в Италии </w:t>
            </w:r>
          </w:p>
          <w:p w14:paraId="29E518C3" w14:textId="77777777" w:rsidR="0070475D" w:rsidRDefault="00000000">
            <w:pPr>
              <w:spacing w:after="0" w:line="259" w:lineRule="auto"/>
              <w:ind w:left="360" w:right="0" w:firstLine="0"/>
              <w:jc w:val="left"/>
            </w:pPr>
            <w:r>
              <w:t xml:space="preserve"> </w:t>
            </w:r>
          </w:p>
        </w:tc>
        <w:tc>
          <w:tcPr>
            <w:tcW w:w="450" w:type="dxa"/>
            <w:tcBorders>
              <w:top w:val="nil"/>
              <w:left w:val="nil"/>
              <w:bottom w:val="nil"/>
              <w:right w:val="nil"/>
            </w:tcBorders>
          </w:tcPr>
          <w:p w14:paraId="54F3CAFA" w14:textId="77777777" w:rsidR="0070475D" w:rsidRDefault="00000000">
            <w:pPr>
              <w:spacing w:after="0" w:line="259" w:lineRule="auto"/>
              <w:ind w:right="0" w:firstLine="0"/>
              <w:jc w:val="left"/>
            </w:pPr>
            <w:r>
              <w:t xml:space="preserve">и </w:t>
            </w:r>
          </w:p>
        </w:tc>
        <w:tc>
          <w:tcPr>
            <w:tcW w:w="1818" w:type="dxa"/>
            <w:gridSpan w:val="2"/>
            <w:tcBorders>
              <w:top w:val="nil"/>
              <w:left w:val="nil"/>
              <w:bottom w:val="nil"/>
              <w:right w:val="nil"/>
            </w:tcBorders>
          </w:tcPr>
          <w:p w14:paraId="27BEC65E" w14:textId="77777777" w:rsidR="0070475D" w:rsidRDefault="00000000">
            <w:pPr>
              <w:spacing w:after="0" w:line="259" w:lineRule="auto"/>
              <w:ind w:left="97" w:right="0" w:firstLine="0"/>
              <w:jc w:val="left"/>
            </w:pPr>
            <w:r>
              <w:t xml:space="preserve">поддержки </w:t>
            </w:r>
          </w:p>
        </w:tc>
        <w:tc>
          <w:tcPr>
            <w:tcW w:w="2214" w:type="dxa"/>
            <w:tcBorders>
              <w:top w:val="nil"/>
              <w:left w:val="nil"/>
              <w:bottom w:val="nil"/>
              <w:right w:val="nil"/>
            </w:tcBorders>
          </w:tcPr>
          <w:p w14:paraId="5CCCCD0D" w14:textId="77777777" w:rsidR="0070475D" w:rsidRDefault="00000000">
            <w:pPr>
              <w:spacing w:after="0" w:line="259" w:lineRule="auto"/>
              <w:ind w:right="0" w:firstLine="0"/>
            </w:pPr>
            <w:r>
              <w:t xml:space="preserve">технологического </w:t>
            </w:r>
          </w:p>
        </w:tc>
      </w:tr>
    </w:tbl>
    <w:p w14:paraId="292C263B" w14:textId="77777777" w:rsidR="0070475D" w:rsidRDefault="00000000">
      <w:pPr>
        <w:ind w:left="850" w:right="8" w:firstLine="0"/>
      </w:pPr>
      <w:r>
        <w:t xml:space="preserve">Таблица 5 - Критерии оценки реферата </w:t>
      </w:r>
    </w:p>
    <w:tbl>
      <w:tblPr>
        <w:tblStyle w:val="TableGrid"/>
        <w:tblW w:w="9609" w:type="dxa"/>
        <w:tblInd w:w="5" w:type="dxa"/>
        <w:tblCellMar>
          <w:top w:w="9" w:type="dxa"/>
          <w:left w:w="19" w:type="dxa"/>
          <w:bottom w:w="0" w:type="dxa"/>
          <w:right w:w="0" w:type="dxa"/>
        </w:tblCellMar>
        <w:tblLook w:val="04A0" w:firstRow="1" w:lastRow="0" w:firstColumn="1" w:lastColumn="0" w:noHBand="0" w:noVBand="1"/>
      </w:tblPr>
      <w:tblGrid>
        <w:gridCol w:w="1700"/>
        <w:gridCol w:w="6161"/>
        <w:gridCol w:w="1748"/>
      </w:tblGrid>
      <w:tr w:rsidR="0070475D" w14:paraId="7851A30B" w14:textId="77777777">
        <w:trPr>
          <w:trHeight w:val="907"/>
        </w:trPr>
        <w:tc>
          <w:tcPr>
            <w:tcW w:w="1700" w:type="dxa"/>
            <w:tcBorders>
              <w:top w:val="single" w:sz="4" w:space="0" w:color="000000"/>
              <w:left w:val="single" w:sz="4" w:space="0" w:color="000000"/>
              <w:bottom w:val="single" w:sz="4" w:space="0" w:color="000000"/>
              <w:right w:val="single" w:sz="4" w:space="0" w:color="000000"/>
            </w:tcBorders>
          </w:tcPr>
          <w:p w14:paraId="1DC36BB8" w14:textId="77777777" w:rsidR="0070475D" w:rsidRDefault="00000000">
            <w:pPr>
              <w:spacing w:after="0" w:line="259" w:lineRule="auto"/>
              <w:ind w:left="380" w:right="0" w:hanging="380"/>
              <w:jc w:val="left"/>
            </w:pPr>
            <w:r>
              <w:rPr>
                <w:sz w:val="26"/>
              </w:rPr>
              <w:t xml:space="preserve">Наименование критерия </w:t>
            </w:r>
          </w:p>
        </w:tc>
        <w:tc>
          <w:tcPr>
            <w:tcW w:w="6161" w:type="dxa"/>
            <w:tcBorders>
              <w:top w:val="single" w:sz="4" w:space="0" w:color="000000"/>
              <w:left w:val="single" w:sz="4" w:space="0" w:color="000000"/>
              <w:bottom w:val="single" w:sz="4" w:space="0" w:color="000000"/>
              <w:right w:val="single" w:sz="4" w:space="0" w:color="000000"/>
            </w:tcBorders>
          </w:tcPr>
          <w:p w14:paraId="6D0833DA" w14:textId="77777777" w:rsidR="0070475D" w:rsidRDefault="00000000">
            <w:pPr>
              <w:spacing w:after="0" w:line="259" w:lineRule="auto"/>
              <w:ind w:right="32" w:firstLine="0"/>
              <w:jc w:val="center"/>
            </w:pPr>
            <w:r>
              <w:rPr>
                <w:sz w:val="26"/>
              </w:rPr>
              <w:t xml:space="preserve">Наименование показателей </w:t>
            </w:r>
          </w:p>
        </w:tc>
        <w:tc>
          <w:tcPr>
            <w:tcW w:w="1748" w:type="dxa"/>
            <w:tcBorders>
              <w:top w:val="single" w:sz="4" w:space="0" w:color="000000"/>
              <w:left w:val="single" w:sz="4" w:space="0" w:color="000000"/>
              <w:bottom w:val="single" w:sz="4" w:space="0" w:color="000000"/>
              <w:right w:val="single" w:sz="4" w:space="0" w:color="000000"/>
            </w:tcBorders>
          </w:tcPr>
          <w:p w14:paraId="6EBA335F" w14:textId="77777777" w:rsidR="0070475D" w:rsidRDefault="00000000">
            <w:pPr>
              <w:spacing w:after="0" w:line="259" w:lineRule="auto"/>
              <w:ind w:right="0" w:firstLine="0"/>
              <w:jc w:val="center"/>
            </w:pPr>
            <w:r>
              <w:rPr>
                <w:sz w:val="26"/>
              </w:rPr>
              <w:t xml:space="preserve">Максимальное количество  баллов </w:t>
            </w:r>
          </w:p>
        </w:tc>
      </w:tr>
      <w:tr w:rsidR="0070475D" w14:paraId="62DA8541" w14:textId="77777777">
        <w:trPr>
          <w:trHeight w:val="3601"/>
        </w:trPr>
        <w:tc>
          <w:tcPr>
            <w:tcW w:w="1700" w:type="dxa"/>
            <w:tcBorders>
              <w:top w:val="single" w:sz="4" w:space="0" w:color="000000"/>
              <w:left w:val="single" w:sz="4" w:space="0" w:color="000000"/>
              <w:bottom w:val="single" w:sz="4" w:space="0" w:color="000000"/>
              <w:right w:val="single" w:sz="4" w:space="0" w:color="000000"/>
            </w:tcBorders>
          </w:tcPr>
          <w:p w14:paraId="6EE8CD9C" w14:textId="77777777" w:rsidR="0070475D" w:rsidRDefault="00000000">
            <w:pPr>
              <w:spacing w:after="0" w:line="259" w:lineRule="auto"/>
              <w:ind w:left="230" w:right="0" w:firstLine="125"/>
              <w:jc w:val="left"/>
            </w:pPr>
            <w:r>
              <w:rPr>
                <w:sz w:val="26"/>
              </w:rPr>
              <w:t xml:space="preserve">Степень раскрытия сущности проблемы </w:t>
            </w:r>
          </w:p>
        </w:tc>
        <w:tc>
          <w:tcPr>
            <w:tcW w:w="6161" w:type="dxa"/>
            <w:tcBorders>
              <w:top w:val="single" w:sz="4" w:space="0" w:color="000000"/>
              <w:left w:val="single" w:sz="4" w:space="0" w:color="000000"/>
              <w:bottom w:val="single" w:sz="4" w:space="0" w:color="000000"/>
              <w:right w:val="single" w:sz="4" w:space="0" w:color="000000"/>
            </w:tcBorders>
          </w:tcPr>
          <w:p w14:paraId="7424DA2C" w14:textId="77777777" w:rsidR="0070475D" w:rsidRDefault="00000000">
            <w:pPr>
              <w:spacing w:after="0" w:line="259" w:lineRule="auto"/>
              <w:ind w:left="86" w:right="111" w:firstLine="0"/>
            </w:pPr>
            <w:r>
              <w:rPr>
                <w:sz w:val="26"/>
              </w:rPr>
              <w:t>соответствие содержания теме реферата; полнота и глубина раскрытия основных понятий; знание и понимание проблемы, умение работать с литературой, систематизировать и структурировать материал; умение обобщать, сопоставлять различные точки зрения по рассматриваемому вопросу, основные положения; умение четко и обоснованно формулировать выводы; «</w:t>
            </w:r>
            <w:proofErr w:type="spellStart"/>
            <w:r>
              <w:rPr>
                <w:sz w:val="26"/>
              </w:rPr>
              <w:t>трудозатратность</w:t>
            </w:r>
            <w:proofErr w:type="spellEnd"/>
            <w:r>
              <w:rPr>
                <w:sz w:val="26"/>
              </w:rPr>
              <w:t xml:space="preserve">» (объем изученной литературы, добросовестное отношение к анализу проблемы); самостоятельность, способность к определению собственной позиции по проблеме и к практической адаптации материала </w:t>
            </w:r>
          </w:p>
        </w:tc>
        <w:tc>
          <w:tcPr>
            <w:tcW w:w="1748" w:type="dxa"/>
            <w:tcBorders>
              <w:top w:val="single" w:sz="4" w:space="0" w:color="000000"/>
              <w:left w:val="single" w:sz="4" w:space="0" w:color="000000"/>
              <w:bottom w:val="single" w:sz="4" w:space="0" w:color="000000"/>
              <w:right w:val="single" w:sz="4" w:space="0" w:color="000000"/>
            </w:tcBorders>
          </w:tcPr>
          <w:p w14:paraId="44D2B79B" w14:textId="77777777" w:rsidR="0070475D" w:rsidRDefault="00000000">
            <w:pPr>
              <w:spacing w:after="0" w:line="259" w:lineRule="auto"/>
              <w:ind w:right="25" w:firstLine="0"/>
              <w:jc w:val="center"/>
            </w:pPr>
            <w:r>
              <w:rPr>
                <w:sz w:val="26"/>
              </w:rPr>
              <w:t xml:space="preserve">3 </w:t>
            </w:r>
          </w:p>
        </w:tc>
      </w:tr>
      <w:tr w:rsidR="0070475D" w14:paraId="612F49F5" w14:textId="77777777">
        <w:trPr>
          <w:trHeight w:val="1205"/>
        </w:trPr>
        <w:tc>
          <w:tcPr>
            <w:tcW w:w="1700" w:type="dxa"/>
            <w:tcBorders>
              <w:top w:val="single" w:sz="4" w:space="0" w:color="000000"/>
              <w:left w:val="single" w:sz="4" w:space="0" w:color="000000"/>
              <w:bottom w:val="single" w:sz="4" w:space="0" w:color="000000"/>
              <w:right w:val="single" w:sz="4" w:space="0" w:color="000000"/>
            </w:tcBorders>
          </w:tcPr>
          <w:p w14:paraId="7437078B" w14:textId="77777777" w:rsidR="0070475D" w:rsidRDefault="00000000">
            <w:pPr>
              <w:spacing w:after="0" w:line="259" w:lineRule="auto"/>
              <w:ind w:right="0" w:firstLine="0"/>
              <w:jc w:val="center"/>
            </w:pPr>
            <w:r>
              <w:rPr>
                <w:sz w:val="26"/>
              </w:rPr>
              <w:t xml:space="preserve">Ответы на уточняющие вопросы </w:t>
            </w:r>
          </w:p>
        </w:tc>
        <w:tc>
          <w:tcPr>
            <w:tcW w:w="6161" w:type="dxa"/>
            <w:tcBorders>
              <w:top w:val="single" w:sz="4" w:space="0" w:color="000000"/>
              <w:left w:val="single" w:sz="4" w:space="0" w:color="000000"/>
              <w:bottom w:val="single" w:sz="4" w:space="0" w:color="000000"/>
              <w:right w:val="single" w:sz="4" w:space="0" w:color="000000"/>
            </w:tcBorders>
          </w:tcPr>
          <w:p w14:paraId="7E296624" w14:textId="77777777" w:rsidR="0070475D" w:rsidRDefault="00000000">
            <w:pPr>
              <w:spacing w:after="0" w:line="259" w:lineRule="auto"/>
              <w:ind w:left="86" w:right="115" w:firstLine="0"/>
            </w:pPr>
            <w:r>
              <w:rPr>
                <w:sz w:val="26"/>
              </w:rPr>
              <w:t xml:space="preserve">ответ структурирован, даны правильные, аргументированные ответы на уточняющие вопросы, демонстрируется высокий уровень участия в дискуссии </w:t>
            </w:r>
          </w:p>
        </w:tc>
        <w:tc>
          <w:tcPr>
            <w:tcW w:w="1748" w:type="dxa"/>
            <w:tcBorders>
              <w:top w:val="single" w:sz="4" w:space="0" w:color="000000"/>
              <w:left w:val="single" w:sz="4" w:space="0" w:color="000000"/>
              <w:bottom w:val="single" w:sz="4" w:space="0" w:color="000000"/>
              <w:right w:val="single" w:sz="4" w:space="0" w:color="000000"/>
            </w:tcBorders>
          </w:tcPr>
          <w:p w14:paraId="15405CA8" w14:textId="77777777" w:rsidR="0070475D" w:rsidRDefault="00000000">
            <w:pPr>
              <w:spacing w:after="0" w:line="259" w:lineRule="auto"/>
              <w:ind w:right="25" w:firstLine="0"/>
              <w:jc w:val="center"/>
            </w:pPr>
            <w:r>
              <w:rPr>
                <w:sz w:val="26"/>
              </w:rPr>
              <w:t xml:space="preserve">1 </w:t>
            </w:r>
          </w:p>
        </w:tc>
      </w:tr>
      <w:tr w:rsidR="0070475D" w14:paraId="6562C86D" w14:textId="77777777">
        <w:trPr>
          <w:trHeight w:val="1508"/>
        </w:trPr>
        <w:tc>
          <w:tcPr>
            <w:tcW w:w="1700" w:type="dxa"/>
            <w:tcBorders>
              <w:top w:val="single" w:sz="4" w:space="0" w:color="000000"/>
              <w:left w:val="single" w:sz="4" w:space="0" w:color="000000"/>
              <w:bottom w:val="single" w:sz="4" w:space="0" w:color="000000"/>
              <w:right w:val="single" w:sz="4" w:space="0" w:color="000000"/>
            </w:tcBorders>
          </w:tcPr>
          <w:p w14:paraId="6E352D4B" w14:textId="77777777" w:rsidR="0070475D" w:rsidRDefault="00000000">
            <w:pPr>
              <w:spacing w:after="46" w:line="240" w:lineRule="auto"/>
              <w:ind w:left="58" w:right="15" w:firstLine="0"/>
              <w:jc w:val="center"/>
            </w:pPr>
            <w:r>
              <w:rPr>
                <w:sz w:val="26"/>
              </w:rPr>
              <w:t xml:space="preserve">Соблюдение требований по </w:t>
            </w:r>
          </w:p>
          <w:p w14:paraId="091788AA" w14:textId="77777777" w:rsidR="0070475D" w:rsidRDefault="00000000">
            <w:pPr>
              <w:spacing w:after="0" w:line="259" w:lineRule="auto"/>
              <w:ind w:left="110" w:right="0" w:firstLine="0"/>
            </w:pPr>
            <w:r>
              <w:rPr>
                <w:sz w:val="26"/>
              </w:rPr>
              <w:t xml:space="preserve">оформлению </w:t>
            </w:r>
          </w:p>
        </w:tc>
        <w:tc>
          <w:tcPr>
            <w:tcW w:w="6161" w:type="dxa"/>
            <w:tcBorders>
              <w:top w:val="single" w:sz="4" w:space="0" w:color="000000"/>
              <w:left w:val="single" w:sz="4" w:space="0" w:color="000000"/>
              <w:bottom w:val="single" w:sz="4" w:space="0" w:color="000000"/>
              <w:right w:val="single" w:sz="4" w:space="0" w:color="000000"/>
            </w:tcBorders>
          </w:tcPr>
          <w:p w14:paraId="66E2A351" w14:textId="77777777" w:rsidR="0070475D" w:rsidRDefault="00000000">
            <w:pPr>
              <w:spacing w:after="0" w:line="259" w:lineRule="auto"/>
              <w:ind w:left="86" w:right="118" w:firstLine="0"/>
            </w:pPr>
            <w:r>
              <w:rPr>
                <w:sz w:val="26"/>
              </w:rPr>
              <w:t xml:space="preserve">точность в цитировании и указании источника текстового фрагмента, правильность, аккуратность оформления,  соблюдение требований к объему реферата; грамотность и культура изложения материала </w:t>
            </w:r>
          </w:p>
        </w:tc>
        <w:tc>
          <w:tcPr>
            <w:tcW w:w="1748" w:type="dxa"/>
            <w:tcBorders>
              <w:top w:val="single" w:sz="4" w:space="0" w:color="000000"/>
              <w:left w:val="single" w:sz="4" w:space="0" w:color="000000"/>
              <w:bottom w:val="single" w:sz="4" w:space="0" w:color="000000"/>
              <w:right w:val="single" w:sz="4" w:space="0" w:color="000000"/>
            </w:tcBorders>
          </w:tcPr>
          <w:p w14:paraId="1FA05828" w14:textId="77777777" w:rsidR="0070475D" w:rsidRDefault="00000000">
            <w:pPr>
              <w:spacing w:after="0" w:line="259" w:lineRule="auto"/>
              <w:ind w:right="25" w:firstLine="0"/>
              <w:jc w:val="center"/>
            </w:pPr>
            <w:r>
              <w:rPr>
                <w:sz w:val="26"/>
              </w:rPr>
              <w:t xml:space="preserve">1 </w:t>
            </w:r>
          </w:p>
        </w:tc>
      </w:tr>
    </w:tbl>
    <w:p w14:paraId="19AFEBE5" w14:textId="77777777" w:rsidR="0070475D" w:rsidRDefault="00000000">
      <w:pPr>
        <w:spacing w:after="27" w:line="259" w:lineRule="auto"/>
        <w:ind w:left="10" w:right="-8" w:hanging="10"/>
        <w:jc w:val="right"/>
      </w:pPr>
      <w:r>
        <w:t xml:space="preserve">Рефератов обучающиеся на практическом занятии группы по дисциплине </w:t>
      </w:r>
    </w:p>
    <w:p w14:paraId="0CF9720F" w14:textId="77777777" w:rsidR="0070475D" w:rsidRDefault="00000000">
      <w:pPr>
        <w:ind w:left="-15" w:right="8" w:firstLine="0"/>
      </w:pPr>
      <w:r>
        <w:t xml:space="preserve">«Технологическое предпринимательство» оценивается максимум в 5 баллов. </w:t>
      </w:r>
    </w:p>
    <w:p w14:paraId="58994FF6" w14:textId="77777777" w:rsidR="0070475D" w:rsidRDefault="00000000">
      <w:pPr>
        <w:spacing w:after="0" w:line="259" w:lineRule="auto"/>
        <w:ind w:right="0" w:firstLine="0"/>
        <w:jc w:val="left"/>
      </w:pPr>
      <w:r>
        <w:rPr>
          <w:b/>
        </w:rPr>
        <w:t xml:space="preserve"> </w:t>
      </w:r>
    </w:p>
    <w:p w14:paraId="0C9D7825" w14:textId="77777777" w:rsidR="0070475D" w:rsidRDefault="00000000">
      <w:pPr>
        <w:spacing w:after="0" w:line="259" w:lineRule="auto"/>
        <w:ind w:right="0" w:firstLine="0"/>
        <w:jc w:val="left"/>
      </w:pPr>
      <w:r>
        <w:rPr>
          <w:b/>
        </w:rPr>
        <w:lastRenderedPageBreak/>
        <w:t xml:space="preserve"> </w:t>
      </w:r>
    </w:p>
    <w:p w14:paraId="1016ECE0" w14:textId="77777777" w:rsidR="0070475D" w:rsidRDefault="00000000">
      <w:pPr>
        <w:spacing w:after="0" w:line="259" w:lineRule="auto"/>
        <w:ind w:left="721" w:right="0" w:firstLine="0"/>
        <w:jc w:val="left"/>
      </w:pPr>
      <w:r>
        <w:rPr>
          <w:b/>
        </w:rPr>
        <w:t xml:space="preserve"> </w:t>
      </w:r>
    </w:p>
    <w:p w14:paraId="5A8A0126" w14:textId="77777777" w:rsidR="0070475D" w:rsidRDefault="00000000">
      <w:pPr>
        <w:spacing w:after="0" w:line="259" w:lineRule="auto"/>
        <w:ind w:left="721" w:right="0" w:firstLine="0"/>
        <w:jc w:val="left"/>
      </w:pPr>
      <w:r>
        <w:rPr>
          <w:b/>
        </w:rPr>
        <w:t xml:space="preserve"> </w:t>
      </w:r>
    </w:p>
    <w:p w14:paraId="7B5AFC59" w14:textId="77777777" w:rsidR="0070475D" w:rsidRDefault="00000000">
      <w:pPr>
        <w:pStyle w:val="1"/>
        <w:ind w:left="716" w:right="0"/>
        <w:jc w:val="left"/>
      </w:pPr>
      <w:bookmarkStart w:id="1" w:name="_Toc50335"/>
      <w:r>
        <w:t xml:space="preserve">3. Методические указания к выполнению рефератов </w:t>
      </w:r>
      <w:bookmarkEnd w:id="1"/>
    </w:p>
    <w:p w14:paraId="6C8FD199" w14:textId="77777777" w:rsidR="0070475D" w:rsidRDefault="00000000">
      <w:pPr>
        <w:spacing w:after="23" w:line="259" w:lineRule="auto"/>
        <w:ind w:left="721" w:right="0" w:firstLine="0"/>
        <w:jc w:val="left"/>
      </w:pPr>
      <w:r>
        <w:rPr>
          <w:b/>
        </w:rPr>
        <w:t xml:space="preserve"> </w:t>
      </w:r>
    </w:p>
    <w:p w14:paraId="6468D0BE" w14:textId="77777777" w:rsidR="0070475D" w:rsidRDefault="00000000">
      <w:pPr>
        <w:ind w:left="-15" w:right="8"/>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241CF419" w14:textId="77777777" w:rsidR="0070475D" w:rsidRDefault="00000000">
      <w:pPr>
        <w:ind w:left="-15" w:right="8"/>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05CD2C37" w14:textId="77777777" w:rsidR="0070475D" w:rsidRDefault="00000000">
      <w:pPr>
        <w:ind w:left="-15" w:right="8"/>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2B25F83F" w14:textId="77777777" w:rsidR="0070475D" w:rsidRDefault="00000000">
      <w:pPr>
        <w:ind w:left="-15" w:right="8"/>
      </w:pPr>
      <w:r>
        <w:t xml:space="preserve">Дискуссия - средство проверки умений применять полученные знания для решения задач определенного типа по теме или разделу. </w:t>
      </w:r>
    </w:p>
    <w:p w14:paraId="6AB1608D" w14:textId="77777777" w:rsidR="0070475D" w:rsidRDefault="00000000">
      <w:pPr>
        <w:ind w:left="-15" w:right="8"/>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31D1EEFE" w14:textId="77777777" w:rsidR="0070475D" w:rsidRDefault="00000000">
      <w:pPr>
        <w:ind w:left="-15" w:right="8"/>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5DCA6415" w14:textId="77777777" w:rsidR="0070475D" w:rsidRDefault="00000000">
      <w:pPr>
        <w:ind w:left="-15" w:right="8"/>
      </w:pPr>
      <w:r>
        <w:lastRenderedPageBreak/>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386E635A" w14:textId="77777777" w:rsidR="0070475D" w:rsidRDefault="00000000">
      <w:pPr>
        <w:ind w:left="-15" w:right="8"/>
      </w:pPr>
      <w:r>
        <w:t xml:space="preserve">В рамках изучения дисциплины «Технологическое предпринимательство» предусматривается так же решение </w:t>
      </w:r>
      <w:proofErr w:type="spellStart"/>
      <w:r>
        <w:t>практикоориентированных</w:t>
      </w:r>
      <w:proofErr w:type="spellEnd"/>
      <w:r>
        <w:t xml:space="preserve"> задач. </w:t>
      </w:r>
    </w:p>
    <w:p w14:paraId="7DE658D8" w14:textId="77777777" w:rsidR="0070475D" w:rsidRDefault="00000000">
      <w:pPr>
        <w:ind w:left="-15" w:right="8"/>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08EB5EEB" w14:textId="77777777" w:rsidR="0070475D" w:rsidRDefault="00000000">
      <w:pPr>
        <w:ind w:left="721" w:right="8" w:firstLine="0"/>
      </w:pPr>
      <w:r>
        <w:t xml:space="preserve">а) изучение содержания задачи (нельзя решить задачу, не уяснив ее </w:t>
      </w:r>
    </w:p>
    <w:p w14:paraId="48A50801" w14:textId="77777777" w:rsidR="0070475D" w:rsidRDefault="00000000">
      <w:pPr>
        <w:ind w:left="-15" w:right="8" w:firstLine="0"/>
      </w:pPr>
      <w:r>
        <w:t xml:space="preserve">содержание – это даст возможность правильно квалифицировать вид административных правоотношений); </w:t>
      </w:r>
    </w:p>
    <w:p w14:paraId="7E30F5C3" w14:textId="77777777" w:rsidR="0070475D" w:rsidRDefault="00000000">
      <w:pPr>
        <w:ind w:left="721" w:right="8" w:firstLine="0"/>
      </w:pPr>
      <w:r>
        <w:t xml:space="preserve">б) подбор нормативных источников, относящихся к содержанию </w:t>
      </w:r>
    </w:p>
    <w:p w14:paraId="37512D28" w14:textId="77777777" w:rsidR="0070475D" w:rsidRDefault="00000000">
      <w:pPr>
        <w:ind w:left="-15" w:right="8" w:firstLine="0"/>
      </w:pPr>
      <w:r>
        <w:t xml:space="preserve">полученного задания; </w:t>
      </w:r>
    </w:p>
    <w:p w14:paraId="403E1FFD" w14:textId="77777777" w:rsidR="0070475D" w:rsidRDefault="00000000">
      <w:pPr>
        <w:ind w:left="721" w:right="8" w:firstLine="0"/>
      </w:pPr>
      <w:r>
        <w:t xml:space="preserve">в) изучение основной и дополнительной литературы (например, </w:t>
      </w:r>
    </w:p>
    <w:p w14:paraId="2A5DF930" w14:textId="77777777" w:rsidR="0070475D" w:rsidRDefault="00000000">
      <w:pPr>
        <w:ind w:left="-15" w:right="8" w:firstLine="0"/>
      </w:pPr>
      <w:r>
        <w:t xml:space="preserve">комментариев Федеральных законов); </w:t>
      </w:r>
    </w:p>
    <w:p w14:paraId="722D7CD4" w14:textId="77777777" w:rsidR="0070475D" w:rsidRDefault="00000000">
      <w:pPr>
        <w:ind w:left="721" w:right="8" w:firstLine="0"/>
      </w:pPr>
      <w:r>
        <w:t xml:space="preserve">г) изучение материалов судебной практики; </w:t>
      </w:r>
    </w:p>
    <w:p w14:paraId="561ABB6A" w14:textId="77777777" w:rsidR="0070475D" w:rsidRDefault="00000000">
      <w:pPr>
        <w:ind w:left="721" w:right="8" w:firstLine="0"/>
      </w:pPr>
      <w:r>
        <w:t xml:space="preserve">е) аналитический разбор ситуативной задачи через призму действующего </w:t>
      </w:r>
    </w:p>
    <w:p w14:paraId="5A94A8A6" w14:textId="77777777" w:rsidR="0070475D" w:rsidRDefault="00000000">
      <w:pPr>
        <w:ind w:left="-15" w:right="8" w:firstLine="0"/>
      </w:pPr>
      <w:r>
        <w:t xml:space="preserve">законодательства и сложившейся судебной практики; </w:t>
      </w:r>
    </w:p>
    <w:p w14:paraId="1416CBAA" w14:textId="77777777" w:rsidR="0070475D" w:rsidRDefault="00000000">
      <w:pPr>
        <w:ind w:left="721" w:right="8" w:firstLine="0"/>
      </w:pPr>
      <w:r>
        <w:t xml:space="preserve">ж) определение собственной позиции, формулировка аргументов; </w:t>
      </w:r>
    </w:p>
    <w:p w14:paraId="498FE6B0" w14:textId="77777777" w:rsidR="0070475D" w:rsidRDefault="00000000">
      <w:pPr>
        <w:ind w:left="721" w:right="8" w:firstLine="0"/>
      </w:pPr>
      <w:r>
        <w:t xml:space="preserve">з) оформление ответа; </w:t>
      </w:r>
    </w:p>
    <w:p w14:paraId="3091D50A" w14:textId="77777777" w:rsidR="0070475D" w:rsidRDefault="00000000">
      <w:pPr>
        <w:ind w:left="721" w:right="8" w:firstLine="0"/>
      </w:pPr>
      <w:r>
        <w:t xml:space="preserve">и) представление ответа на ситуативную задачу. </w:t>
      </w:r>
    </w:p>
    <w:p w14:paraId="65A6B812" w14:textId="77777777" w:rsidR="0070475D" w:rsidRDefault="00000000">
      <w:pPr>
        <w:ind w:left="-15" w:right="8"/>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47F089C4" w14:textId="77777777" w:rsidR="0070475D" w:rsidRDefault="00000000">
      <w:pPr>
        <w:ind w:left="-15" w:right="8"/>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71E20E60" w14:textId="77777777" w:rsidR="0070475D" w:rsidRDefault="00000000">
      <w:pPr>
        <w:spacing w:after="0" w:line="259" w:lineRule="auto"/>
        <w:ind w:right="0" w:firstLine="0"/>
        <w:jc w:val="left"/>
      </w:pPr>
      <w:r>
        <w:rPr>
          <w:b/>
        </w:rPr>
        <w:t xml:space="preserve"> </w:t>
      </w:r>
    </w:p>
    <w:p w14:paraId="084E617B" w14:textId="77777777" w:rsidR="0070475D" w:rsidRDefault="00000000">
      <w:pPr>
        <w:spacing w:after="0" w:line="259" w:lineRule="auto"/>
        <w:ind w:right="0" w:firstLine="0"/>
        <w:jc w:val="left"/>
      </w:pPr>
      <w:r>
        <w:rPr>
          <w:b/>
        </w:rPr>
        <w:t xml:space="preserve"> </w:t>
      </w:r>
    </w:p>
    <w:p w14:paraId="41FE4EAD" w14:textId="77777777" w:rsidR="0070475D" w:rsidRDefault="00000000">
      <w:pPr>
        <w:spacing w:after="0" w:line="259" w:lineRule="auto"/>
        <w:ind w:right="0" w:firstLine="0"/>
        <w:jc w:val="left"/>
      </w:pPr>
      <w:r>
        <w:rPr>
          <w:b/>
        </w:rPr>
        <w:t xml:space="preserve"> </w:t>
      </w:r>
    </w:p>
    <w:p w14:paraId="541D1604" w14:textId="77777777" w:rsidR="0070475D" w:rsidRDefault="00000000">
      <w:pPr>
        <w:spacing w:after="0" w:line="259" w:lineRule="auto"/>
        <w:ind w:right="0" w:firstLine="0"/>
        <w:jc w:val="left"/>
      </w:pPr>
      <w:r>
        <w:rPr>
          <w:b/>
        </w:rPr>
        <w:t xml:space="preserve"> </w:t>
      </w:r>
    </w:p>
    <w:p w14:paraId="7AE2891E" w14:textId="77777777" w:rsidR="0070475D" w:rsidRDefault="00000000">
      <w:pPr>
        <w:spacing w:after="0" w:line="259" w:lineRule="auto"/>
        <w:ind w:right="0" w:firstLine="0"/>
        <w:jc w:val="left"/>
      </w:pPr>
      <w:r>
        <w:rPr>
          <w:b/>
        </w:rPr>
        <w:t xml:space="preserve"> </w:t>
      </w:r>
    </w:p>
    <w:p w14:paraId="5FB332CA" w14:textId="77777777" w:rsidR="0070475D" w:rsidRDefault="00000000">
      <w:pPr>
        <w:spacing w:after="0" w:line="259" w:lineRule="auto"/>
        <w:ind w:right="0" w:firstLine="0"/>
        <w:jc w:val="left"/>
      </w:pPr>
      <w:r>
        <w:rPr>
          <w:b/>
        </w:rPr>
        <w:t xml:space="preserve"> </w:t>
      </w:r>
    </w:p>
    <w:p w14:paraId="78B068FD" w14:textId="77777777" w:rsidR="0070475D" w:rsidRDefault="00000000">
      <w:pPr>
        <w:spacing w:after="0" w:line="259" w:lineRule="auto"/>
        <w:ind w:right="0" w:firstLine="0"/>
        <w:jc w:val="left"/>
      </w:pPr>
      <w:r>
        <w:rPr>
          <w:b/>
        </w:rPr>
        <w:t xml:space="preserve"> </w:t>
      </w:r>
    </w:p>
    <w:p w14:paraId="22B8AA8C" w14:textId="77777777" w:rsidR="0070475D" w:rsidRDefault="00000000">
      <w:pPr>
        <w:spacing w:after="0" w:line="259" w:lineRule="auto"/>
        <w:ind w:right="0" w:firstLine="0"/>
        <w:jc w:val="left"/>
      </w:pPr>
      <w:r>
        <w:rPr>
          <w:b/>
        </w:rPr>
        <w:t xml:space="preserve"> </w:t>
      </w:r>
    </w:p>
    <w:p w14:paraId="2173816C" w14:textId="77777777" w:rsidR="0070475D" w:rsidRDefault="00000000">
      <w:pPr>
        <w:spacing w:after="0" w:line="259" w:lineRule="auto"/>
        <w:ind w:right="0" w:firstLine="0"/>
        <w:jc w:val="left"/>
      </w:pPr>
      <w:r>
        <w:rPr>
          <w:b/>
        </w:rPr>
        <w:t xml:space="preserve"> </w:t>
      </w:r>
    </w:p>
    <w:p w14:paraId="6738C76D" w14:textId="77777777" w:rsidR="0070475D" w:rsidRDefault="00000000">
      <w:pPr>
        <w:spacing w:after="0" w:line="259" w:lineRule="auto"/>
        <w:ind w:right="0" w:firstLine="0"/>
        <w:jc w:val="left"/>
      </w:pPr>
      <w:r>
        <w:rPr>
          <w:b/>
        </w:rPr>
        <w:t xml:space="preserve"> </w:t>
      </w:r>
    </w:p>
    <w:p w14:paraId="08478D79" w14:textId="77777777" w:rsidR="0070475D" w:rsidRDefault="00000000">
      <w:pPr>
        <w:spacing w:after="0" w:line="259" w:lineRule="auto"/>
        <w:ind w:right="0" w:firstLine="0"/>
        <w:jc w:val="left"/>
      </w:pPr>
      <w:r>
        <w:rPr>
          <w:b/>
        </w:rPr>
        <w:t xml:space="preserve"> </w:t>
      </w:r>
    </w:p>
    <w:p w14:paraId="3C0B0B83" w14:textId="77777777" w:rsidR="0070475D" w:rsidRDefault="00000000">
      <w:pPr>
        <w:spacing w:after="0" w:line="259" w:lineRule="auto"/>
        <w:ind w:right="0" w:firstLine="0"/>
        <w:jc w:val="left"/>
      </w:pPr>
      <w:r>
        <w:rPr>
          <w:b/>
        </w:rPr>
        <w:t xml:space="preserve"> </w:t>
      </w:r>
    </w:p>
    <w:p w14:paraId="0EC56F0B" w14:textId="77777777" w:rsidR="0070475D" w:rsidRDefault="00000000">
      <w:pPr>
        <w:spacing w:after="0" w:line="259" w:lineRule="auto"/>
        <w:ind w:right="0" w:firstLine="0"/>
        <w:jc w:val="left"/>
      </w:pPr>
      <w:r>
        <w:rPr>
          <w:b/>
        </w:rPr>
        <w:lastRenderedPageBreak/>
        <w:t xml:space="preserve"> </w:t>
      </w:r>
    </w:p>
    <w:p w14:paraId="4741B34A" w14:textId="77777777" w:rsidR="0070475D" w:rsidRDefault="00000000">
      <w:pPr>
        <w:spacing w:after="0" w:line="259" w:lineRule="auto"/>
        <w:ind w:right="0" w:firstLine="0"/>
        <w:jc w:val="left"/>
      </w:pPr>
      <w:r>
        <w:rPr>
          <w:b/>
        </w:rPr>
        <w:t xml:space="preserve"> </w:t>
      </w:r>
    </w:p>
    <w:p w14:paraId="3E8803DC" w14:textId="77777777" w:rsidR="0070475D" w:rsidRDefault="00000000">
      <w:pPr>
        <w:spacing w:after="0" w:line="259" w:lineRule="auto"/>
        <w:ind w:right="0" w:firstLine="0"/>
        <w:jc w:val="left"/>
      </w:pPr>
      <w:r>
        <w:rPr>
          <w:b/>
        </w:rPr>
        <w:t xml:space="preserve"> </w:t>
      </w:r>
    </w:p>
    <w:p w14:paraId="0308F0EF" w14:textId="77777777" w:rsidR="0070475D" w:rsidRDefault="00000000">
      <w:pPr>
        <w:spacing w:after="0" w:line="259" w:lineRule="auto"/>
        <w:ind w:right="0" w:firstLine="0"/>
        <w:jc w:val="left"/>
      </w:pPr>
      <w:r>
        <w:rPr>
          <w:b/>
        </w:rPr>
        <w:t xml:space="preserve"> </w:t>
      </w:r>
    </w:p>
    <w:p w14:paraId="090FA46B" w14:textId="77777777" w:rsidR="0070475D" w:rsidRDefault="00000000">
      <w:pPr>
        <w:spacing w:after="0" w:line="259" w:lineRule="auto"/>
        <w:ind w:right="0" w:firstLine="0"/>
        <w:jc w:val="left"/>
      </w:pPr>
      <w:r>
        <w:rPr>
          <w:b/>
        </w:rPr>
        <w:t xml:space="preserve"> </w:t>
      </w:r>
    </w:p>
    <w:p w14:paraId="38235B11" w14:textId="77777777" w:rsidR="0070475D" w:rsidRDefault="00000000">
      <w:pPr>
        <w:spacing w:after="0" w:line="259" w:lineRule="auto"/>
        <w:ind w:right="0" w:firstLine="0"/>
        <w:jc w:val="left"/>
      </w:pPr>
      <w:r>
        <w:rPr>
          <w:b/>
        </w:rPr>
        <w:t xml:space="preserve"> </w:t>
      </w:r>
    </w:p>
    <w:p w14:paraId="3F695C81" w14:textId="77777777" w:rsidR="0070475D" w:rsidRDefault="00000000">
      <w:pPr>
        <w:spacing w:after="0" w:line="259" w:lineRule="auto"/>
        <w:ind w:right="0" w:firstLine="0"/>
        <w:jc w:val="left"/>
      </w:pPr>
      <w:r>
        <w:rPr>
          <w:b/>
        </w:rPr>
        <w:t xml:space="preserve"> </w:t>
      </w:r>
    </w:p>
    <w:p w14:paraId="480E9A67" w14:textId="77777777" w:rsidR="0070475D" w:rsidRDefault="00000000">
      <w:pPr>
        <w:spacing w:after="0" w:line="259" w:lineRule="auto"/>
        <w:ind w:right="0" w:firstLine="0"/>
        <w:jc w:val="left"/>
      </w:pPr>
      <w:r>
        <w:rPr>
          <w:b/>
        </w:rPr>
        <w:t xml:space="preserve"> </w:t>
      </w:r>
    </w:p>
    <w:p w14:paraId="73463D94" w14:textId="77777777" w:rsidR="0070475D" w:rsidRDefault="00000000">
      <w:pPr>
        <w:spacing w:after="0" w:line="259" w:lineRule="auto"/>
        <w:ind w:right="0" w:firstLine="0"/>
        <w:jc w:val="left"/>
      </w:pPr>
      <w:r>
        <w:rPr>
          <w:b/>
        </w:rPr>
        <w:t xml:space="preserve"> </w:t>
      </w:r>
    </w:p>
    <w:p w14:paraId="68B540A3" w14:textId="77777777" w:rsidR="0070475D" w:rsidRDefault="00000000">
      <w:pPr>
        <w:spacing w:after="0" w:line="259" w:lineRule="auto"/>
        <w:ind w:right="0" w:firstLine="0"/>
        <w:jc w:val="left"/>
      </w:pPr>
      <w:r>
        <w:rPr>
          <w:b/>
        </w:rPr>
        <w:t xml:space="preserve"> </w:t>
      </w:r>
    </w:p>
    <w:p w14:paraId="0C7DA062" w14:textId="77777777" w:rsidR="0070475D" w:rsidRDefault="00000000">
      <w:pPr>
        <w:spacing w:after="0" w:line="259" w:lineRule="auto"/>
        <w:ind w:right="0" w:firstLine="0"/>
        <w:jc w:val="left"/>
      </w:pPr>
      <w:r>
        <w:rPr>
          <w:b/>
        </w:rPr>
        <w:t xml:space="preserve"> </w:t>
      </w:r>
    </w:p>
    <w:p w14:paraId="4A7E8A0C" w14:textId="77777777" w:rsidR="0070475D" w:rsidRDefault="00000000">
      <w:pPr>
        <w:spacing w:after="0" w:line="259" w:lineRule="auto"/>
        <w:ind w:right="0" w:firstLine="0"/>
        <w:jc w:val="left"/>
      </w:pPr>
      <w:r>
        <w:rPr>
          <w:b/>
        </w:rPr>
        <w:t xml:space="preserve"> </w:t>
      </w:r>
    </w:p>
    <w:p w14:paraId="7382BBE8" w14:textId="77777777" w:rsidR="0070475D" w:rsidRDefault="00000000">
      <w:pPr>
        <w:spacing w:after="0" w:line="259" w:lineRule="auto"/>
        <w:ind w:right="0" w:firstLine="0"/>
        <w:jc w:val="left"/>
      </w:pPr>
      <w:r>
        <w:rPr>
          <w:b/>
        </w:rPr>
        <w:t xml:space="preserve"> </w:t>
      </w:r>
    </w:p>
    <w:p w14:paraId="796FB368" w14:textId="77777777" w:rsidR="0070475D" w:rsidRDefault="00000000">
      <w:pPr>
        <w:spacing w:after="0" w:line="259" w:lineRule="auto"/>
        <w:ind w:right="0" w:firstLine="0"/>
        <w:jc w:val="left"/>
      </w:pPr>
      <w:r>
        <w:rPr>
          <w:b/>
        </w:rPr>
        <w:t xml:space="preserve"> </w:t>
      </w:r>
    </w:p>
    <w:p w14:paraId="4D428DFF" w14:textId="77777777" w:rsidR="0070475D" w:rsidRDefault="00000000">
      <w:pPr>
        <w:spacing w:after="0" w:line="259" w:lineRule="auto"/>
        <w:ind w:right="0" w:firstLine="0"/>
        <w:jc w:val="left"/>
      </w:pPr>
      <w:r>
        <w:rPr>
          <w:b/>
        </w:rPr>
        <w:t xml:space="preserve"> </w:t>
      </w:r>
    </w:p>
    <w:p w14:paraId="0D4E5B2A" w14:textId="77777777" w:rsidR="0070475D" w:rsidRDefault="00000000">
      <w:pPr>
        <w:pStyle w:val="1"/>
        <w:ind w:left="10" w:right="19"/>
      </w:pPr>
      <w:bookmarkStart w:id="2" w:name="_Toc50336"/>
      <w:r>
        <w:t xml:space="preserve">4. Перечень вопросов для проведения промежуточной аттестации: </w:t>
      </w:r>
      <w:bookmarkEnd w:id="2"/>
    </w:p>
    <w:p w14:paraId="120C0079" w14:textId="77777777" w:rsidR="0070475D" w:rsidRDefault="00000000">
      <w:pPr>
        <w:spacing w:after="0"/>
        <w:ind w:left="704" w:right="707" w:hanging="10"/>
        <w:jc w:val="center"/>
      </w:pPr>
      <w:r>
        <w:rPr>
          <w:b/>
        </w:rPr>
        <w:t xml:space="preserve">Перечень вопросов: </w:t>
      </w:r>
    </w:p>
    <w:p w14:paraId="717AEDDB" w14:textId="77777777" w:rsidR="0070475D" w:rsidRDefault="00000000">
      <w:pPr>
        <w:spacing w:after="22" w:line="259" w:lineRule="auto"/>
        <w:ind w:left="65" w:right="0" w:firstLine="0"/>
        <w:jc w:val="center"/>
      </w:pPr>
      <w:r>
        <w:rPr>
          <w:b/>
        </w:rPr>
        <w:t xml:space="preserve"> </w:t>
      </w:r>
    </w:p>
    <w:p w14:paraId="1403EAD7" w14:textId="77777777" w:rsidR="0070475D" w:rsidRDefault="00000000">
      <w:pPr>
        <w:numPr>
          <w:ilvl w:val="0"/>
          <w:numId w:val="7"/>
        </w:numPr>
        <w:ind w:right="8"/>
      </w:pPr>
      <w:r>
        <w:t xml:space="preserve">Эволюция </w:t>
      </w:r>
      <w:r>
        <w:tab/>
        <w:t xml:space="preserve">предпринимательства. </w:t>
      </w:r>
      <w:r>
        <w:tab/>
        <w:t xml:space="preserve">Специфика </w:t>
      </w:r>
      <w:r>
        <w:tab/>
        <w:t xml:space="preserve">технологического предпринимательства </w:t>
      </w:r>
    </w:p>
    <w:p w14:paraId="7554EC61" w14:textId="77777777" w:rsidR="0070475D" w:rsidRDefault="00000000">
      <w:pPr>
        <w:numPr>
          <w:ilvl w:val="0"/>
          <w:numId w:val="7"/>
        </w:numPr>
        <w:ind w:right="8"/>
      </w:pPr>
      <w:r>
        <w:t xml:space="preserve">Основные </w:t>
      </w:r>
      <w:r>
        <w:tab/>
        <w:t xml:space="preserve">этапы </w:t>
      </w:r>
      <w:r>
        <w:tab/>
        <w:t xml:space="preserve">в </w:t>
      </w:r>
      <w:r>
        <w:tab/>
        <w:t xml:space="preserve">истории </w:t>
      </w:r>
      <w:r>
        <w:tab/>
        <w:t xml:space="preserve">развития </w:t>
      </w:r>
      <w:r>
        <w:tab/>
        <w:t xml:space="preserve">технологического </w:t>
      </w:r>
    </w:p>
    <w:p w14:paraId="55FD40DE" w14:textId="77777777" w:rsidR="0070475D" w:rsidRDefault="00000000">
      <w:pPr>
        <w:ind w:left="-15" w:right="8" w:firstLine="0"/>
      </w:pPr>
      <w:r>
        <w:t xml:space="preserve">предпринимательства  </w:t>
      </w:r>
    </w:p>
    <w:p w14:paraId="6FAE79C2" w14:textId="77777777" w:rsidR="0070475D" w:rsidRDefault="00000000">
      <w:pPr>
        <w:numPr>
          <w:ilvl w:val="0"/>
          <w:numId w:val="7"/>
        </w:numPr>
        <w:ind w:right="8"/>
      </w:pPr>
      <w:r>
        <w:t xml:space="preserve">Нормативно-правовые акты, регламентирующие предпринимательскую деятельность. </w:t>
      </w:r>
    </w:p>
    <w:p w14:paraId="13820403" w14:textId="77777777" w:rsidR="0070475D" w:rsidRDefault="00000000">
      <w:pPr>
        <w:numPr>
          <w:ilvl w:val="0"/>
          <w:numId w:val="7"/>
        </w:numPr>
        <w:ind w:right="8"/>
      </w:pPr>
      <w:r>
        <w:t xml:space="preserve">Признаки предпринимательской деятельности.  </w:t>
      </w:r>
    </w:p>
    <w:p w14:paraId="7DE0965E" w14:textId="77777777" w:rsidR="0070475D" w:rsidRDefault="00000000">
      <w:pPr>
        <w:numPr>
          <w:ilvl w:val="0"/>
          <w:numId w:val="7"/>
        </w:numPr>
        <w:ind w:right="8"/>
      </w:pPr>
      <w:r>
        <w:t xml:space="preserve">Функции технологического предпринимательства. </w:t>
      </w:r>
    </w:p>
    <w:p w14:paraId="2BF58597" w14:textId="77777777" w:rsidR="0070475D" w:rsidRDefault="00000000">
      <w:pPr>
        <w:numPr>
          <w:ilvl w:val="0"/>
          <w:numId w:val="7"/>
        </w:numPr>
        <w:ind w:right="8"/>
      </w:pPr>
      <w:r>
        <w:t xml:space="preserve">Субъекты и объекты технологического предпринимательства  </w:t>
      </w:r>
    </w:p>
    <w:p w14:paraId="0512CC00" w14:textId="77777777" w:rsidR="0070475D" w:rsidRDefault="00000000">
      <w:pPr>
        <w:numPr>
          <w:ilvl w:val="0"/>
          <w:numId w:val="7"/>
        </w:numPr>
        <w:ind w:right="8"/>
      </w:pPr>
      <w:r>
        <w:t xml:space="preserve">Виды технологического предпринимательства </w:t>
      </w:r>
    </w:p>
    <w:p w14:paraId="3D28BCD2" w14:textId="77777777" w:rsidR="0070475D" w:rsidRDefault="00000000">
      <w:pPr>
        <w:numPr>
          <w:ilvl w:val="0"/>
          <w:numId w:val="7"/>
        </w:numPr>
        <w:ind w:right="8"/>
      </w:pPr>
      <w:r>
        <w:t xml:space="preserve">Определение технологического предпринимательства и предпринимателя. </w:t>
      </w:r>
    </w:p>
    <w:p w14:paraId="5EE08D31" w14:textId="77777777" w:rsidR="0070475D" w:rsidRDefault="00000000">
      <w:pPr>
        <w:numPr>
          <w:ilvl w:val="0"/>
          <w:numId w:val="7"/>
        </w:numPr>
        <w:ind w:right="8"/>
      </w:pPr>
      <w:r>
        <w:t xml:space="preserve">Культура технологического предпринимательства. Этикет делового человека. </w:t>
      </w:r>
    </w:p>
    <w:p w14:paraId="679586E3" w14:textId="77777777" w:rsidR="0070475D" w:rsidRDefault="00000000">
      <w:pPr>
        <w:numPr>
          <w:ilvl w:val="0"/>
          <w:numId w:val="7"/>
        </w:numPr>
        <w:ind w:right="8"/>
      </w:pPr>
      <w:r>
        <w:t xml:space="preserve">Организационно-экономические </w:t>
      </w:r>
      <w:r>
        <w:tab/>
        <w:t xml:space="preserve">формы </w:t>
      </w:r>
      <w:r>
        <w:tab/>
        <w:t xml:space="preserve">технологического предпринимательства </w:t>
      </w:r>
    </w:p>
    <w:p w14:paraId="6E64967E" w14:textId="77777777" w:rsidR="0070475D" w:rsidRDefault="00000000">
      <w:pPr>
        <w:numPr>
          <w:ilvl w:val="0"/>
          <w:numId w:val="7"/>
        </w:numPr>
        <w:ind w:right="8"/>
      </w:pPr>
      <w:r>
        <w:t xml:space="preserve">Особенности организации сотрудничества в области высоких технологий. </w:t>
      </w:r>
    </w:p>
    <w:p w14:paraId="23EE4C6C" w14:textId="77777777" w:rsidR="0070475D" w:rsidRDefault="00000000">
      <w:pPr>
        <w:numPr>
          <w:ilvl w:val="0"/>
          <w:numId w:val="7"/>
        </w:numPr>
        <w:ind w:right="8"/>
      </w:pPr>
      <w:r>
        <w:t xml:space="preserve">Международные деловые связи. SWOT – анализ </w:t>
      </w:r>
    </w:p>
    <w:p w14:paraId="07F68D66" w14:textId="77777777" w:rsidR="0070475D" w:rsidRDefault="00000000">
      <w:pPr>
        <w:numPr>
          <w:ilvl w:val="0"/>
          <w:numId w:val="7"/>
        </w:numPr>
        <w:ind w:right="8"/>
      </w:pPr>
      <w:r>
        <w:t xml:space="preserve">Условия конфиденциальности передаваемой информации. </w:t>
      </w:r>
    </w:p>
    <w:p w14:paraId="189B4472" w14:textId="77777777" w:rsidR="0070475D" w:rsidRDefault="00000000">
      <w:pPr>
        <w:numPr>
          <w:ilvl w:val="0"/>
          <w:numId w:val="7"/>
        </w:numPr>
        <w:ind w:right="8"/>
      </w:pPr>
      <w:r>
        <w:lastRenderedPageBreak/>
        <w:t xml:space="preserve">Инкубаторы, технопарки, технополисы, </w:t>
      </w:r>
      <w:proofErr w:type="spellStart"/>
      <w:r>
        <w:t>инновационнотехнологические</w:t>
      </w:r>
      <w:proofErr w:type="spellEnd"/>
      <w:r>
        <w:t xml:space="preserve"> центры и комплексы. </w:t>
      </w:r>
    </w:p>
    <w:p w14:paraId="179D7A58" w14:textId="77777777" w:rsidR="0070475D" w:rsidRDefault="00000000">
      <w:pPr>
        <w:numPr>
          <w:ilvl w:val="0"/>
          <w:numId w:val="7"/>
        </w:numPr>
        <w:ind w:right="8"/>
      </w:pPr>
      <w:r>
        <w:t xml:space="preserve">Генерация идей продуктов технологического предпринимательства. </w:t>
      </w:r>
    </w:p>
    <w:p w14:paraId="0F6B4CE6" w14:textId="77777777" w:rsidR="0070475D" w:rsidRDefault="00000000">
      <w:pPr>
        <w:numPr>
          <w:ilvl w:val="0"/>
          <w:numId w:val="7"/>
        </w:numPr>
        <w:ind w:right="8"/>
      </w:pPr>
      <w:r>
        <w:t xml:space="preserve">Генерация идей продуктов технологического предпринимательства. </w:t>
      </w:r>
    </w:p>
    <w:p w14:paraId="2271DF9C" w14:textId="77777777" w:rsidR="0070475D" w:rsidRDefault="00000000">
      <w:pPr>
        <w:numPr>
          <w:ilvl w:val="0"/>
          <w:numId w:val="7"/>
        </w:numPr>
        <w:ind w:right="8"/>
      </w:pPr>
      <w:r>
        <w:t xml:space="preserve">Отбор идей технологического предпринимательства и оценка возможностей  их коммерциализации. </w:t>
      </w:r>
    </w:p>
    <w:p w14:paraId="059C252A" w14:textId="77777777" w:rsidR="0070475D" w:rsidRDefault="00000000">
      <w:pPr>
        <w:numPr>
          <w:ilvl w:val="0"/>
          <w:numId w:val="7"/>
        </w:numPr>
        <w:ind w:right="8"/>
      </w:pPr>
      <w:r>
        <w:t xml:space="preserve">Приобретение </w:t>
      </w:r>
      <w:r>
        <w:tab/>
        <w:t xml:space="preserve">готового </w:t>
      </w:r>
      <w:r>
        <w:tab/>
        <w:t xml:space="preserve">бизнеса </w:t>
      </w:r>
      <w:r>
        <w:tab/>
        <w:t xml:space="preserve">в </w:t>
      </w:r>
      <w:r>
        <w:tab/>
        <w:t xml:space="preserve">технологическом предпринимательстве. </w:t>
      </w:r>
    </w:p>
    <w:p w14:paraId="524A664B" w14:textId="77777777" w:rsidR="0070475D" w:rsidRDefault="00000000">
      <w:pPr>
        <w:numPr>
          <w:ilvl w:val="0"/>
          <w:numId w:val="7"/>
        </w:numPr>
        <w:ind w:right="8"/>
      </w:pPr>
      <w:r>
        <w:t xml:space="preserve">Понятие и виды франчайзинга. Франчайзинг в технологическом предпринимательстве. </w:t>
      </w:r>
    </w:p>
    <w:p w14:paraId="0B432144" w14:textId="77777777" w:rsidR="0070475D" w:rsidRDefault="00000000">
      <w:pPr>
        <w:numPr>
          <w:ilvl w:val="0"/>
          <w:numId w:val="7"/>
        </w:numPr>
        <w:ind w:right="8"/>
      </w:pPr>
      <w:r>
        <w:t xml:space="preserve">Инвестиции как основа стратегического развития в технологическом предпринимательстве. Инвестиционный проект. </w:t>
      </w:r>
    </w:p>
    <w:p w14:paraId="295FF543" w14:textId="77777777" w:rsidR="0070475D" w:rsidRDefault="00000000">
      <w:pPr>
        <w:numPr>
          <w:ilvl w:val="0"/>
          <w:numId w:val="7"/>
        </w:numPr>
        <w:ind w:right="8"/>
      </w:pPr>
      <w:r>
        <w:t xml:space="preserve">Предпринимательский </w:t>
      </w:r>
      <w:r>
        <w:tab/>
        <w:t xml:space="preserve">доход. </w:t>
      </w:r>
      <w:r>
        <w:tab/>
        <w:t xml:space="preserve">Предпринимательские </w:t>
      </w:r>
      <w:r>
        <w:tab/>
        <w:t xml:space="preserve">расходы. Безубыточность проекта технологического предпринимательства.  </w:t>
      </w:r>
    </w:p>
    <w:p w14:paraId="6150D0B9" w14:textId="77777777" w:rsidR="0070475D" w:rsidRDefault="00000000">
      <w:pPr>
        <w:numPr>
          <w:ilvl w:val="0"/>
          <w:numId w:val="7"/>
        </w:numPr>
        <w:ind w:right="8"/>
      </w:pPr>
      <w:r>
        <w:t xml:space="preserve">Предпринимательский риск. Классификация рисков. Управление рисками.  </w:t>
      </w:r>
    </w:p>
    <w:p w14:paraId="74642AB0" w14:textId="77777777" w:rsidR="0070475D" w:rsidRDefault="00000000">
      <w:pPr>
        <w:numPr>
          <w:ilvl w:val="0"/>
          <w:numId w:val="7"/>
        </w:numPr>
        <w:ind w:right="8"/>
      </w:pPr>
      <w:r>
        <w:t xml:space="preserve">Научно-техническая продукция как товар.  </w:t>
      </w:r>
    </w:p>
    <w:p w14:paraId="41C687D7" w14:textId="77777777" w:rsidR="0070475D" w:rsidRDefault="00000000">
      <w:pPr>
        <w:numPr>
          <w:ilvl w:val="0"/>
          <w:numId w:val="7"/>
        </w:numPr>
        <w:ind w:right="8"/>
      </w:pPr>
      <w:r>
        <w:t xml:space="preserve">Рынок  новшеств  и  инноваций.  Состав  и  основные  элементы  рынка научно-технической продукции. </w:t>
      </w:r>
    </w:p>
    <w:p w14:paraId="78561E24" w14:textId="77777777" w:rsidR="0070475D" w:rsidRDefault="00000000">
      <w:pPr>
        <w:numPr>
          <w:ilvl w:val="0"/>
          <w:numId w:val="7"/>
        </w:numPr>
        <w:ind w:right="8"/>
      </w:pPr>
      <w:r>
        <w:t xml:space="preserve">Трансфер и коммерциализация технологий.  </w:t>
      </w:r>
    </w:p>
    <w:p w14:paraId="1ACF3F85" w14:textId="77777777" w:rsidR="0070475D" w:rsidRDefault="00000000">
      <w:pPr>
        <w:numPr>
          <w:ilvl w:val="0"/>
          <w:numId w:val="7"/>
        </w:numPr>
        <w:ind w:right="8"/>
      </w:pPr>
      <w:r>
        <w:t xml:space="preserve">Интеллектуальная  собственность  и  нематериальные  активы – как рыночный продукт, их характеристика и классификация.  </w:t>
      </w:r>
    </w:p>
    <w:p w14:paraId="1BC48F49" w14:textId="77777777" w:rsidR="0070475D" w:rsidRDefault="00000000">
      <w:pPr>
        <w:numPr>
          <w:ilvl w:val="0"/>
          <w:numId w:val="7"/>
        </w:numPr>
        <w:ind w:right="8"/>
      </w:pPr>
      <w:r>
        <w:t xml:space="preserve">Формы продвижения и реализации инноваций на рынке. </w:t>
      </w:r>
    </w:p>
    <w:p w14:paraId="5EB99F50" w14:textId="77777777" w:rsidR="0070475D" w:rsidRDefault="00000000">
      <w:pPr>
        <w:numPr>
          <w:ilvl w:val="0"/>
          <w:numId w:val="7"/>
        </w:numPr>
        <w:ind w:right="8"/>
      </w:pPr>
      <w:r>
        <w:t xml:space="preserve">Инфраструктура технологического предпринимательства. </w:t>
      </w:r>
    </w:p>
    <w:p w14:paraId="122197F5" w14:textId="77777777" w:rsidR="0070475D" w:rsidRDefault="00000000">
      <w:pPr>
        <w:numPr>
          <w:ilvl w:val="0"/>
          <w:numId w:val="7"/>
        </w:numPr>
        <w:ind w:right="8"/>
      </w:pPr>
      <w:r>
        <w:t xml:space="preserve">Основы  венчурного  финансирования проектов технологического предпринимательства.  </w:t>
      </w:r>
    </w:p>
    <w:p w14:paraId="2DCF47F4" w14:textId="77777777" w:rsidR="0070475D" w:rsidRDefault="00000000">
      <w:pPr>
        <w:numPr>
          <w:ilvl w:val="0"/>
          <w:numId w:val="7"/>
        </w:numPr>
        <w:ind w:right="8"/>
      </w:pPr>
      <w:r>
        <w:t xml:space="preserve">Виды, этапы создания и реализации  проектов технологического предпринимательства. </w:t>
      </w:r>
    </w:p>
    <w:p w14:paraId="04082D17" w14:textId="77777777" w:rsidR="0070475D" w:rsidRDefault="00000000">
      <w:pPr>
        <w:numPr>
          <w:ilvl w:val="0"/>
          <w:numId w:val="7"/>
        </w:numPr>
        <w:ind w:right="8"/>
      </w:pPr>
      <w:r>
        <w:t xml:space="preserve">Оценка </w:t>
      </w:r>
      <w:r>
        <w:tab/>
        <w:t xml:space="preserve">эффективности </w:t>
      </w:r>
      <w:r>
        <w:tab/>
        <w:t xml:space="preserve">проектов </w:t>
      </w:r>
      <w:r>
        <w:tab/>
        <w:t xml:space="preserve">технологического предпринимательства. </w:t>
      </w:r>
    </w:p>
    <w:p w14:paraId="48B68FD7" w14:textId="77777777" w:rsidR="0070475D" w:rsidRDefault="00000000">
      <w:pPr>
        <w:numPr>
          <w:ilvl w:val="0"/>
          <w:numId w:val="7"/>
        </w:numPr>
        <w:ind w:right="8"/>
      </w:pPr>
      <w:r>
        <w:t xml:space="preserve">Качественные и количественные методы оценки проектов технологического предпринимательства. </w:t>
      </w:r>
    </w:p>
    <w:p w14:paraId="1EB905B2" w14:textId="77777777" w:rsidR="0070475D" w:rsidRDefault="00000000">
      <w:pPr>
        <w:numPr>
          <w:ilvl w:val="0"/>
          <w:numId w:val="7"/>
        </w:numPr>
        <w:ind w:right="8"/>
      </w:pPr>
      <w:r>
        <w:t xml:space="preserve">Оценка </w:t>
      </w:r>
      <w:r>
        <w:tab/>
        <w:t xml:space="preserve">привлекательности </w:t>
      </w:r>
      <w:r>
        <w:tab/>
        <w:t xml:space="preserve">проектов </w:t>
      </w:r>
      <w:r>
        <w:tab/>
        <w:t xml:space="preserve">технологического предпринимательства.  </w:t>
      </w:r>
    </w:p>
    <w:p w14:paraId="3B1C484B" w14:textId="77777777" w:rsidR="0070475D" w:rsidRDefault="00000000">
      <w:pPr>
        <w:numPr>
          <w:ilvl w:val="0"/>
          <w:numId w:val="7"/>
        </w:numPr>
        <w:ind w:right="8"/>
      </w:pPr>
      <w:r>
        <w:t xml:space="preserve">Типовой бизнес-план проекта технологического предпринимательства: структура и краткая характеристика разделов. </w:t>
      </w:r>
    </w:p>
    <w:p w14:paraId="470E3BCA" w14:textId="77777777" w:rsidR="0070475D" w:rsidRDefault="00000000">
      <w:pPr>
        <w:numPr>
          <w:ilvl w:val="0"/>
          <w:numId w:val="7"/>
        </w:numPr>
        <w:ind w:right="8"/>
      </w:pPr>
      <w:r>
        <w:t xml:space="preserve">Финансирование проектов технологического предпринимательства. </w:t>
      </w:r>
    </w:p>
    <w:p w14:paraId="0818865C" w14:textId="77777777" w:rsidR="0070475D" w:rsidRDefault="00000000">
      <w:pPr>
        <w:numPr>
          <w:ilvl w:val="0"/>
          <w:numId w:val="7"/>
        </w:numPr>
        <w:ind w:right="8"/>
      </w:pPr>
      <w:r>
        <w:lastRenderedPageBreak/>
        <w:t xml:space="preserve">Государственная поддержка инновационный деятельности. Выбор приоритетов НИОКР. Место и роль инновационной политики в структуре государственного регулирования экономики. Необходимость перехода к инновационному типу развития. </w:t>
      </w:r>
    </w:p>
    <w:p w14:paraId="2FE71FF6" w14:textId="77777777" w:rsidR="0070475D" w:rsidRDefault="00000000">
      <w:pPr>
        <w:numPr>
          <w:ilvl w:val="0"/>
          <w:numId w:val="7"/>
        </w:numPr>
        <w:ind w:right="8"/>
      </w:pPr>
      <w:r>
        <w:t xml:space="preserve">Этапы инновационного процесса. Инфраструктура инновационного процесса. </w:t>
      </w:r>
    </w:p>
    <w:p w14:paraId="50C1DE1B" w14:textId="77777777" w:rsidR="0070475D" w:rsidRDefault="00000000">
      <w:pPr>
        <w:numPr>
          <w:ilvl w:val="0"/>
          <w:numId w:val="7"/>
        </w:numPr>
        <w:ind w:right="8"/>
      </w:pPr>
      <w:r>
        <w:t xml:space="preserve">Роль инноваций в экономическом развитии. Длинные волны. </w:t>
      </w:r>
    </w:p>
    <w:p w14:paraId="3872A56C" w14:textId="77777777" w:rsidR="0070475D" w:rsidRDefault="00000000">
      <w:pPr>
        <w:numPr>
          <w:ilvl w:val="0"/>
          <w:numId w:val="7"/>
        </w:numPr>
        <w:ind w:right="8"/>
      </w:pPr>
      <w:r>
        <w:t xml:space="preserve">Коммерческая оценка инвестиционных проектов: оценка экономической эффективности и финансовой состоятельности </w:t>
      </w:r>
    </w:p>
    <w:p w14:paraId="2141047E" w14:textId="77777777" w:rsidR="0070475D" w:rsidRDefault="00000000">
      <w:pPr>
        <w:numPr>
          <w:ilvl w:val="0"/>
          <w:numId w:val="7"/>
        </w:numPr>
        <w:ind w:right="8"/>
      </w:pPr>
      <w:r>
        <w:t xml:space="preserve">Управление инвестициями. Планирование, разработка и коммерческая оценка инвестиционных проектов </w:t>
      </w:r>
    </w:p>
    <w:p w14:paraId="56560A99" w14:textId="77777777" w:rsidR="0070475D" w:rsidRDefault="00000000">
      <w:pPr>
        <w:numPr>
          <w:ilvl w:val="0"/>
          <w:numId w:val="7"/>
        </w:numPr>
        <w:ind w:right="8"/>
      </w:pPr>
      <w:r>
        <w:t xml:space="preserve">Ценообразование, его методы. </w:t>
      </w:r>
    </w:p>
    <w:p w14:paraId="3DE16B98" w14:textId="77777777" w:rsidR="0070475D" w:rsidRDefault="00000000">
      <w:pPr>
        <w:numPr>
          <w:ilvl w:val="0"/>
          <w:numId w:val="7"/>
        </w:numPr>
        <w:ind w:right="8"/>
      </w:pPr>
      <w:r>
        <w:t xml:space="preserve">Организационно-правовые формы предпринимательской деятельности. </w:t>
      </w:r>
    </w:p>
    <w:p w14:paraId="0BE98229" w14:textId="77777777" w:rsidR="0070475D" w:rsidRDefault="00000000">
      <w:pPr>
        <w:numPr>
          <w:ilvl w:val="0"/>
          <w:numId w:val="7"/>
        </w:numPr>
        <w:ind w:right="8"/>
      </w:pPr>
      <w:r>
        <w:t xml:space="preserve">Бухгалтерский баланс. Выручка, издержки, формирование прибыли </w:t>
      </w:r>
    </w:p>
    <w:p w14:paraId="18330D81" w14:textId="77777777" w:rsidR="0070475D" w:rsidRDefault="00000000">
      <w:pPr>
        <w:numPr>
          <w:ilvl w:val="0"/>
          <w:numId w:val="7"/>
        </w:numPr>
        <w:ind w:right="8"/>
      </w:pPr>
      <w:r>
        <w:t xml:space="preserve">Рентабельность продаж, производства и капитала. </w:t>
      </w:r>
    </w:p>
    <w:p w14:paraId="7999C096" w14:textId="77777777" w:rsidR="0070475D" w:rsidRDefault="00000000">
      <w:pPr>
        <w:numPr>
          <w:ilvl w:val="0"/>
          <w:numId w:val="7"/>
        </w:numPr>
        <w:ind w:right="8"/>
      </w:pPr>
      <w:r>
        <w:t xml:space="preserve">Отчет о финансовых результатах. Отчет о движении денежных средств. </w:t>
      </w:r>
    </w:p>
    <w:p w14:paraId="1A7E3993" w14:textId="77777777" w:rsidR="0070475D" w:rsidRDefault="00000000">
      <w:pPr>
        <w:spacing w:after="308" w:line="259" w:lineRule="auto"/>
        <w:ind w:left="711" w:right="0" w:firstLine="0"/>
        <w:jc w:val="left"/>
      </w:pPr>
      <w:r>
        <w:t xml:space="preserve"> </w:t>
      </w:r>
    </w:p>
    <w:p w14:paraId="77737246" w14:textId="77777777" w:rsidR="0070475D" w:rsidRDefault="00000000">
      <w:pPr>
        <w:spacing w:after="244" w:line="259" w:lineRule="auto"/>
        <w:ind w:left="567" w:right="0" w:firstLine="0"/>
        <w:jc w:val="left"/>
      </w:pPr>
      <w:r>
        <w:rPr>
          <w:b/>
          <w:sz w:val="27"/>
        </w:rPr>
        <w:t xml:space="preserve">Комплект задач для экзамена </w:t>
      </w:r>
    </w:p>
    <w:p w14:paraId="22F3D846" w14:textId="77777777" w:rsidR="0070475D" w:rsidRDefault="00000000">
      <w:pPr>
        <w:spacing w:after="0" w:line="270" w:lineRule="auto"/>
        <w:ind w:left="-15" w:right="4"/>
      </w:pPr>
      <w:r>
        <w:rPr>
          <w:sz w:val="27"/>
        </w:rPr>
        <w:t xml:space="preserve">ЗАДАЧА 1. Оценить эффективность инвестиций в проект разработки программного продукта, денежный поток которого приведен в таблице 1. </w:t>
      </w:r>
    </w:p>
    <w:p w14:paraId="7FBCBE2E" w14:textId="77777777" w:rsidR="0070475D" w:rsidRDefault="00000000">
      <w:pPr>
        <w:spacing w:after="29" w:line="259" w:lineRule="auto"/>
        <w:ind w:left="711" w:right="0" w:firstLine="0"/>
        <w:jc w:val="left"/>
      </w:pPr>
      <w:r>
        <w:rPr>
          <w:sz w:val="27"/>
        </w:rPr>
        <w:t xml:space="preserve"> </w:t>
      </w:r>
    </w:p>
    <w:p w14:paraId="06D8F93A" w14:textId="77777777" w:rsidR="0070475D" w:rsidRDefault="00000000">
      <w:pPr>
        <w:spacing w:after="0" w:line="270" w:lineRule="auto"/>
        <w:ind w:left="-5" w:right="4" w:hanging="10"/>
      </w:pPr>
      <w:r>
        <w:rPr>
          <w:sz w:val="27"/>
        </w:rPr>
        <w:t xml:space="preserve">Таблица 1 ДЕНЕЖНЫЕ ПОТОКИ ИННОВАЦИОННЫХ ПРОЕКТОВ </w:t>
      </w:r>
    </w:p>
    <w:tbl>
      <w:tblPr>
        <w:tblStyle w:val="TableGrid"/>
        <w:tblW w:w="9489" w:type="dxa"/>
        <w:tblInd w:w="5" w:type="dxa"/>
        <w:tblCellMar>
          <w:top w:w="37" w:type="dxa"/>
          <w:left w:w="106" w:type="dxa"/>
          <w:bottom w:w="0" w:type="dxa"/>
          <w:right w:w="115" w:type="dxa"/>
        </w:tblCellMar>
        <w:tblLook w:val="04A0" w:firstRow="1" w:lastRow="0" w:firstColumn="1" w:lastColumn="0" w:noHBand="0" w:noVBand="1"/>
      </w:tblPr>
      <w:tblGrid>
        <w:gridCol w:w="985"/>
        <w:gridCol w:w="932"/>
        <w:gridCol w:w="946"/>
        <w:gridCol w:w="950"/>
        <w:gridCol w:w="946"/>
        <w:gridCol w:w="951"/>
        <w:gridCol w:w="946"/>
        <w:gridCol w:w="950"/>
        <w:gridCol w:w="951"/>
        <w:gridCol w:w="932"/>
      </w:tblGrid>
      <w:tr w:rsidR="0070475D" w14:paraId="38C98DB2" w14:textId="77777777">
        <w:trPr>
          <w:trHeight w:val="254"/>
        </w:trPr>
        <w:tc>
          <w:tcPr>
            <w:tcW w:w="985" w:type="dxa"/>
            <w:vMerge w:val="restart"/>
            <w:tcBorders>
              <w:top w:val="single" w:sz="4" w:space="0" w:color="000000"/>
              <w:left w:val="single" w:sz="4" w:space="0" w:color="000000"/>
              <w:bottom w:val="single" w:sz="4" w:space="0" w:color="000000"/>
              <w:right w:val="single" w:sz="4" w:space="0" w:color="000000"/>
            </w:tcBorders>
          </w:tcPr>
          <w:p w14:paraId="4CDDEC21" w14:textId="77777777" w:rsidR="0070475D" w:rsidRDefault="00000000">
            <w:pPr>
              <w:spacing w:after="0" w:line="259" w:lineRule="auto"/>
              <w:ind w:left="5" w:right="0" w:firstLine="0"/>
              <w:jc w:val="left"/>
            </w:pPr>
            <w:r>
              <w:rPr>
                <w:rFonts w:ascii="Calibri" w:eastAsia="Calibri" w:hAnsi="Calibri" w:cs="Calibri"/>
                <w:sz w:val="20"/>
              </w:rPr>
              <w:t>Вариант</w:t>
            </w:r>
            <w:r>
              <w:rPr>
                <w:rFonts w:ascii="Calibri" w:eastAsia="Calibri" w:hAnsi="Calibri" w:cs="Calibri"/>
                <w:sz w:val="27"/>
              </w:rPr>
              <w:t xml:space="preserve"> </w:t>
            </w:r>
          </w:p>
        </w:tc>
        <w:tc>
          <w:tcPr>
            <w:tcW w:w="7572" w:type="dxa"/>
            <w:gridSpan w:val="8"/>
            <w:tcBorders>
              <w:top w:val="single" w:sz="4" w:space="0" w:color="000000"/>
              <w:left w:val="single" w:sz="4" w:space="0" w:color="000000"/>
              <w:bottom w:val="single" w:sz="4" w:space="0" w:color="000000"/>
              <w:right w:val="nil"/>
            </w:tcBorders>
          </w:tcPr>
          <w:p w14:paraId="78B88175" w14:textId="77777777" w:rsidR="0070475D" w:rsidRDefault="00000000">
            <w:pPr>
              <w:spacing w:after="0" w:line="259" w:lineRule="auto"/>
              <w:ind w:right="0" w:firstLine="0"/>
              <w:jc w:val="left"/>
            </w:pPr>
            <w:r>
              <w:rPr>
                <w:rFonts w:ascii="Calibri" w:eastAsia="Calibri" w:hAnsi="Calibri" w:cs="Calibri"/>
                <w:sz w:val="20"/>
              </w:rPr>
              <w:t xml:space="preserve">Доходы и расходы по годам реализации инвестиционного проекта, </w:t>
            </w:r>
            <w:proofErr w:type="spellStart"/>
            <w:r>
              <w:rPr>
                <w:rFonts w:ascii="Calibri" w:eastAsia="Calibri" w:hAnsi="Calibri" w:cs="Calibri"/>
                <w:sz w:val="20"/>
              </w:rPr>
              <w:t>тыс.руб</w:t>
            </w:r>
            <w:proofErr w:type="spellEnd"/>
            <w:r>
              <w:rPr>
                <w:rFonts w:ascii="Calibri" w:eastAsia="Calibri" w:hAnsi="Calibri" w:cs="Calibri"/>
                <w:sz w:val="20"/>
              </w:rPr>
              <w:t>.</w:t>
            </w:r>
            <w:r>
              <w:rPr>
                <w:rFonts w:ascii="Calibri" w:eastAsia="Calibri" w:hAnsi="Calibri" w:cs="Calibri"/>
                <w:sz w:val="27"/>
              </w:rPr>
              <w:t xml:space="preserve"> </w:t>
            </w:r>
          </w:p>
        </w:tc>
        <w:tc>
          <w:tcPr>
            <w:tcW w:w="932" w:type="dxa"/>
            <w:tcBorders>
              <w:top w:val="single" w:sz="4" w:space="0" w:color="000000"/>
              <w:left w:val="nil"/>
              <w:bottom w:val="single" w:sz="4" w:space="0" w:color="000000"/>
              <w:right w:val="single" w:sz="4" w:space="0" w:color="000000"/>
            </w:tcBorders>
          </w:tcPr>
          <w:p w14:paraId="594B4CAE" w14:textId="77777777" w:rsidR="0070475D" w:rsidRDefault="0070475D">
            <w:pPr>
              <w:spacing w:after="160" w:line="259" w:lineRule="auto"/>
              <w:ind w:right="0" w:firstLine="0"/>
              <w:jc w:val="left"/>
            </w:pPr>
          </w:p>
        </w:tc>
      </w:tr>
      <w:tr w:rsidR="0070475D" w14:paraId="6D3555FA" w14:textId="77777777">
        <w:trPr>
          <w:trHeight w:val="254"/>
        </w:trPr>
        <w:tc>
          <w:tcPr>
            <w:tcW w:w="0" w:type="auto"/>
            <w:vMerge/>
            <w:tcBorders>
              <w:top w:val="nil"/>
              <w:left w:val="single" w:sz="4" w:space="0" w:color="000000"/>
              <w:bottom w:val="nil"/>
              <w:right w:val="single" w:sz="4" w:space="0" w:color="000000"/>
            </w:tcBorders>
          </w:tcPr>
          <w:p w14:paraId="274DC161" w14:textId="77777777" w:rsidR="0070475D" w:rsidRDefault="0070475D">
            <w:pPr>
              <w:spacing w:after="160" w:line="259" w:lineRule="auto"/>
              <w:ind w:right="0" w:firstLine="0"/>
              <w:jc w:val="left"/>
            </w:pPr>
          </w:p>
        </w:tc>
        <w:tc>
          <w:tcPr>
            <w:tcW w:w="2828" w:type="dxa"/>
            <w:gridSpan w:val="3"/>
            <w:tcBorders>
              <w:top w:val="single" w:sz="4" w:space="0" w:color="000000"/>
              <w:left w:val="single" w:sz="4" w:space="0" w:color="000000"/>
              <w:bottom w:val="single" w:sz="4" w:space="0" w:color="000000"/>
              <w:right w:val="single" w:sz="4" w:space="0" w:color="000000"/>
            </w:tcBorders>
          </w:tcPr>
          <w:p w14:paraId="6D00664D" w14:textId="77777777" w:rsidR="0070475D" w:rsidRDefault="00000000">
            <w:pPr>
              <w:spacing w:after="0" w:line="259" w:lineRule="auto"/>
              <w:ind w:right="0" w:firstLine="0"/>
              <w:jc w:val="left"/>
            </w:pPr>
            <w:r>
              <w:rPr>
                <w:rFonts w:ascii="Calibri" w:eastAsia="Calibri" w:hAnsi="Calibri" w:cs="Calibri"/>
                <w:sz w:val="20"/>
              </w:rPr>
              <w:t>инвестиции</w:t>
            </w:r>
            <w:r>
              <w:rPr>
                <w:rFonts w:ascii="Calibri" w:eastAsia="Calibri" w:hAnsi="Calibri" w:cs="Calibri"/>
                <w:sz w:val="27"/>
              </w:rPr>
              <w:t xml:space="preserve"> </w:t>
            </w:r>
          </w:p>
        </w:tc>
        <w:tc>
          <w:tcPr>
            <w:tcW w:w="4744" w:type="dxa"/>
            <w:gridSpan w:val="5"/>
            <w:tcBorders>
              <w:top w:val="single" w:sz="4" w:space="0" w:color="000000"/>
              <w:left w:val="single" w:sz="4" w:space="0" w:color="000000"/>
              <w:bottom w:val="single" w:sz="4" w:space="0" w:color="000000"/>
              <w:right w:val="single" w:sz="4" w:space="0" w:color="000000"/>
            </w:tcBorders>
          </w:tcPr>
          <w:p w14:paraId="43617D6D" w14:textId="77777777" w:rsidR="0070475D" w:rsidRDefault="00000000">
            <w:pPr>
              <w:spacing w:after="0" w:line="259" w:lineRule="auto"/>
              <w:ind w:right="0" w:firstLine="0"/>
              <w:jc w:val="left"/>
            </w:pPr>
            <w:r>
              <w:rPr>
                <w:rFonts w:ascii="Calibri" w:eastAsia="Calibri" w:hAnsi="Calibri" w:cs="Calibri"/>
                <w:sz w:val="20"/>
              </w:rPr>
              <w:t>доходы</w:t>
            </w:r>
            <w:r>
              <w:rPr>
                <w:rFonts w:ascii="Calibri" w:eastAsia="Calibri" w:hAnsi="Calibri" w:cs="Calibri"/>
                <w:sz w:val="27"/>
              </w:rPr>
              <w:t xml:space="preserve"> </w:t>
            </w:r>
          </w:p>
        </w:tc>
        <w:tc>
          <w:tcPr>
            <w:tcW w:w="932" w:type="dxa"/>
            <w:vMerge w:val="restart"/>
            <w:tcBorders>
              <w:top w:val="single" w:sz="4" w:space="0" w:color="000000"/>
              <w:left w:val="single" w:sz="4" w:space="0" w:color="000000"/>
              <w:bottom w:val="single" w:sz="4" w:space="0" w:color="000000"/>
              <w:right w:val="single" w:sz="4" w:space="0" w:color="000000"/>
            </w:tcBorders>
          </w:tcPr>
          <w:p w14:paraId="0E159658" w14:textId="77777777" w:rsidR="0070475D" w:rsidRDefault="00000000">
            <w:pPr>
              <w:spacing w:after="0" w:line="259" w:lineRule="auto"/>
              <w:ind w:right="0" w:firstLine="0"/>
              <w:jc w:val="left"/>
            </w:pPr>
            <w:r>
              <w:rPr>
                <w:rFonts w:ascii="Calibri" w:eastAsia="Calibri" w:hAnsi="Calibri" w:cs="Calibri"/>
                <w:sz w:val="20"/>
              </w:rPr>
              <w:t>Е,%</w:t>
            </w:r>
            <w:r>
              <w:rPr>
                <w:rFonts w:ascii="Calibri" w:eastAsia="Calibri" w:hAnsi="Calibri" w:cs="Calibri"/>
                <w:sz w:val="27"/>
              </w:rPr>
              <w:t xml:space="preserve"> </w:t>
            </w:r>
          </w:p>
        </w:tc>
      </w:tr>
      <w:tr w:rsidR="0070475D" w14:paraId="390A31C3" w14:textId="77777777">
        <w:trPr>
          <w:trHeight w:val="254"/>
        </w:trPr>
        <w:tc>
          <w:tcPr>
            <w:tcW w:w="0" w:type="auto"/>
            <w:vMerge/>
            <w:tcBorders>
              <w:top w:val="nil"/>
              <w:left w:val="single" w:sz="4" w:space="0" w:color="000000"/>
              <w:bottom w:val="single" w:sz="4" w:space="0" w:color="000000"/>
              <w:right w:val="single" w:sz="4" w:space="0" w:color="000000"/>
            </w:tcBorders>
          </w:tcPr>
          <w:p w14:paraId="323057E0" w14:textId="77777777" w:rsidR="0070475D" w:rsidRDefault="0070475D">
            <w:pPr>
              <w:spacing w:after="160" w:line="259" w:lineRule="auto"/>
              <w:ind w:right="0" w:firstLine="0"/>
              <w:jc w:val="left"/>
            </w:pPr>
          </w:p>
        </w:tc>
        <w:tc>
          <w:tcPr>
            <w:tcW w:w="932" w:type="dxa"/>
            <w:tcBorders>
              <w:top w:val="single" w:sz="4" w:space="0" w:color="000000"/>
              <w:left w:val="single" w:sz="4" w:space="0" w:color="000000"/>
              <w:bottom w:val="single" w:sz="4" w:space="0" w:color="000000"/>
              <w:right w:val="single" w:sz="4" w:space="0" w:color="000000"/>
            </w:tcBorders>
          </w:tcPr>
          <w:p w14:paraId="03A7F030" w14:textId="77777777" w:rsidR="0070475D" w:rsidRDefault="00000000">
            <w:pPr>
              <w:spacing w:after="0" w:line="259" w:lineRule="auto"/>
              <w:ind w:right="0" w:firstLine="0"/>
              <w:jc w:val="left"/>
            </w:pPr>
            <w:r>
              <w:rPr>
                <w:rFonts w:ascii="Calibri" w:eastAsia="Calibri" w:hAnsi="Calibri" w:cs="Calibri"/>
                <w:sz w:val="20"/>
              </w:rPr>
              <w:t>1 - й</w:t>
            </w:r>
            <w:r>
              <w:rPr>
                <w:rFonts w:ascii="Calibri" w:eastAsia="Calibri" w:hAnsi="Calibri" w:cs="Calibri"/>
                <w:sz w:val="27"/>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5CB623AC" w14:textId="77777777" w:rsidR="0070475D" w:rsidRDefault="00000000">
            <w:pPr>
              <w:spacing w:after="0" w:line="259" w:lineRule="auto"/>
              <w:ind w:right="0" w:firstLine="0"/>
              <w:jc w:val="left"/>
            </w:pPr>
            <w:r>
              <w:rPr>
                <w:rFonts w:ascii="Calibri" w:eastAsia="Calibri" w:hAnsi="Calibri" w:cs="Calibri"/>
                <w:sz w:val="20"/>
              </w:rPr>
              <w:t xml:space="preserve">2- й </w:t>
            </w:r>
          </w:p>
        </w:tc>
        <w:tc>
          <w:tcPr>
            <w:tcW w:w="950" w:type="dxa"/>
            <w:tcBorders>
              <w:top w:val="single" w:sz="4" w:space="0" w:color="000000"/>
              <w:left w:val="single" w:sz="4" w:space="0" w:color="000000"/>
              <w:bottom w:val="single" w:sz="4" w:space="0" w:color="000000"/>
              <w:right w:val="single" w:sz="4" w:space="0" w:color="000000"/>
            </w:tcBorders>
          </w:tcPr>
          <w:p w14:paraId="52836D34" w14:textId="77777777" w:rsidR="0070475D" w:rsidRDefault="00000000">
            <w:pPr>
              <w:spacing w:after="0" w:line="259" w:lineRule="auto"/>
              <w:ind w:left="5" w:right="0" w:firstLine="0"/>
              <w:jc w:val="left"/>
            </w:pPr>
            <w:r>
              <w:rPr>
                <w:rFonts w:ascii="Calibri" w:eastAsia="Calibri" w:hAnsi="Calibri" w:cs="Calibri"/>
                <w:sz w:val="20"/>
              </w:rPr>
              <w:t xml:space="preserve">3- й  </w:t>
            </w:r>
          </w:p>
        </w:tc>
        <w:tc>
          <w:tcPr>
            <w:tcW w:w="946" w:type="dxa"/>
            <w:tcBorders>
              <w:top w:val="single" w:sz="4" w:space="0" w:color="000000"/>
              <w:left w:val="single" w:sz="4" w:space="0" w:color="000000"/>
              <w:bottom w:val="single" w:sz="4" w:space="0" w:color="000000"/>
              <w:right w:val="single" w:sz="4" w:space="0" w:color="000000"/>
            </w:tcBorders>
          </w:tcPr>
          <w:p w14:paraId="17013710" w14:textId="77777777" w:rsidR="0070475D" w:rsidRDefault="00000000">
            <w:pPr>
              <w:spacing w:after="0" w:line="259" w:lineRule="auto"/>
              <w:ind w:right="0" w:firstLine="0"/>
              <w:jc w:val="left"/>
            </w:pPr>
            <w:r>
              <w:rPr>
                <w:rFonts w:ascii="Calibri" w:eastAsia="Calibri" w:hAnsi="Calibri" w:cs="Calibri"/>
                <w:sz w:val="20"/>
              </w:rPr>
              <w:t xml:space="preserve"> 4- й  </w:t>
            </w:r>
          </w:p>
        </w:tc>
        <w:tc>
          <w:tcPr>
            <w:tcW w:w="951" w:type="dxa"/>
            <w:tcBorders>
              <w:top w:val="single" w:sz="4" w:space="0" w:color="000000"/>
              <w:left w:val="single" w:sz="4" w:space="0" w:color="000000"/>
              <w:bottom w:val="single" w:sz="4" w:space="0" w:color="000000"/>
              <w:right w:val="single" w:sz="4" w:space="0" w:color="000000"/>
            </w:tcBorders>
          </w:tcPr>
          <w:p w14:paraId="24AA2C1E" w14:textId="77777777" w:rsidR="0070475D" w:rsidRDefault="00000000">
            <w:pPr>
              <w:spacing w:after="0" w:line="259" w:lineRule="auto"/>
              <w:ind w:left="5" w:right="0" w:firstLine="0"/>
              <w:jc w:val="left"/>
            </w:pPr>
            <w:r>
              <w:rPr>
                <w:rFonts w:ascii="Calibri" w:eastAsia="Calibri" w:hAnsi="Calibri" w:cs="Calibri"/>
                <w:sz w:val="20"/>
              </w:rPr>
              <w:t xml:space="preserve">5- й  </w:t>
            </w:r>
          </w:p>
        </w:tc>
        <w:tc>
          <w:tcPr>
            <w:tcW w:w="946" w:type="dxa"/>
            <w:tcBorders>
              <w:top w:val="single" w:sz="4" w:space="0" w:color="000000"/>
              <w:left w:val="single" w:sz="4" w:space="0" w:color="000000"/>
              <w:bottom w:val="single" w:sz="4" w:space="0" w:color="000000"/>
              <w:right w:val="single" w:sz="4" w:space="0" w:color="000000"/>
            </w:tcBorders>
          </w:tcPr>
          <w:p w14:paraId="2F6B436E" w14:textId="77777777" w:rsidR="0070475D" w:rsidRDefault="00000000">
            <w:pPr>
              <w:spacing w:after="0" w:line="259" w:lineRule="auto"/>
              <w:ind w:right="0" w:firstLine="0"/>
              <w:jc w:val="left"/>
            </w:pPr>
            <w:r>
              <w:rPr>
                <w:rFonts w:ascii="Calibri" w:eastAsia="Calibri" w:hAnsi="Calibri" w:cs="Calibri"/>
                <w:sz w:val="20"/>
              </w:rPr>
              <w:t xml:space="preserve">6- й  </w:t>
            </w:r>
          </w:p>
        </w:tc>
        <w:tc>
          <w:tcPr>
            <w:tcW w:w="950" w:type="dxa"/>
            <w:tcBorders>
              <w:top w:val="single" w:sz="4" w:space="0" w:color="000000"/>
              <w:left w:val="single" w:sz="4" w:space="0" w:color="000000"/>
              <w:bottom w:val="single" w:sz="4" w:space="0" w:color="000000"/>
              <w:right w:val="single" w:sz="4" w:space="0" w:color="000000"/>
            </w:tcBorders>
          </w:tcPr>
          <w:p w14:paraId="4106A635" w14:textId="77777777" w:rsidR="0070475D" w:rsidRDefault="00000000">
            <w:pPr>
              <w:spacing w:after="0" w:line="259" w:lineRule="auto"/>
              <w:ind w:left="5" w:right="0" w:firstLine="0"/>
              <w:jc w:val="left"/>
            </w:pPr>
            <w:r>
              <w:rPr>
                <w:rFonts w:ascii="Calibri" w:eastAsia="Calibri" w:hAnsi="Calibri" w:cs="Calibri"/>
                <w:sz w:val="20"/>
              </w:rPr>
              <w:t xml:space="preserve">7- й </w:t>
            </w:r>
          </w:p>
        </w:tc>
        <w:tc>
          <w:tcPr>
            <w:tcW w:w="951" w:type="dxa"/>
            <w:tcBorders>
              <w:top w:val="single" w:sz="4" w:space="0" w:color="000000"/>
              <w:left w:val="single" w:sz="4" w:space="0" w:color="000000"/>
              <w:bottom w:val="single" w:sz="4" w:space="0" w:color="000000"/>
              <w:right w:val="single" w:sz="4" w:space="0" w:color="000000"/>
            </w:tcBorders>
          </w:tcPr>
          <w:p w14:paraId="37231187" w14:textId="77777777" w:rsidR="0070475D" w:rsidRDefault="00000000">
            <w:pPr>
              <w:spacing w:after="0" w:line="259" w:lineRule="auto"/>
              <w:ind w:right="0" w:firstLine="0"/>
              <w:jc w:val="left"/>
            </w:pPr>
            <w:r>
              <w:rPr>
                <w:rFonts w:ascii="Calibri" w:eastAsia="Calibri" w:hAnsi="Calibri" w:cs="Calibri"/>
                <w:sz w:val="20"/>
              </w:rPr>
              <w:t xml:space="preserve">8- й </w:t>
            </w:r>
          </w:p>
        </w:tc>
        <w:tc>
          <w:tcPr>
            <w:tcW w:w="0" w:type="auto"/>
            <w:vMerge/>
            <w:tcBorders>
              <w:top w:val="nil"/>
              <w:left w:val="single" w:sz="4" w:space="0" w:color="000000"/>
              <w:bottom w:val="single" w:sz="4" w:space="0" w:color="000000"/>
              <w:right w:val="single" w:sz="4" w:space="0" w:color="000000"/>
            </w:tcBorders>
          </w:tcPr>
          <w:p w14:paraId="57642C74" w14:textId="77777777" w:rsidR="0070475D" w:rsidRDefault="0070475D">
            <w:pPr>
              <w:spacing w:after="160" w:line="259" w:lineRule="auto"/>
              <w:ind w:right="0" w:firstLine="0"/>
              <w:jc w:val="left"/>
            </w:pPr>
          </w:p>
        </w:tc>
      </w:tr>
      <w:tr w:rsidR="0070475D" w14:paraId="3C8E6D09" w14:textId="77777777">
        <w:trPr>
          <w:trHeight w:val="341"/>
        </w:trPr>
        <w:tc>
          <w:tcPr>
            <w:tcW w:w="985" w:type="dxa"/>
            <w:tcBorders>
              <w:top w:val="single" w:sz="4" w:space="0" w:color="000000"/>
              <w:left w:val="single" w:sz="4" w:space="0" w:color="000000"/>
              <w:bottom w:val="single" w:sz="4" w:space="0" w:color="000000"/>
              <w:right w:val="single" w:sz="4" w:space="0" w:color="000000"/>
            </w:tcBorders>
          </w:tcPr>
          <w:p w14:paraId="5723D497" w14:textId="77777777" w:rsidR="0070475D" w:rsidRDefault="00000000">
            <w:pPr>
              <w:spacing w:after="0" w:line="259" w:lineRule="auto"/>
              <w:ind w:left="5" w:right="0" w:firstLine="0"/>
              <w:jc w:val="left"/>
            </w:pPr>
            <w:r>
              <w:rPr>
                <w:rFonts w:ascii="Calibri" w:eastAsia="Calibri" w:hAnsi="Calibri" w:cs="Calibri"/>
                <w:sz w:val="27"/>
              </w:rPr>
              <w:t xml:space="preserve">1 </w:t>
            </w:r>
          </w:p>
        </w:tc>
        <w:tc>
          <w:tcPr>
            <w:tcW w:w="932" w:type="dxa"/>
            <w:tcBorders>
              <w:top w:val="single" w:sz="4" w:space="0" w:color="000000"/>
              <w:left w:val="single" w:sz="4" w:space="0" w:color="000000"/>
              <w:bottom w:val="single" w:sz="4" w:space="0" w:color="000000"/>
              <w:right w:val="single" w:sz="4" w:space="0" w:color="000000"/>
            </w:tcBorders>
          </w:tcPr>
          <w:p w14:paraId="149F7B07" w14:textId="77777777" w:rsidR="0070475D" w:rsidRDefault="00000000">
            <w:pPr>
              <w:spacing w:after="0" w:line="259" w:lineRule="auto"/>
              <w:ind w:right="0" w:firstLine="0"/>
              <w:jc w:val="left"/>
            </w:pPr>
            <w:r>
              <w:rPr>
                <w:rFonts w:ascii="Calibri" w:eastAsia="Calibri" w:hAnsi="Calibri" w:cs="Calibri"/>
                <w:sz w:val="27"/>
              </w:rPr>
              <w:t xml:space="preserve">50 </w:t>
            </w:r>
          </w:p>
        </w:tc>
        <w:tc>
          <w:tcPr>
            <w:tcW w:w="946" w:type="dxa"/>
            <w:tcBorders>
              <w:top w:val="single" w:sz="4" w:space="0" w:color="000000"/>
              <w:left w:val="single" w:sz="4" w:space="0" w:color="000000"/>
              <w:bottom w:val="single" w:sz="4" w:space="0" w:color="000000"/>
              <w:right w:val="single" w:sz="4" w:space="0" w:color="000000"/>
            </w:tcBorders>
          </w:tcPr>
          <w:p w14:paraId="453F6AAC" w14:textId="77777777" w:rsidR="0070475D" w:rsidRDefault="00000000">
            <w:pPr>
              <w:spacing w:after="0" w:line="259" w:lineRule="auto"/>
              <w:ind w:right="0" w:firstLine="0"/>
              <w:jc w:val="left"/>
            </w:pPr>
            <w:r>
              <w:rPr>
                <w:rFonts w:ascii="Calibri" w:eastAsia="Calibri" w:hAnsi="Calibri" w:cs="Calibri"/>
                <w:sz w:val="27"/>
              </w:rPr>
              <w:t xml:space="preserve">100 </w:t>
            </w:r>
          </w:p>
        </w:tc>
        <w:tc>
          <w:tcPr>
            <w:tcW w:w="950" w:type="dxa"/>
            <w:tcBorders>
              <w:top w:val="single" w:sz="4" w:space="0" w:color="000000"/>
              <w:left w:val="single" w:sz="4" w:space="0" w:color="000000"/>
              <w:bottom w:val="single" w:sz="4" w:space="0" w:color="000000"/>
              <w:right w:val="single" w:sz="4" w:space="0" w:color="000000"/>
            </w:tcBorders>
          </w:tcPr>
          <w:p w14:paraId="2CEC2BFE" w14:textId="77777777" w:rsidR="0070475D" w:rsidRDefault="00000000">
            <w:pPr>
              <w:spacing w:after="0" w:line="259" w:lineRule="auto"/>
              <w:ind w:left="5" w:right="0" w:firstLine="0"/>
              <w:jc w:val="left"/>
            </w:pPr>
            <w:r>
              <w:rPr>
                <w:rFonts w:ascii="Calibri" w:eastAsia="Calibri" w:hAnsi="Calibri" w:cs="Calibri"/>
                <w:sz w:val="27"/>
              </w:rPr>
              <w:t xml:space="preserve">200 </w:t>
            </w:r>
          </w:p>
        </w:tc>
        <w:tc>
          <w:tcPr>
            <w:tcW w:w="946" w:type="dxa"/>
            <w:tcBorders>
              <w:top w:val="single" w:sz="4" w:space="0" w:color="000000"/>
              <w:left w:val="single" w:sz="4" w:space="0" w:color="000000"/>
              <w:bottom w:val="single" w:sz="4" w:space="0" w:color="000000"/>
              <w:right w:val="single" w:sz="4" w:space="0" w:color="000000"/>
            </w:tcBorders>
          </w:tcPr>
          <w:p w14:paraId="7B606B23" w14:textId="77777777" w:rsidR="0070475D" w:rsidRDefault="00000000">
            <w:pPr>
              <w:spacing w:after="0" w:line="259" w:lineRule="auto"/>
              <w:ind w:right="0" w:firstLine="0"/>
              <w:jc w:val="left"/>
            </w:pPr>
            <w:r>
              <w:rPr>
                <w:rFonts w:ascii="Calibri" w:eastAsia="Calibri" w:hAnsi="Calibri" w:cs="Calibri"/>
                <w:sz w:val="27"/>
              </w:rPr>
              <w:t xml:space="preserve">50 </w:t>
            </w:r>
          </w:p>
        </w:tc>
        <w:tc>
          <w:tcPr>
            <w:tcW w:w="951" w:type="dxa"/>
            <w:tcBorders>
              <w:top w:val="single" w:sz="4" w:space="0" w:color="000000"/>
              <w:left w:val="single" w:sz="4" w:space="0" w:color="000000"/>
              <w:bottom w:val="single" w:sz="4" w:space="0" w:color="000000"/>
              <w:right w:val="single" w:sz="4" w:space="0" w:color="000000"/>
            </w:tcBorders>
          </w:tcPr>
          <w:p w14:paraId="3CFB22F0" w14:textId="77777777" w:rsidR="0070475D" w:rsidRDefault="00000000">
            <w:pPr>
              <w:spacing w:after="0" w:line="259" w:lineRule="auto"/>
              <w:ind w:left="5" w:right="0" w:firstLine="0"/>
              <w:jc w:val="left"/>
            </w:pPr>
            <w:r>
              <w:rPr>
                <w:rFonts w:ascii="Calibri" w:eastAsia="Calibri" w:hAnsi="Calibri" w:cs="Calibri"/>
                <w:sz w:val="27"/>
              </w:rPr>
              <w:t xml:space="preserve">100 </w:t>
            </w:r>
          </w:p>
        </w:tc>
        <w:tc>
          <w:tcPr>
            <w:tcW w:w="946" w:type="dxa"/>
            <w:tcBorders>
              <w:top w:val="single" w:sz="4" w:space="0" w:color="000000"/>
              <w:left w:val="single" w:sz="4" w:space="0" w:color="000000"/>
              <w:bottom w:val="single" w:sz="4" w:space="0" w:color="000000"/>
              <w:right w:val="single" w:sz="4" w:space="0" w:color="000000"/>
            </w:tcBorders>
          </w:tcPr>
          <w:p w14:paraId="09782988" w14:textId="77777777" w:rsidR="0070475D" w:rsidRDefault="00000000">
            <w:pPr>
              <w:spacing w:after="0" w:line="259" w:lineRule="auto"/>
              <w:ind w:right="0" w:firstLine="0"/>
              <w:jc w:val="left"/>
            </w:pPr>
            <w:r>
              <w:rPr>
                <w:rFonts w:ascii="Calibri" w:eastAsia="Calibri" w:hAnsi="Calibri" w:cs="Calibri"/>
                <w:sz w:val="27"/>
              </w:rPr>
              <w:t xml:space="preserve">150 </w:t>
            </w:r>
          </w:p>
        </w:tc>
        <w:tc>
          <w:tcPr>
            <w:tcW w:w="950" w:type="dxa"/>
            <w:tcBorders>
              <w:top w:val="single" w:sz="4" w:space="0" w:color="000000"/>
              <w:left w:val="single" w:sz="4" w:space="0" w:color="000000"/>
              <w:bottom w:val="single" w:sz="4" w:space="0" w:color="000000"/>
              <w:right w:val="single" w:sz="4" w:space="0" w:color="000000"/>
            </w:tcBorders>
          </w:tcPr>
          <w:p w14:paraId="61DDFFCD" w14:textId="77777777" w:rsidR="0070475D" w:rsidRDefault="00000000">
            <w:pPr>
              <w:spacing w:after="0" w:line="259" w:lineRule="auto"/>
              <w:ind w:left="5" w:right="0" w:firstLine="0"/>
              <w:jc w:val="left"/>
            </w:pPr>
            <w:r>
              <w:rPr>
                <w:rFonts w:ascii="Calibri" w:eastAsia="Calibri" w:hAnsi="Calibri" w:cs="Calibri"/>
                <w:sz w:val="27"/>
              </w:rPr>
              <w:t xml:space="preserve">350 </w:t>
            </w:r>
          </w:p>
        </w:tc>
        <w:tc>
          <w:tcPr>
            <w:tcW w:w="951" w:type="dxa"/>
            <w:tcBorders>
              <w:top w:val="single" w:sz="4" w:space="0" w:color="000000"/>
              <w:left w:val="single" w:sz="4" w:space="0" w:color="000000"/>
              <w:bottom w:val="single" w:sz="4" w:space="0" w:color="000000"/>
              <w:right w:val="single" w:sz="4" w:space="0" w:color="000000"/>
            </w:tcBorders>
          </w:tcPr>
          <w:p w14:paraId="1CAB3A8F" w14:textId="77777777" w:rsidR="0070475D" w:rsidRDefault="00000000">
            <w:pPr>
              <w:spacing w:after="0" w:line="259" w:lineRule="auto"/>
              <w:ind w:right="0" w:firstLine="0"/>
              <w:jc w:val="left"/>
            </w:pPr>
            <w:r>
              <w:rPr>
                <w:rFonts w:ascii="Calibri" w:eastAsia="Calibri" w:hAnsi="Calibri" w:cs="Calibri"/>
                <w:sz w:val="27"/>
              </w:rPr>
              <w:t xml:space="preserve">200 </w:t>
            </w:r>
          </w:p>
        </w:tc>
        <w:tc>
          <w:tcPr>
            <w:tcW w:w="932" w:type="dxa"/>
            <w:tcBorders>
              <w:top w:val="single" w:sz="4" w:space="0" w:color="000000"/>
              <w:left w:val="single" w:sz="4" w:space="0" w:color="000000"/>
              <w:bottom w:val="single" w:sz="4" w:space="0" w:color="000000"/>
              <w:right w:val="single" w:sz="4" w:space="0" w:color="000000"/>
            </w:tcBorders>
          </w:tcPr>
          <w:p w14:paraId="6FF246AE" w14:textId="77777777" w:rsidR="0070475D" w:rsidRDefault="00000000">
            <w:pPr>
              <w:spacing w:after="0" w:line="259" w:lineRule="auto"/>
              <w:ind w:right="0" w:firstLine="0"/>
              <w:jc w:val="left"/>
            </w:pPr>
            <w:r>
              <w:rPr>
                <w:rFonts w:ascii="Calibri" w:eastAsia="Calibri" w:hAnsi="Calibri" w:cs="Calibri"/>
                <w:sz w:val="27"/>
              </w:rPr>
              <w:t xml:space="preserve">15 </w:t>
            </w:r>
          </w:p>
        </w:tc>
      </w:tr>
      <w:tr w:rsidR="0070475D" w14:paraId="1F179841" w14:textId="77777777">
        <w:trPr>
          <w:trHeight w:val="341"/>
        </w:trPr>
        <w:tc>
          <w:tcPr>
            <w:tcW w:w="985" w:type="dxa"/>
            <w:tcBorders>
              <w:top w:val="single" w:sz="4" w:space="0" w:color="000000"/>
              <w:left w:val="single" w:sz="4" w:space="0" w:color="000000"/>
              <w:bottom w:val="single" w:sz="4" w:space="0" w:color="000000"/>
              <w:right w:val="single" w:sz="4" w:space="0" w:color="000000"/>
            </w:tcBorders>
          </w:tcPr>
          <w:p w14:paraId="3EF9B46E" w14:textId="77777777" w:rsidR="0070475D" w:rsidRDefault="0070475D">
            <w:pPr>
              <w:spacing w:after="160" w:line="259" w:lineRule="auto"/>
              <w:ind w:right="0" w:firstLine="0"/>
              <w:jc w:val="left"/>
            </w:pPr>
          </w:p>
        </w:tc>
        <w:tc>
          <w:tcPr>
            <w:tcW w:w="932" w:type="dxa"/>
            <w:tcBorders>
              <w:top w:val="single" w:sz="4" w:space="0" w:color="000000"/>
              <w:left w:val="single" w:sz="4" w:space="0" w:color="000000"/>
              <w:bottom w:val="single" w:sz="4" w:space="0" w:color="000000"/>
              <w:right w:val="single" w:sz="4" w:space="0" w:color="000000"/>
            </w:tcBorders>
          </w:tcPr>
          <w:p w14:paraId="0C8BC8B7" w14:textId="77777777" w:rsidR="0070475D" w:rsidRDefault="00000000">
            <w:pPr>
              <w:spacing w:after="0" w:line="259" w:lineRule="auto"/>
              <w:ind w:right="0" w:firstLine="0"/>
              <w:jc w:val="left"/>
            </w:pPr>
            <w:r>
              <w:rPr>
                <w:rFonts w:ascii="Calibri" w:eastAsia="Calibri" w:hAnsi="Calibri" w:cs="Calibri"/>
                <w:sz w:val="27"/>
              </w:rPr>
              <w:t xml:space="preserve">50 </w:t>
            </w:r>
          </w:p>
        </w:tc>
        <w:tc>
          <w:tcPr>
            <w:tcW w:w="946" w:type="dxa"/>
            <w:tcBorders>
              <w:top w:val="single" w:sz="4" w:space="0" w:color="000000"/>
              <w:left w:val="single" w:sz="4" w:space="0" w:color="000000"/>
              <w:bottom w:val="single" w:sz="4" w:space="0" w:color="000000"/>
              <w:right w:val="single" w:sz="4" w:space="0" w:color="000000"/>
            </w:tcBorders>
          </w:tcPr>
          <w:p w14:paraId="699FC568" w14:textId="77777777" w:rsidR="0070475D" w:rsidRDefault="00000000">
            <w:pPr>
              <w:spacing w:after="0" w:line="259" w:lineRule="auto"/>
              <w:ind w:right="0" w:firstLine="0"/>
              <w:jc w:val="left"/>
            </w:pPr>
            <w:r>
              <w:rPr>
                <w:rFonts w:ascii="Calibri" w:eastAsia="Calibri" w:hAnsi="Calibri" w:cs="Calibri"/>
                <w:sz w:val="27"/>
              </w:rPr>
              <w:t xml:space="preserve">200 </w:t>
            </w:r>
          </w:p>
        </w:tc>
        <w:tc>
          <w:tcPr>
            <w:tcW w:w="950" w:type="dxa"/>
            <w:tcBorders>
              <w:top w:val="single" w:sz="4" w:space="0" w:color="000000"/>
              <w:left w:val="single" w:sz="4" w:space="0" w:color="000000"/>
              <w:bottom w:val="single" w:sz="4" w:space="0" w:color="000000"/>
              <w:right w:val="single" w:sz="4" w:space="0" w:color="000000"/>
            </w:tcBorders>
          </w:tcPr>
          <w:p w14:paraId="31651813" w14:textId="77777777" w:rsidR="0070475D" w:rsidRDefault="00000000">
            <w:pPr>
              <w:spacing w:after="0" w:line="259" w:lineRule="auto"/>
              <w:ind w:left="5" w:right="0" w:firstLine="0"/>
              <w:jc w:val="left"/>
            </w:pPr>
            <w:r>
              <w:rPr>
                <w:rFonts w:ascii="Calibri" w:eastAsia="Calibri" w:hAnsi="Calibri" w:cs="Calibri"/>
                <w:sz w:val="27"/>
              </w:rPr>
              <w:t xml:space="preserve">100 </w:t>
            </w:r>
          </w:p>
        </w:tc>
        <w:tc>
          <w:tcPr>
            <w:tcW w:w="946" w:type="dxa"/>
            <w:tcBorders>
              <w:top w:val="single" w:sz="4" w:space="0" w:color="000000"/>
              <w:left w:val="single" w:sz="4" w:space="0" w:color="000000"/>
              <w:bottom w:val="single" w:sz="4" w:space="0" w:color="000000"/>
              <w:right w:val="single" w:sz="4" w:space="0" w:color="000000"/>
            </w:tcBorders>
          </w:tcPr>
          <w:p w14:paraId="0E595CF5" w14:textId="77777777" w:rsidR="0070475D" w:rsidRDefault="00000000">
            <w:pPr>
              <w:spacing w:after="0" w:line="259" w:lineRule="auto"/>
              <w:ind w:right="0" w:firstLine="0"/>
              <w:jc w:val="left"/>
            </w:pPr>
            <w:r>
              <w:rPr>
                <w:rFonts w:ascii="Calibri" w:eastAsia="Calibri" w:hAnsi="Calibri" w:cs="Calibri"/>
                <w:sz w:val="27"/>
              </w:rPr>
              <w:t xml:space="preserve">100 </w:t>
            </w:r>
          </w:p>
        </w:tc>
        <w:tc>
          <w:tcPr>
            <w:tcW w:w="951" w:type="dxa"/>
            <w:tcBorders>
              <w:top w:val="single" w:sz="4" w:space="0" w:color="000000"/>
              <w:left w:val="single" w:sz="4" w:space="0" w:color="000000"/>
              <w:bottom w:val="single" w:sz="4" w:space="0" w:color="000000"/>
              <w:right w:val="single" w:sz="4" w:space="0" w:color="000000"/>
            </w:tcBorders>
          </w:tcPr>
          <w:p w14:paraId="154FE47F" w14:textId="77777777" w:rsidR="0070475D" w:rsidRDefault="00000000">
            <w:pPr>
              <w:spacing w:after="0" w:line="259" w:lineRule="auto"/>
              <w:ind w:left="5" w:right="0" w:firstLine="0"/>
              <w:jc w:val="left"/>
            </w:pPr>
            <w:r>
              <w:rPr>
                <w:rFonts w:ascii="Calibri" w:eastAsia="Calibri" w:hAnsi="Calibri" w:cs="Calibri"/>
                <w:sz w:val="27"/>
              </w:rPr>
              <w:t xml:space="preserve">200 </w:t>
            </w:r>
          </w:p>
        </w:tc>
        <w:tc>
          <w:tcPr>
            <w:tcW w:w="946" w:type="dxa"/>
            <w:tcBorders>
              <w:top w:val="single" w:sz="4" w:space="0" w:color="000000"/>
              <w:left w:val="single" w:sz="4" w:space="0" w:color="000000"/>
              <w:bottom w:val="single" w:sz="4" w:space="0" w:color="000000"/>
              <w:right w:val="single" w:sz="4" w:space="0" w:color="000000"/>
            </w:tcBorders>
          </w:tcPr>
          <w:p w14:paraId="34FD862C" w14:textId="77777777" w:rsidR="0070475D" w:rsidRDefault="00000000">
            <w:pPr>
              <w:spacing w:after="0" w:line="259" w:lineRule="auto"/>
              <w:ind w:right="0" w:firstLine="0"/>
              <w:jc w:val="left"/>
            </w:pPr>
            <w:r>
              <w:rPr>
                <w:rFonts w:ascii="Calibri" w:eastAsia="Calibri" w:hAnsi="Calibri" w:cs="Calibri"/>
                <w:sz w:val="27"/>
              </w:rPr>
              <w:t xml:space="preserve">150 </w:t>
            </w:r>
          </w:p>
        </w:tc>
        <w:tc>
          <w:tcPr>
            <w:tcW w:w="950" w:type="dxa"/>
            <w:tcBorders>
              <w:top w:val="single" w:sz="4" w:space="0" w:color="000000"/>
              <w:left w:val="single" w:sz="4" w:space="0" w:color="000000"/>
              <w:bottom w:val="single" w:sz="4" w:space="0" w:color="000000"/>
              <w:right w:val="single" w:sz="4" w:space="0" w:color="000000"/>
            </w:tcBorders>
          </w:tcPr>
          <w:p w14:paraId="7D111C00" w14:textId="77777777" w:rsidR="0070475D" w:rsidRDefault="00000000">
            <w:pPr>
              <w:spacing w:after="0" w:line="259" w:lineRule="auto"/>
              <w:ind w:left="5" w:right="0" w:firstLine="0"/>
              <w:jc w:val="left"/>
            </w:pPr>
            <w:r>
              <w:rPr>
                <w:rFonts w:ascii="Calibri" w:eastAsia="Calibri" w:hAnsi="Calibri" w:cs="Calibri"/>
                <w:sz w:val="27"/>
              </w:rPr>
              <w:t xml:space="preserve">250 </w:t>
            </w:r>
          </w:p>
        </w:tc>
        <w:tc>
          <w:tcPr>
            <w:tcW w:w="951" w:type="dxa"/>
            <w:tcBorders>
              <w:top w:val="single" w:sz="4" w:space="0" w:color="000000"/>
              <w:left w:val="single" w:sz="4" w:space="0" w:color="000000"/>
              <w:bottom w:val="single" w:sz="4" w:space="0" w:color="000000"/>
              <w:right w:val="single" w:sz="4" w:space="0" w:color="000000"/>
            </w:tcBorders>
          </w:tcPr>
          <w:p w14:paraId="146C19EC" w14:textId="77777777" w:rsidR="0070475D" w:rsidRDefault="00000000">
            <w:pPr>
              <w:spacing w:after="0" w:line="259" w:lineRule="auto"/>
              <w:ind w:right="0" w:firstLine="0"/>
              <w:jc w:val="left"/>
            </w:pPr>
            <w:r>
              <w:rPr>
                <w:rFonts w:ascii="Calibri" w:eastAsia="Calibri" w:hAnsi="Calibri" w:cs="Calibri"/>
                <w:sz w:val="27"/>
              </w:rPr>
              <w:t xml:space="preserve">150 </w:t>
            </w:r>
          </w:p>
        </w:tc>
        <w:tc>
          <w:tcPr>
            <w:tcW w:w="932" w:type="dxa"/>
            <w:tcBorders>
              <w:top w:val="single" w:sz="4" w:space="0" w:color="000000"/>
              <w:left w:val="single" w:sz="4" w:space="0" w:color="000000"/>
              <w:bottom w:val="single" w:sz="4" w:space="0" w:color="000000"/>
              <w:right w:val="single" w:sz="4" w:space="0" w:color="000000"/>
            </w:tcBorders>
          </w:tcPr>
          <w:p w14:paraId="122B3832" w14:textId="77777777" w:rsidR="0070475D" w:rsidRDefault="0070475D">
            <w:pPr>
              <w:spacing w:after="160" w:line="259" w:lineRule="auto"/>
              <w:ind w:right="0" w:firstLine="0"/>
              <w:jc w:val="left"/>
            </w:pPr>
          </w:p>
        </w:tc>
      </w:tr>
      <w:tr w:rsidR="0070475D" w14:paraId="4BDC1823" w14:textId="77777777">
        <w:trPr>
          <w:trHeight w:val="341"/>
        </w:trPr>
        <w:tc>
          <w:tcPr>
            <w:tcW w:w="985" w:type="dxa"/>
            <w:vMerge w:val="restart"/>
            <w:tcBorders>
              <w:top w:val="single" w:sz="4" w:space="0" w:color="000000"/>
              <w:left w:val="single" w:sz="4" w:space="0" w:color="000000"/>
              <w:bottom w:val="single" w:sz="4" w:space="0" w:color="000000"/>
              <w:right w:val="single" w:sz="4" w:space="0" w:color="000000"/>
            </w:tcBorders>
          </w:tcPr>
          <w:p w14:paraId="6738B108" w14:textId="77777777" w:rsidR="0070475D" w:rsidRDefault="00000000">
            <w:pPr>
              <w:spacing w:after="0" w:line="259" w:lineRule="auto"/>
              <w:ind w:left="5" w:right="0" w:firstLine="0"/>
              <w:jc w:val="left"/>
            </w:pPr>
            <w:r>
              <w:rPr>
                <w:rFonts w:ascii="Calibri" w:eastAsia="Calibri" w:hAnsi="Calibri" w:cs="Calibri"/>
                <w:sz w:val="27"/>
              </w:rPr>
              <w:t xml:space="preserve">2 </w:t>
            </w:r>
          </w:p>
        </w:tc>
        <w:tc>
          <w:tcPr>
            <w:tcW w:w="932" w:type="dxa"/>
            <w:tcBorders>
              <w:top w:val="single" w:sz="4" w:space="0" w:color="000000"/>
              <w:left w:val="single" w:sz="4" w:space="0" w:color="000000"/>
              <w:bottom w:val="single" w:sz="4" w:space="0" w:color="000000"/>
              <w:right w:val="single" w:sz="4" w:space="0" w:color="000000"/>
            </w:tcBorders>
          </w:tcPr>
          <w:p w14:paraId="04EC5B53" w14:textId="77777777" w:rsidR="0070475D" w:rsidRDefault="00000000">
            <w:pPr>
              <w:spacing w:after="0" w:line="259" w:lineRule="auto"/>
              <w:ind w:right="0" w:firstLine="0"/>
              <w:jc w:val="left"/>
            </w:pPr>
            <w:r>
              <w:rPr>
                <w:rFonts w:ascii="Calibri" w:eastAsia="Calibri" w:hAnsi="Calibri" w:cs="Calibri"/>
                <w:sz w:val="27"/>
              </w:rPr>
              <w:t xml:space="preserve">70 </w:t>
            </w:r>
          </w:p>
        </w:tc>
        <w:tc>
          <w:tcPr>
            <w:tcW w:w="946" w:type="dxa"/>
            <w:tcBorders>
              <w:top w:val="single" w:sz="4" w:space="0" w:color="000000"/>
              <w:left w:val="single" w:sz="4" w:space="0" w:color="000000"/>
              <w:bottom w:val="single" w:sz="4" w:space="0" w:color="000000"/>
              <w:right w:val="single" w:sz="4" w:space="0" w:color="000000"/>
            </w:tcBorders>
          </w:tcPr>
          <w:p w14:paraId="7A782357" w14:textId="77777777" w:rsidR="0070475D" w:rsidRDefault="00000000">
            <w:pPr>
              <w:spacing w:after="0" w:line="259" w:lineRule="auto"/>
              <w:ind w:right="0" w:firstLine="0"/>
              <w:jc w:val="left"/>
            </w:pPr>
            <w:r>
              <w:rPr>
                <w:rFonts w:ascii="Calibri" w:eastAsia="Calibri" w:hAnsi="Calibri" w:cs="Calibri"/>
                <w:sz w:val="27"/>
              </w:rPr>
              <w:t xml:space="preserve">120 </w:t>
            </w:r>
          </w:p>
        </w:tc>
        <w:tc>
          <w:tcPr>
            <w:tcW w:w="950" w:type="dxa"/>
            <w:tcBorders>
              <w:top w:val="single" w:sz="4" w:space="0" w:color="000000"/>
              <w:left w:val="single" w:sz="4" w:space="0" w:color="000000"/>
              <w:bottom w:val="single" w:sz="4" w:space="0" w:color="000000"/>
              <w:right w:val="single" w:sz="4" w:space="0" w:color="000000"/>
            </w:tcBorders>
          </w:tcPr>
          <w:p w14:paraId="6DF0B68A" w14:textId="77777777" w:rsidR="0070475D" w:rsidRDefault="00000000">
            <w:pPr>
              <w:spacing w:after="0" w:line="259" w:lineRule="auto"/>
              <w:ind w:left="5" w:right="0" w:firstLine="0"/>
              <w:jc w:val="left"/>
            </w:pPr>
            <w:r>
              <w:rPr>
                <w:rFonts w:ascii="Calibri" w:eastAsia="Calibri" w:hAnsi="Calibri" w:cs="Calibri"/>
                <w:sz w:val="27"/>
              </w:rPr>
              <w:t xml:space="preserve">150 </w:t>
            </w:r>
          </w:p>
        </w:tc>
        <w:tc>
          <w:tcPr>
            <w:tcW w:w="946" w:type="dxa"/>
            <w:tcBorders>
              <w:top w:val="single" w:sz="4" w:space="0" w:color="000000"/>
              <w:left w:val="single" w:sz="4" w:space="0" w:color="000000"/>
              <w:bottom w:val="single" w:sz="4" w:space="0" w:color="000000"/>
              <w:right w:val="single" w:sz="4" w:space="0" w:color="000000"/>
            </w:tcBorders>
          </w:tcPr>
          <w:p w14:paraId="4697C8BD" w14:textId="77777777" w:rsidR="0070475D" w:rsidRDefault="00000000">
            <w:pPr>
              <w:spacing w:after="0" w:line="259" w:lineRule="auto"/>
              <w:ind w:right="0" w:firstLine="0"/>
              <w:jc w:val="left"/>
            </w:pPr>
            <w:r>
              <w:rPr>
                <w:rFonts w:ascii="Calibri" w:eastAsia="Calibri" w:hAnsi="Calibri" w:cs="Calibri"/>
                <w:sz w:val="27"/>
              </w:rPr>
              <w:t xml:space="preserve">30 </w:t>
            </w:r>
          </w:p>
        </w:tc>
        <w:tc>
          <w:tcPr>
            <w:tcW w:w="951" w:type="dxa"/>
            <w:tcBorders>
              <w:top w:val="single" w:sz="4" w:space="0" w:color="000000"/>
              <w:left w:val="single" w:sz="4" w:space="0" w:color="000000"/>
              <w:bottom w:val="single" w:sz="4" w:space="0" w:color="000000"/>
              <w:right w:val="single" w:sz="4" w:space="0" w:color="000000"/>
            </w:tcBorders>
          </w:tcPr>
          <w:p w14:paraId="47FCD732" w14:textId="77777777" w:rsidR="0070475D" w:rsidRDefault="00000000">
            <w:pPr>
              <w:spacing w:after="0" w:line="259" w:lineRule="auto"/>
              <w:ind w:left="5" w:right="0" w:firstLine="0"/>
              <w:jc w:val="left"/>
            </w:pPr>
            <w:r>
              <w:rPr>
                <w:rFonts w:ascii="Calibri" w:eastAsia="Calibri" w:hAnsi="Calibri" w:cs="Calibri"/>
                <w:sz w:val="27"/>
              </w:rPr>
              <w:t xml:space="preserve">50 </w:t>
            </w:r>
          </w:p>
        </w:tc>
        <w:tc>
          <w:tcPr>
            <w:tcW w:w="946" w:type="dxa"/>
            <w:tcBorders>
              <w:top w:val="single" w:sz="4" w:space="0" w:color="000000"/>
              <w:left w:val="single" w:sz="4" w:space="0" w:color="000000"/>
              <w:bottom w:val="single" w:sz="4" w:space="0" w:color="000000"/>
              <w:right w:val="single" w:sz="4" w:space="0" w:color="000000"/>
            </w:tcBorders>
          </w:tcPr>
          <w:p w14:paraId="49D87F84" w14:textId="77777777" w:rsidR="0070475D" w:rsidRDefault="00000000">
            <w:pPr>
              <w:spacing w:after="0" w:line="259" w:lineRule="auto"/>
              <w:ind w:right="0" w:firstLine="0"/>
              <w:jc w:val="left"/>
            </w:pPr>
            <w:r>
              <w:rPr>
                <w:rFonts w:ascii="Calibri" w:eastAsia="Calibri" w:hAnsi="Calibri" w:cs="Calibri"/>
                <w:sz w:val="27"/>
              </w:rPr>
              <w:t xml:space="preserve">180 </w:t>
            </w:r>
          </w:p>
        </w:tc>
        <w:tc>
          <w:tcPr>
            <w:tcW w:w="950" w:type="dxa"/>
            <w:tcBorders>
              <w:top w:val="single" w:sz="4" w:space="0" w:color="000000"/>
              <w:left w:val="single" w:sz="4" w:space="0" w:color="000000"/>
              <w:bottom w:val="single" w:sz="4" w:space="0" w:color="000000"/>
              <w:right w:val="single" w:sz="4" w:space="0" w:color="000000"/>
            </w:tcBorders>
          </w:tcPr>
          <w:p w14:paraId="11A0C971" w14:textId="77777777" w:rsidR="0070475D" w:rsidRDefault="00000000">
            <w:pPr>
              <w:spacing w:after="0" w:line="259" w:lineRule="auto"/>
              <w:ind w:left="5" w:right="0" w:firstLine="0"/>
              <w:jc w:val="left"/>
            </w:pPr>
            <w:r>
              <w:rPr>
                <w:rFonts w:ascii="Calibri" w:eastAsia="Calibri" w:hAnsi="Calibri" w:cs="Calibri"/>
                <w:sz w:val="27"/>
              </w:rPr>
              <w:t xml:space="preserve">350 </w:t>
            </w:r>
          </w:p>
        </w:tc>
        <w:tc>
          <w:tcPr>
            <w:tcW w:w="951" w:type="dxa"/>
            <w:tcBorders>
              <w:top w:val="single" w:sz="4" w:space="0" w:color="000000"/>
              <w:left w:val="single" w:sz="4" w:space="0" w:color="000000"/>
              <w:bottom w:val="single" w:sz="4" w:space="0" w:color="000000"/>
              <w:right w:val="single" w:sz="4" w:space="0" w:color="000000"/>
            </w:tcBorders>
          </w:tcPr>
          <w:p w14:paraId="605CA966" w14:textId="77777777" w:rsidR="0070475D" w:rsidRDefault="00000000">
            <w:pPr>
              <w:spacing w:after="0" w:line="259" w:lineRule="auto"/>
              <w:ind w:right="0" w:firstLine="0"/>
              <w:jc w:val="left"/>
            </w:pPr>
            <w:r>
              <w:rPr>
                <w:rFonts w:ascii="Calibri" w:eastAsia="Calibri" w:hAnsi="Calibri" w:cs="Calibri"/>
                <w:sz w:val="27"/>
              </w:rPr>
              <w:t xml:space="preserve">150 </w:t>
            </w:r>
          </w:p>
        </w:tc>
        <w:tc>
          <w:tcPr>
            <w:tcW w:w="932" w:type="dxa"/>
            <w:vMerge w:val="restart"/>
            <w:tcBorders>
              <w:top w:val="single" w:sz="4" w:space="0" w:color="000000"/>
              <w:left w:val="single" w:sz="4" w:space="0" w:color="000000"/>
              <w:bottom w:val="single" w:sz="4" w:space="0" w:color="000000"/>
              <w:right w:val="single" w:sz="4" w:space="0" w:color="000000"/>
            </w:tcBorders>
          </w:tcPr>
          <w:p w14:paraId="5DDB947B" w14:textId="77777777" w:rsidR="0070475D" w:rsidRDefault="00000000">
            <w:pPr>
              <w:spacing w:after="0" w:line="259" w:lineRule="auto"/>
              <w:ind w:right="0" w:firstLine="0"/>
              <w:jc w:val="left"/>
            </w:pPr>
            <w:r>
              <w:rPr>
                <w:rFonts w:ascii="Calibri" w:eastAsia="Calibri" w:hAnsi="Calibri" w:cs="Calibri"/>
                <w:sz w:val="27"/>
              </w:rPr>
              <w:t xml:space="preserve">20 </w:t>
            </w:r>
          </w:p>
        </w:tc>
      </w:tr>
      <w:tr w:rsidR="0070475D" w14:paraId="262773CE" w14:textId="77777777">
        <w:trPr>
          <w:trHeight w:val="341"/>
        </w:trPr>
        <w:tc>
          <w:tcPr>
            <w:tcW w:w="0" w:type="auto"/>
            <w:vMerge/>
            <w:tcBorders>
              <w:top w:val="nil"/>
              <w:left w:val="single" w:sz="4" w:space="0" w:color="000000"/>
              <w:bottom w:val="single" w:sz="4" w:space="0" w:color="000000"/>
              <w:right w:val="single" w:sz="4" w:space="0" w:color="000000"/>
            </w:tcBorders>
          </w:tcPr>
          <w:p w14:paraId="5596CE4E" w14:textId="77777777" w:rsidR="0070475D" w:rsidRDefault="0070475D">
            <w:pPr>
              <w:spacing w:after="160" w:line="259" w:lineRule="auto"/>
              <w:ind w:right="0" w:firstLine="0"/>
              <w:jc w:val="left"/>
            </w:pPr>
          </w:p>
        </w:tc>
        <w:tc>
          <w:tcPr>
            <w:tcW w:w="932" w:type="dxa"/>
            <w:tcBorders>
              <w:top w:val="single" w:sz="4" w:space="0" w:color="000000"/>
              <w:left w:val="single" w:sz="4" w:space="0" w:color="000000"/>
              <w:bottom w:val="single" w:sz="4" w:space="0" w:color="000000"/>
              <w:right w:val="single" w:sz="4" w:space="0" w:color="000000"/>
            </w:tcBorders>
          </w:tcPr>
          <w:p w14:paraId="15756D24" w14:textId="77777777" w:rsidR="0070475D" w:rsidRDefault="00000000">
            <w:pPr>
              <w:spacing w:after="0" w:line="259" w:lineRule="auto"/>
              <w:ind w:right="0" w:firstLine="0"/>
              <w:jc w:val="left"/>
            </w:pPr>
            <w:r>
              <w:rPr>
                <w:rFonts w:ascii="Calibri" w:eastAsia="Calibri" w:hAnsi="Calibri" w:cs="Calibri"/>
                <w:sz w:val="27"/>
              </w:rPr>
              <w:t xml:space="preserve">50 </w:t>
            </w:r>
          </w:p>
        </w:tc>
        <w:tc>
          <w:tcPr>
            <w:tcW w:w="946" w:type="dxa"/>
            <w:tcBorders>
              <w:top w:val="single" w:sz="4" w:space="0" w:color="000000"/>
              <w:left w:val="single" w:sz="4" w:space="0" w:color="000000"/>
              <w:bottom w:val="single" w:sz="4" w:space="0" w:color="000000"/>
              <w:right w:val="single" w:sz="4" w:space="0" w:color="000000"/>
            </w:tcBorders>
          </w:tcPr>
          <w:p w14:paraId="54E8B9A5" w14:textId="77777777" w:rsidR="0070475D" w:rsidRDefault="00000000">
            <w:pPr>
              <w:spacing w:after="0" w:line="259" w:lineRule="auto"/>
              <w:ind w:right="0" w:firstLine="0"/>
              <w:jc w:val="left"/>
            </w:pPr>
            <w:r>
              <w:rPr>
                <w:rFonts w:ascii="Calibri" w:eastAsia="Calibri" w:hAnsi="Calibri" w:cs="Calibri"/>
                <w:sz w:val="27"/>
              </w:rPr>
              <w:t xml:space="preserve">150 </w:t>
            </w:r>
          </w:p>
        </w:tc>
        <w:tc>
          <w:tcPr>
            <w:tcW w:w="950" w:type="dxa"/>
            <w:tcBorders>
              <w:top w:val="single" w:sz="4" w:space="0" w:color="000000"/>
              <w:left w:val="single" w:sz="4" w:space="0" w:color="000000"/>
              <w:bottom w:val="single" w:sz="4" w:space="0" w:color="000000"/>
              <w:right w:val="single" w:sz="4" w:space="0" w:color="000000"/>
            </w:tcBorders>
          </w:tcPr>
          <w:p w14:paraId="7F26D849" w14:textId="77777777" w:rsidR="0070475D" w:rsidRDefault="00000000">
            <w:pPr>
              <w:spacing w:after="0" w:line="259" w:lineRule="auto"/>
              <w:ind w:left="5" w:right="0" w:firstLine="0"/>
              <w:jc w:val="left"/>
            </w:pPr>
            <w:r>
              <w:rPr>
                <w:rFonts w:ascii="Calibri" w:eastAsia="Calibri" w:hAnsi="Calibri" w:cs="Calibri"/>
                <w:sz w:val="27"/>
              </w:rPr>
              <w:t xml:space="preserve">200 </w:t>
            </w:r>
          </w:p>
        </w:tc>
        <w:tc>
          <w:tcPr>
            <w:tcW w:w="946" w:type="dxa"/>
            <w:tcBorders>
              <w:top w:val="single" w:sz="4" w:space="0" w:color="000000"/>
              <w:left w:val="single" w:sz="4" w:space="0" w:color="000000"/>
              <w:bottom w:val="single" w:sz="4" w:space="0" w:color="000000"/>
              <w:right w:val="single" w:sz="4" w:space="0" w:color="000000"/>
            </w:tcBorders>
          </w:tcPr>
          <w:p w14:paraId="10447790" w14:textId="77777777" w:rsidR="0070475D" w:rsidRDefault="00000000">
            <w:pPr>
              <w:spacing w:after="0" w:line="259" w:lineRule="auto"/>
              <w:ind w:right="0" w:firstLine="0"/>
              <w:jc w:val="left"/>
            </w:pPr>
            <w:r>
              <w:rPr>
                <w:rFonts w:ascii="Calibri" w:eastAsia="Calibri" w:hAnsi="Calibri" w:cs="Calibri"/>
                <w:sz w:val="27"/>
              </w:rPr>
              <w:t xml:space="preserve">30 </w:t>
            </w:r>
          </w:p>
        </w:tc>
        <w:tc>
          <w:tcPr>
            <w:tcW w:w="951" w:type="dxa"/>
            <w:tcBorders>
              <w:top w:val="single" w:sz="4" w:space="0" w:color="000000"/>
              <w:left w:val="single" w:sz="4" w:space="0" w:color="000000"/>
              <w:bottom w:val="single" w:sz="4" w:space="0" w:color="000000"/>
              <w:right w:val="single" w:sz="4" w:space="0" w:color="000000"/>
            </w:tcBorders>
          </w:tcPr>
          <w:p w14:paraId="2DAB7959" w14:textId="77777777" w:rsidR="0070475D" w:rsidRDefault="00000000">
            <w:pPr>
              <w:spacing w:after="0" w:line="259" w:lineRule="auto"/>
              <w:ind w:left="5" w:right="0" w:firstLine="0"/>
              <w:jc w:val="left"/>
            </w:pPr>
            <w:r>
              <w:rPr>
                <w:rFonts w:ascii="Calibri" w:eastAsia="Calibri" w:hAnsi="Calibri" w:cs="Calibri"/>
                <w:sz w:val="27"/>
              </w:rPr>
              <w:t xml:space="preserve">170 </w:t>
            </w:r>
          </w:p>
        </w:tc>
        <w:tc>
          <w:tcPr>
            <w:tcW w:w="946" w:type="dxa"/>
            <w:tcBorders>
              <w:top w:val="single" w:sz="4" w:space="0" w:color="000000"/>
              <w:left w:val="single" w:sz="4" w:space="0" w:color="000000"/>
              <w:bottom w:val="single" w:sz="4" w:space="0" w:color="000000"/>
              <w:right w:val="single" w:sz="4" w:space="0" w:color="000000"/>
            </w:tcBorders>
          </w:tcPr>
          <w:p w14:paraId="265B215A" w14:textId="77777777" w:rsidR="0070475D" w:rsidRDefault="00000000">
            <w:pPr>
              <w:spacing w:after="0" w:line="259" w:lineRule="auto"/>
              <w:ind w:right="0" w:firstLine="0"/>
              <w:jc w:val="left"/>
            </w:pPr>
            <w:r>
              <w:rPr>
                <w:rFonts w:ascii="Calibri" w:eastAsia="Calibri" w:hAnsi="Calibri" w:cs="Calibri"/>
                <w:sz w:val="27"/>
              </w:rPr>
              <w:t xml:space="preserve">400 </w:t>
            </w:r>
          </w:p>
        </w:tc>
        <w:tc>
          <w:tcPr>
            <w:tcW w:w="950" w:type="dxa"/>
            <w:tcBorders>
              <w:top w:val="single" w:sz="4" w:space="0" w:color="000000"/>
              <w:left w:val="single" w:sz="4" w:space="0" w:color="000000"/>
              <w:bottom w:val="single" w:sz="4" w:space="0" w:color="000000"/>
              <w:right w:val="single" w:sz="4" w:space="0" w:color="000000"/>
            </w:tcBorders>
          </w:tcPr>
          <w:p w14:paraId="111B4141" w14:textId="77777777" w:rsidR="0070475D" w:rsidRDefault="00000000">
            <w:pPr>
              <w:spacing w:after="0" w:line="259" w:lineRule="auto"/>
              <w:ind w:left="5" w:right="0" w:firstLine="0"/>
              <w:jc w:val="left"/>
            </w:pPr>
            <w:r>
              <w:rPr>
                <w:rFonts w:ascii="Calibri" w:eastAsia="Calibri" w:hAnsi="Calibri" w:cs="Calibri"/>
                <w:sz w:val="27"/>
              </w:rPr>
              <w:t xml:space="preserve">260 </w:t>
            </w:r>
          </w:p>
        </w:tc>
        <w:tc>
          <w:tcPr>
            <w:tcW w:w="951" w:type="dxa"/>
            <w:tcBorders>
              <w:top w:val="single" w:sz="4" w:space="0" w:color="000000"/>
              <w:left w:val="single" w:sz="4" w:space="0" w:color="000000"/>
              <w:bottom w:val="single" w:sz="4" w:space="0" w:color="000000"/>
              <w:right w:val="single" w:sz="4" w:space="0" w:color="000000"/>
            </w:tcBorders>
          </w:tcPr>
          <w:p w14:paraId="5DA31FFF" w14:textId="77777777" w:rsidR="0070475D" w:rsidRDefault="00000000">
            <w:pPr>
              <w:spacing w:after="0" w:line="259" w:lineRule="auto"/>
              <w:ind w:right="0" w:firstLine="0"/>
              <w:jc w:val="left"/>
            </w:pPr>
            <w:r>
              <w:rPr>
                <w:rFonts w:ascii="Calibri" w:eastAsia="Calibri" w:hAnsi="Calibri" w:cs="Calibri"/>
                <w:sz w:val="27"/>
              </w:rPr>
              <w:t xml:space="preserve">180 </w:t>
            </w:r>
          </w:p>
        </w:tc>
        <w:tc>
          <w:tcPr>
            <w:tcW w:w="0" w:type="auto"/>
            <w:vMerge/>
            <w:tcBorders>
              <w:top w:val="nil"/>
              <w:left w:val="single" w:sz="4" w:space="0" w:color="000000"/>
              <w:bottom w:val="single" w:sz="4" w:space="0" w:color="000000"/>
              <w:right w:val="single" w:sz="4" w:space="0" w:color="000000"/>
            </w:tcBorders>
          </w:tcPr>
          <w:p w14:paraId="560F5B1E" w14:textId="77777777" w:rsidR="0070475D" w:rsidRDefault="0070475D">
            <w:pPr>
              <w:spacing w:after="160" w:line="259" w:lineRule="auto"/>
              <w:ind w:right="0" w:firstLine="0"/>
              <w:jc w:val="left"/>
            </w:pPr>
          </w:p>
        </w:tc>
      </w:tr>
    </w:tbl>
    <w:p w14:paraId="52925A82" w14:textId="77777777" w:rsidR="0070475D" w:rsidRDefault="00000000">
      <w:pPr>
        <w:spacing w:after="0" w:line="259" w:lineRule="auto"/>
        <w:ind w:left="711" w:right="0" w:firstLine="0"/>
        <w:jc w:val="left"/>
      </w:pPr>
      <w:r>
        <w:rPr>
          <w:sz w:val="27"/>
        </w:rPr>
        <w:t xml:space="preserve"> </w:t>
      </w:r>
    </w:p>
    <w:p w14:paraId="53A721AA" w14:textId="77777777" w:rsidR="0070475D" w:rsidRDefault="00000000">
      <w:pPr>
        <w:spacing w:after="0" w:line="270" w:lineRule="auto"/>
        <w:ind w:left="-15" w:right="4"/>
      </w:pPr>
      <w:r>
        <w:rPr>
          <w:sz w:val="27"/>
        </w:rPr>
        <w:t xml:space="preserve">ЗАДАЧА 2. На основе информации о проекте программного продукта и темпов инфляции установить, как инфляция влияет на эффективность инновационного проекта. </w:t>
      </w:r>
    </w:p>
    <w:p w14:paraId="4DC35AF0" w14:textId="77777777" w:rsidR="0070475D" w:rsidRDefault="00000000">
      <w:pPr>
        <w:spacing w:after="28" w:line="259" w:lineRule="auto"/>
        <w:ind w:right="0" w:firstLine="0"/>
        <w:jc w:val="left"/>
      </w:pPr>
      <w:r>
        <w:rPr>
          <w:sz w:val="27"/>
        </w:rPr>
        <w:t xml:space="preserve"> </w:t>
      </w:r>
    </w:p>
    <w:p w14:paraId="5A847D68" w14:textId="77777777" w:rsidR="0070475D" w:rsidRDefault="00000000">
      <w:pPr>
        <w:spacing w:after="0" w:line="270" w:lineRule="auto"/>
        <w:ind w:left="-5" w:right="4" w:hanging="10"/>
      </w:pPr>
      <w:r>
        <w:rPr>
          <w:sz w:val="27"/>
        </w:rPr>
        <w:t xml:space="preserve">Таблица 2 ТЕМПЫ ИНФЛЯЦИИ ПО ГОДАМ РЕАЛИЗАЦИИ ПРОЕКТА </w:t>
      </w:r>
    </w:p>
    <w:p w14:paraId="27CBDEEB" w14:textId="77777777" w:rsidR="0070475D" w:rsidRDefault="00000000">
      <w:pPr>
        <w:spacing w:after="0" w:line="259" w:lineRule="auto"/>
        <w:ind w:right="0" w:firstLine="0"/>
        <w:jc w:val="left"/>
      </w:pPr>
      <w:r>
        <w:rPr>
          <w:sz w:val="27"/>
        </w:rPr>
        <w:lastRenderedPageBreak/>
        <w:t xml:space="preserve"> </w:t>
      </w:r>
    </w:p>
    <w:tbl>
      <w:tblPr>
        <w:tblStyle w:val="TableGrid"/>
        <w:tblW w:w="9354" w:type="dxa"/>
        <w:tblInd w:w="5" w:type="dxa"/>
        <w:tblCellMar>
          <w:top w:w="38" w:type="dxa"/>
          <w:left w:w="106" w:type="dxa"/>
          <w:bottom w:w="0" w:type="dxa"/>
          <w:right w:w="115" w:type="dxa"/>
        </w:tblCellMar>
        <w:tblLook w:val="04A0" w:firstRow="1" w:lastRow="0" w:firstColumn="1" w:lastColumn="0" w:noHBand="0" w:noVBand="1"/>
      </w:tblPr>
      <w:tblGrid>
        <w:gridCol w:w="994"/>
        <w:gridCol w:w="989"/>
        <w:gridCol w:w="989"/>
        <w:gridCol w:w="994"/>
        <w:gridCol w:w="989"/>
        <w:gridCol w:w="994"/>
        <w:gridCol w:w="989"/>
        <w:gridCol w:w="995"/>
        <w:gridCol w:w="1421"/>
      </w:tblGrid>
      <w:tr w:rsidR="0070475D" w14:paraId="1A0ECC81" w14:textId="77777777">
        <w:trPr>
          <w:trHeight w:val="302"/>
        </w:trPr>
        <w:tc>
          <w:tcPr>
            <w:tcW w:w="994" w:type="dxa"/>
            <w:vMerge w:val="restart"/>
            <w:tcBorders>
              <w:top w:val="single" w:sz="4" w:space="0" w:color="000000"/>
              <w:left w:val="single" w:sz="4" w:space="0" w:color="000000"/>
              <w:bottom w:val="single" w:sz="4" w:space="0" w:color="000000"/>
              <w:right w:val="single" w:sz="4" w:space="0" w:color="000000"/>
            </w:tcBorders>
          </w:tcPr>
          <w:p w14:paraId="53339292" w14:textId="77777777" w:rsidR="0070475D" w:rsidRDefault="00000000">
            <w:pPr>
              <w:spacing w:after="0" w:line="259" w:lineRule="auto"/>
              <w:ind w:left="5" w:right="0" w:firstLine="0"/>
              <w:jc w:val="left"/>
            </w:pPr>
            <w:r>
              <w:rPr>
                <w:rFonts w:ascii="Calibri" w:eastAsia="Calibri" w:hAnsi="Calibri" w:cs="Calibri"/>
                <w:sz w:val="20"/>
              </w:rPr>
              <w:t>Вариант</w:t>
            </w:r>
            <w:r>
              <w:rPr>
                <w:rFonts w:ascii="Calibri" w:eastAsia="Calibri" w:hAnsi="Calibri" w:cs="Calibri"/>
                <w:sz w:val="27"/>
              </w:rPr>
              <w:t xml:space="preserve"> </w:t>
            </w:r>
          </w:p>
        </w:tc>
        <w:tc>
          <w:tcPr>
            <w:tcW w:w="6939" w:type="dxa"/>
            <w:gridSpan w:val="7"/>
            <w:tcBorders>
              <w:top w:val="single" w:sz="4" w:space="0" w:color="000000"/>
              <w:left w:val="single" w:sz="4" w:space="0" w:color="000000"/>
              <w:bottom w:val="single" w:sz="4" w:space="0" w:color="000000"/>
              <w:right w:val="nil"/>
            </w:tcBorders>
          </w:tcPr>
          <w:p w14:paraId="7C8AC387" w14:textId="77777777" w:rsidR="0070475D" w:rsidRDefault="00000000">
            <w:pPr>
              <w:spacing w:after="0" w:line="259" w:lineRule="auto"/>
              <w:ind w:right="0" w:firstLine="0"/>
              <w:jc w:val="left"/>
            </w:pPr>
            <w:r>
              <w:rPr>
                <w:rFonts w:ascii="Calibri" w:eastAsia="Calibri" w:hAnsi="Calibri" w:cs="Calibri"/>
                <w:sz w:val="20"/>
              </w:rPr>
              <w:t>Уровень инфляции по отношению к предыдущему году, % по годам</w:t>
            </w:r>
            <w:r>
              <w:rPr>
                <w:rFonts w:ascii="Calibri" w:eastAsia="Calibri" w:hAnsi="Calibri" w:cs="Calibri"/>
                <w:sz w:val="27"/>
              </w:rPr>
              <w:t xml:space="preserve"> </w:t>
            </w:r>
          </w:p>
        </w:tc>
        <w:tc>
          <w:tcPr>
            <w:tcW w:w="1421" w:type="dxa"/>
            <w:tcBorders>
              <w:top w:val="single" w:sz="4" w:space="0" w:color="000000"/>
              <w:left w:val="nil"/>
              <w:bottom w:val="single" w:sz="4" w:space="0" w:color="000000"/>
              <w:right w:val="single" w:sz="4" w:space="0" w:color="000000"/>
            </w:tcBorders>
          </w:tcPr>
          <w:p w14:paraId="727BFFBC" w14:textId="77777777" w:rsidR="0070475D" w:rsidRDefault="0070475D">
            <w:pPr>
              <w:spacing w:after="160" w:line="259" w:lineRule="auto"/>
              <w:ind w:right="0" w:firstLine="0"/>
              <w:jc w:val="left"/>
            </w:pPr>
          </w:p>
        </w:tc>
      </w:tr>
      <w:tr w:rsidR="0070475D" w14:paraId="5382CAA4" w14:textId="77777777">
        <w:trPr>
          <w:trHeight w:val="254"/>
        </w:trPr>
        <w:tc>
          <w:tcPr>
            <w:tcW w:w="0" w:type="auto"/>
            <w:vMerge/>
            <w:tcBorders>
              <w:top w:val="nil"/>
              <w:left w:val="single" w:sz="4" w:space="0" w:color="000000"/>
              <w:bottom w:val="single" w:sz="4" w:space="0" w:color="000000"/>
              <w:right w:val="single" w:sz="4" w:space="0" w:color="000000"/>
            </w:tcBorders>
          </w:tcPr>
          <w:p w14:paraId="44C8386B" w14:textId="77777777" w:rsidR="0070475D" w:rsidRDefault="0070475D">
            <w:pPr>
              <w:spacing w:after="160" w:line="259" w:lineRule="auto"/>
              <w:ind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14:paraId="50294C9E" w14:textId="77777777" w:rsidR="0070475D" w:rsidRDefault="00000000">
            <w:pPr>
              <w:spacing w:after="0" w:line="259" w:lineRule="auto"/>
              <w:ind w:right="0" w:firstLine="0"/>
              <w:jc w:val="left"/>
            </w:pPr>
            <w:r>
              <w:rPr>
                <w:rFonts w:ascii="Calibri" w:eastAsia="Calibri" w:hAnsi="Calibri" w:cs="Calibri"/>
                <w:sz w:val="20"/>
              </w:rPr>
              <w:t>1 - й</w:t>
            </w:r>
            <w:r>
              <w:rPr>
                <w:rFonts w:ascii="Calibri" w:eastAsia="Calibri" w:hAnsi="Calibri" w:cs="Calibri"/>
                <w:sz w:val="27"/>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B6D2AE1" w14:textId="77777777" w:rsidR="0070475D" w:rsidRDefault="00000000">
            <w:pPr>
              <w:spacing w:after="0" w:line="259" w:lineRule="auto"/>
              <w:ind w:right="0" w:firstLine="0"/>
              <w:jc w:val="left"/>
            </w:pPr>
            <w:r>
              <w:rPr>
                <w:rFonts w:ascii="Calibri" w:eastAsia="Calibri" w:hAnsi="Calibri" w:cs="Calibri"/>
                <w:sz w:val="20"/>
              </w:rPr>
              <w:t xml:space="preserve">2- й </w:t>
            </w:r>
          </w:p>
        </w:tc>
        <w:tc>
          <w:tcPr>
            <w:tcW w:w="994" w:type="dxa"/>
            <w:tcBorders>
              <w:top w:val="single" w:sz="4" w:space="0" w:color="000000"/>
              <w:left w:val="single" w:sz="4" w:space="0" w:color="000000"/>
              <w:bottom w:val="single" w:sz="4" w:space="0" w:color="000000"/>
              <w:right w:val="single" w:sz="4" w:space="0" w:color="000000"/>
            </w:tcBorders>
          </w:tcPr>
          <w:p w14:paraId="0612DFA5" w14:textId="77777777" w:rsidR="0070475D" w:rsidRDefault="00000000">
            <w:pPr>
              <w:spacing w:after="0" w:line="259" w:lineRule="auto"/>
              <w:ind w:left="5" w:right="0" w:firstLine="0"/>
              <w:jc w:val="left"/>
            </w:pPr>
            <w:r>
              <w:rPr>
                <w:rFonts w:ascii="Calibri" w:eastAsia="Calibri" w:hAnsi="Calibri" w:cs="Calibri"/>
                <w:sz w:val="20"/>
              </w:rPr>
              <w:t xml:space="preserve">3- й  </w:t>
            </w:r>
          </w:p>
        </w:tc>
        <w:tc>
          <w:tcPr>
            <w:tcW w:w="989" w:type="dxa"/>
            <w:tcBorders>
              <w:top w:val="single" w:sz="4" w:space="0" w:color="000000"/>
              <w:left w:val="single" w:sz="4" w:space="0" w:color="000000"/>
              <w:bottom w:val="single" w:sz="4" w:space="0" w:color="000000"/>
              <w:right w:val="single" w:sz="4" w:space="0" w:color="000000"/>
            </w:tcBorders>
          </w:tcPr>
          <w:p w14:paraId="1D1A719E" w14:textId="77777777" w:rsidR="0070475D" w:rsidRDefault="00000000">
            <w:pPr>
              <w:spacing w:after="0" w:line="259" w:lineRule="auto"/>
              <w:ind w:right="0" w:firstLine="0"/>
              <w:jc w:val="left"/>
            </w:pPr>
            <w:r>
              <w:rPr>
                <w:rFonts w:ascii="Calibri" w:eastAsia="Calibri" w:hAnsi="Calibri" w:cs="Calibri"/>
                <w:sz w:val="20"/>
              </w:rPr>
              <w:t xml:space="preserve"> 4- й  </w:t>
            </w:r>
          </w:p>
        </w:tc>
        <w:tc>
          <w:tcPr>
            <w:tcW w:w="994" w:type="dxa"/>
            <w:tcBorders>
              <w:top w:val="single" w:sz="4" w:space="0" w:color="000000"/>
              <w:left w:val="single" w:sz="4" w:space="0" w:color="000000"/>
              <w:bottom w:val="single" w:sz="4" w:space="0" w:color="000000"/>
              <w:right w:val="single" w:sz="4" w:space="0" w:color="000000"/>
            </w:tcBorders>
          </w:tcPr>
          <w:p w14:paraId="1A85887A" w14:textId="77777777" w:rsidR="0070475D" w:rsidRDefault="00000000">
            <w:pPr>
              <w:spacing w:after="0" w:line="259" w:lineRule="auto"/>
              <w:ind w:left="5" w:right="0" w:firstLine="0"/>
              <w:jc w:val="left"/>
            </w:pPr>
            <w:r>
              <w:rPr>
                <w:rFonts w:ascii="Calibri" w:eastAsia="Calibri" w:hAnsi="Calibri" w:cs="Calibri"/>
                <w:sz w:val="20"/>
              </w:rPr>
              <w:t xml:space="preserve">5- й  </w:t>
            </w:r>
          </w:p>
        </w:tc>
        <w:tc>
          <w:tcPr>
            <w:tcW w:w="989" w:type="dxa"/>
            <w:tcBorders>
              <w:top w:val="single" w:sz="4" w:space="0" w:color="000000"/>
              <w:left w:val="single" w:sz="4" w:space="0" w:color="000000"/>
              <w:bottom w:val="single" w:sz="4" w:space="0" w:color="000000"/>
              <w:right w:val="single" w:sz="4" w:space="0" w:color="000000"/>
            </w:tcBorders>
          </w:tcPr>
          <w:p w14:paraId="0FD16E24" w14:textId="77777777" w:rsidR="0070475D" w:rsidRDefault="00000000">
            <w:pPr>
              <w:spacing w:after="0" w:line="259" w:lineRule="auto"/>
              <w:ind w:right="0" w:firstLine="0"/>
              <w:jc w:val="left"/>
            </w:pPr>
            <w:r>
              <w:rPr>
                <w:rFonts w:ascii="Calibri" w:eastAsia="Calibri" w:hAnsi="Calibri" w:cs="Calibri"/>
                <w:sz w:val="20"/>
              </w:rPr>
              <w:t xml:space="preserve">6- й  </w:t>
            </w:r>
          </w:p>
        </w:tc>
        <w:tc>
          <w:tcPr>
            <w:tcW w:w="994" w:type="dxa"/>
            <w:tcBorders>
              <w:top w:val="single" w:sz="4" w:space="0" w:color="000000"/>
              <w:left w:val="single" w:sz="4" w:space="0" w:color="000000"/>
              <w:bottom w:val="single" w:sz="4" w:space="0" w:color="000000"/>
              <w:right w:val="single" w:sz="4" w:space="0" w:color="000000"/>
            </w:tcBorders>
          </w:tcPr>
          <w:p w14:paraId="707B08EE" w14:textId="77777777" w:rsidR="0070475D" w:rsidRDefault="00000000">
            <w:pPr>
              <w:spacing w:after="0" w:line="259" w:lineRule="auto"/>
              <w:ind w:left="5" w:right="0" w:firstLine="0"/>
              <w:jc w:val="left"/>
            </w:pPr>
            <w:r>
              <w:rPr>
                <w:rFonts w:ascii="Calibri" w:eastAsia="Calibri" w:hAnsi="Calibri" w:cs="Calibri"/>
                <w:sz w:val="20"/>
              </w:rPr>
              <w:t xml:space="preserve">7- й </w:t>
            </w:r>
          </w:p>
        </w:tc>
        <w:tc>
          <w:tcPr>
            <w:tcW w:w="1421" w:type="dxa"/>
            <w:tcBorders>
              <w:top w:val="single" w:sz="4" w:space="0" w:color="000000"/>
              <w:left w:val="single" w:sz="4" w:space="0" w:color="000000"/>
              <w:bottom w:val="single" w:sz="4" w:space="0" w:color="000000"/>
              <w:right w:val="single" w:sz="4" w:space="0" w:color="000000"/>
            </w:tcBorders>
          </w:tcPr>
          <w:p w14:paraId="3B1298F5" w14:textId="77777777" w:rsidR="0070475D" w:rsidRDefault="00000000">
            <w:pPr>
              <w:spacing w:after="0" w:line="259" w:lineRule="auto"/>
              <w:ind w:right="0" w:firstLine="0"/>
              <w:jc w:val="left"/>
            </w:pPr>
            <w:r>
              <w:rPr>
                <w:rFonts w:ascii="Calibri" w:eastAsia="Calibri" w:hAnsi="Calibri" w:cs="Calibri"/>
                <w:sz w:val="20"/>
              </w:rPr>
              <w:t xml:space="preserve">8- й </w:t>
            </w:r>
          </w:p>
        </w:tc>
      </w:tr>
      <w:tr w:rsidR="0070475D" w14:paraId="16FD0B95" w14:textId="77777777">
        <w:trPr>
          <w:trHeight w:val="341"/>
        </w:trPr>
        <w:tc>
          <w:tcPr>
            <w:tcW w:w="994" w:type="dxa"/>
            <w:tcBorders>
              <w:top w:val="single" w:sz="4" w:space="0" w:color="000000"/>
              <w:left w:val="single" w:sz="4" w:space="0" w:color="000000"/>
              <w:bottom w:val="single" w:sz="4" w:space="0" w:color="000000"/>
              <w:right w:val="single" w:sz="4" w:space="0" w:color="000000"/>
            </w:tcBorders>
          </w:tcPr>
          <w:p w14:paraId="5BA4D509" w14:textId="77777777" w:rsidR="0070475D" w:rsidRDefault="00000000">
            <w:pPr>
              <w:spacing w:after="0" w:line="259" w:lineRule="auto"/>
              <w:ind w:left="5" w:right="0" w:firstLine="0"/>
              <w:jc w:val="left"/>
            </w:pPr>
            <w:r>
              <w:rPr>
                <w:rFonts w:ascii="Calibri" w:eastAsia="Calibri" w:hAnsi="Calibri" w:cs="Calibri"/>
                <w:sz w:val="27"/>
              </w:rPr>
              <w:t xml:space="preserve">1 </w:t>
            </w:r>
          </w:p>
        </w:tc>
        <w:tc>
          <w:tcPr>
            <w:tcW w:w="989" w:type="dxa"/>
            <w:tcBorders>
              <w:top w:val="single" w:sz="4" w:space="0" w:color="000000"/>
              <w:left w:val="single" w:sz="4" w:space="0" w:color="000000"/>
              <w:bottom w:val="single" w:sz="4" w:space="0" w:color="000000"/>
              <w:right w:val="single" w:sz="4" w:space="0" w:color="000000"/>
            </w:tcBorders>
          </w:tcPr>
          <w:p w14:paraId="5D8DA3D8" w14:textId="77777777" w:rsidR="0070475D" w:rsidRDefault="00000000">
            <w:pPr>
              <w:spacing w:after="0" w:line="259" w:lineRule="auto"/>
              <w:ind w:right="0" w:firstLine="0"/>
              <w:jc w:val="left"/>
            </w:pPr>
            <w:r>
              <w:rPr>
                <w:rFonts w:ascii="Calibri" w:eastAsia="Calibri" w:hAnsi="Calibri" w:cs="Calibri"/>
                <w:sz w:val="27"/>
              </w:rPr>
              <w:t xml:space="preserve">0 </w:t>
            </w:r>
          </w:p>
        </w:tc>
        <w:tc>
          <w:tcPr>
            <w:tcW w:w="989" w:type="dxa"/>
            <w:tcBorders>
              <w:top w:val="single" w:sz="4" w:space="0" w:color="000000"/>
              <w:left w:val="single" w:sz="4" w:space="0" w:color="000000"/>
              <w:bottom w:val="single" w:sz="4" w:space="0" w:color="000000"/>
              <w:right w:val="single" w:sz="4" w:space="0" w:color="000000"/>
            </w:tcBorders>
          </w:tcPr>
          <w:p w14:paraId="1DD36CB0" w14:textId="77777777" w:rsidR="0070475D" w:rsidRDefault="00000000">
            <w:pPr>
              <w:spacing w:after="0" w:line="259" w:lineRule="auto"/>
              <w:ind w:right="0" w:firstLine="0"/>
              <w:jc w:val="left"/>
            </w:pPr>
            <w:r>
              <w:rPr>
                <w:rFonts w:ascii="Calibri" w:eastAsia="Calibri" w:hAnsi="Calibri" w:cs="Calibri"/>
                <w:sz w:val="27"/>
              </w:rPr>
              <w:t xml:space="preserve">10 </w:t>
            </w:r>
          </w:p>
        </w:tc>
        <w:tc>
          <w:tcPr>
            <w:tcW w:w="994" w:type="dxa"/>
            <w:tcBorders>
              <w:top w:val="single" w:sz="4" w:space="0" w:color="000000"/>
              <w:left w:val="single" w:sz="4" w:space="0" w:color="000000"/>
              <w:bottom w:val="single" w:sz="4" w:space="0" w:color="000000"/>
              <w:right w:val="single" w:sz="4" w:space="0" w:color="000000"/>
            </w:tcBorders>
          </w:tcPr>
          <w:p w14:paraId="52FD5FE6" w14:textId="77777777" w:rsidR="0070475D" w:rsidRDefault="00000000">
            <w:pPr>
              <w:spacing w:after="0" w:line="259" w:lineRule="auto"/>
              <w:ind w:left="5" w:right="0" w:firstLine="0"/>
              <w:jc w:val="left"/>
            </w:pPr>
            <w:r>
              <w:rPr>
                <w:rFonts w:ascii="Calibri" w:eastAsia="Calibri" w:hAnsi="Calibri" w:cs="Calibri"/>
                <w:sz w:val="27"/>
              </w:rPr>
              <w:t xml:space="preserve">12 </w:t>
            </w:r>
          </w:p>
        </w:tc>
        <w:tc>
          <w:tcPr>
            <w:tcW w:w="989" w:type="dxa"/>
            <w:tcBorders>
              <w:top w:val="single" w:sz="4" w:space="0" w:color="000000"/>
              <w:left w:val="single" w:sz="4" w:space="0" w:color="000000"/>
              <w:bottom w:val="single" w:sz="4" w:space="0" w:color="000000"/>
              <w:right w:val="single" w:sz="4" w:space="0" w:color="000000"/>
            </w:tcBorders>
          </w:tcPr>
          <w:p w14:paraId="5D54CABA" w14:textId="77777777" w:rsidR="0070475D" w:rsidRDefault="00000000">
            <w:pPr>
              <w:spacing w:after="0" w:line="259" w:lineRule="auto"/>
              <w:ind w:right="0" w:firstLine="0"/>
              <w:jc w:val="left"/>
            </w:pPr>
            <w:r>
              <w:rPr>
                <w:rFonts w:ascii="Calibri" w:eastAsia="Calibri" w:hAnsi="Calibri" w:cs="Calibri"/>
                <w:sz w:val="27"/>
              </w:rPr>
              <w:t xml:space="preserve">8 </w:t>
            </w:r>
          </w:p>
        </w:tc>
        <w:tc>
          <w:tcPr>
            <w:tcW w:w="994" w:type="dxa"/>
            <w:tcBorders>
              <w:top w:val="single" w:sz="4" w:space="0" w:color="000000"/>
              <w:left w:val="single" w:sz="4" w:space="0" w:color="000000"/>
              <w:bottom w:val="single" w:sz="4" w:space="0" w:color="000000"/>
              <w:right w:val="single" w:sz="4" w:space="0" w:color="000000"/>
            </w:tcBorders>
          </w:tcPr>
          <w:p w14:paraId="18F2290D" w14:textId="77777777" w:rsidR="0070475D" w:rsidRDefault="00000000">
            <w:pPr>
              <w:spacing w:after="0" w:line="259" w:lineRule="auto"/>
              <w:ind w:left="5" w:right="0" w:firstLine="0"/>
              <w:jc w:val="left"/>
            </w:pPr>
            <w:r>
              <w:rPr>
                <w:rFonts w:ascii="Calibri" w:eastAsia="Calibri" w:hAnsi="Calibri" w:cs="Calibri"/>
                <w:sz w:val="27"/>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1D1D8548" w14:textId="77777777" w:rsidR="0070475D" w:rsidRDefault="00000000">
            <w:pPr>
              <w:spacing w:after="0" w:line="259" w:lineRule="auto"/>
              <w:ind w:right="0" w:firstLine="0"/>
              <w:jc w:val="left"/>
            </w:pPr>
            <w:r>
              <w:rPr>
                <w:rFonts w:ascii="Calibri" w:eastAsia="Calibri" w:hAnsi="Calibri" w:cs="Calibri"/>
                <w:sz w:val="27"/>
              </w:rPr>
              <w:t xml:space="preserve">5 </w:t>
            </w:r>
          </w:p>
        </w:tc>
        <w:tc>
          <w:tcPr>
            <w:tcW w:w="994" w:type="dxa"/>
            <w:tcBorders>
              <w:top w:val="single" w:sz="4" w:space="0" w:color="000000"/>
              <w:left w:val="single" w:sz="4" w:space="0" w:color="000000"/>
              <w:bottom w:val="single" w:sz="4" w:space="0" w:color="000000"/>
              <w:right w:val="single" w:sz="4" w:space="0" w:color="000000"/>
            </w:tcBorders>
          </w:tcPr>
          <w:p w14:paraId="108EDF6B" w14:textId="77777777" w:rsidR="0070475D" w:rsidRDefault="00000000">
            <w:pPr>
              <w:spacing w:after="0" w:line="259" w:lineRule="auto"/>
              <w:ind w:left="5" w:right="0" w:firstLine="0"/>
              <w:jc w:val="left"/>
            </w:pPr>
            <w:r>
              <w:rPr>
                <w:rFonts w:ascii="Calibri" w:eastAsia="Calibri" w:hAnsi="Calibri" w:cs="Calibri"/>
                <w:sz w:val="27"/>
              </w:rP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541DD18E" w14:textId="77777777" w:rsidR="0070475D" w:rsidRDefault="00000000">
            <w:pPr>
              <w:spacing w:after="0" w:line="259" w:lineRule="auto"/>
              <w:ind w:right="0" w:firstLine="0"/>
              <w:jc w:val="left"/>
            </w:pPr>
            <w:r>
              <w:rPr>
                <w:rFonts w:ascii="Calibri" w:eastAsia="Calibri" w:hAnsi="Calibri" w:cs="Calibri"/>
                <w:sz w:val="27"/>
              </w:rPr>
              <w:t xml:space="preserve">9 </w:t>
            </w:r>
          </w:p>
        </w:tc>
      </w:tr>
      <w:tr w:rsidR="0070475D" w14:paraId="783F90BB" w14:textId="77777777">
        <w:trPr>
          <w:trHeight w:val="341"/>
        </w:trPr>
        <w:tc>
          <w:tcPr>
            <w:tcW w:w="994" w:type="dxa"/>
            <w:tcBorders>
              <w:top w:val="single" w:sz="4" w:space="0" w:color="000000"/>
              <w:left w:val="single" w:sz="4" w:space="0" w:color="000000"/>
              <w:bottom w:val="single" w:sz="4" w:space="0" w:color="000000"/>
              <w:right w:val="single" w:sz="4" w:space="0" w:color="000000"/>
            </w:tcBorders>
          </w:tcPr>
          <w:p w14:paraId="04B20230" w14:textId="77777777" w:rsidR="0070475D" w:rsidRDefault="00000000">
            <w:pPr>
              <w:spacing w:after="0" w:line="259" w:lineRule="auto"/>
              <w:ind w:left="5" w:right="0" w:firstLine="0"/>
              <w:jc w:val="left"/>
            </w:pPr>
            <w:r>
              <w:rPr>
                <w:rFonts w:ascii="Calibri" w:eastAsia="Calibri" w:hAnsi="Calibri" w:cs="Calibri"/>
                <w:sz w:val="27"/>
              </w:rPr>
              <w:t xml:space="preserve">2 </w:t>
            </w:r>
          </w:p>
        </w:tc>
        <w:tc>
          <w:tcPr>
            <w:tcW w:w="989" w:type="dxa"/>
            <w:tcBorders>
              <w:top w:val="single" w:sz="4" w:space="0" w:color="000000"/>
              <w:left w:val="single" w:sz="4" w:space="0" w:color="000000"/>
              <w:bottom w:val="single" w:sz="4" w:space="0" w:color="000000"/>
              <w:right w:val="single" w:sz="4" w:space="0" w:color="000000"/>
            </w:tcBorders>
          </w:tcPr>
          <w:p w14:paraId="3C0AA19C" w14:textId="77777777" w:rsidR="0070475D" w:rsidRDefault="00000000">
            <w:pPr>
              <w:spacing w:after="0" w:line="259" w:lineRule="auto"/>
              <w:ind w:right="0" w:firstLine="0"/>
              <w:jc w:val="left"/>
            </w:pPr>
            <w:r>
              <w:rPr>
                <w:rFonts w:ascii="Calibri" w:eastAsia="Calibri" w:hAnsi="Calibri" w:cs="Calibri"/>
                <w:sz w:val="27"/>
              </w:rPr>
              <w:t xml:space="preserve">0 </w:t>
            </w:r>
          </w:p>
        </w:tc>
        <w:tc>
          <w:tcPr>
            <w:tcW w:w="989" w:type="dxa"/>
            <w:tcBorders>
              <w:top w:val="single" w:sz="4" w:space="0" w:color="000000"/>
              <w:left w:val="single" w:sz="4" w:space="0" w:color="000000"/>
              <w:bottom w:val="single" w:sz="4" w:space="0" w:color="000000"/>
              <w:right w:val="single" w:sz="4" w:space="0" w:color="000000"/>
            </w:tcBorders>
          </w:tcPr>
          <w:p w14:paraId="7EE6C405" w14:textId="77777777" w:rsidR="0070475D" w:rsidRDefault="00000000">
            <w:pPr>
              <w:spacing w:after="0" w:line="259" w:lineRule="auto"/>
              <w:ind w:right="0" w:firstLine="0"/>
              <w:jc w:val="left"/>
            </w:pPr>
            <w:r>
              <w:rPr>
                <w:rFonts w:ascii="Calibri" w:eastAsia="Calibri" w:hAnsi="Calibri" w:cs="Calibri"/>
                <w:sz w:val="27"/>
              </w:rPr>
              <w:t xml:space="preserve">16 </w:t>
            </w:r>
          </w:p>
        </w:tc>
        <w:tc>
          <w:tcPr>
            <w:tcW w:w="994" w:type="dxa"/>
            <w:tcBorders>
              <w:top w:val="single" w:sz="4" w:space="0" w:color="000000"/>
              <w:left w:val="single" w:sz="4" w:space="0" w:color="000000"/>
              <w:bottom w:val="single" w:sz="4" w:space="0" w:color="000000"/>
              <w:right w:val="single" w:sz="4" w:space="0" w:color="000000"/>
            </w:tcBorders>
          </w:tcPr>
          <w:p w14:paraId="75FAF8A9" w14:textId="77777777" w:rsidR="0070475D" w:rsidRDefault="00000000">
            <w:pPr>
              <w:spacing w:after="0" w:line="259" w:lineRule="auto"/>
              <w:ind w:left="5" w:right="0" w:firstLine="0"/>
              <w:jc w:val="left"/>
            </w:pPr>
            <w:r>
              <w:rPr>
                <w:rFonts w:ascii="Calibri" w:eastAsia="Calibri" w:hAnsi="Calibri" w:cs="Calibri"/>
                <w:sz w:val="27"/>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8226D8C" w14:textId="77777777" w:rsidR="0070475D" w:rsidRDefault="00000000">
            <w:pPr>
              <w:spacing w:after="0" w:line="259" w:lineRule="auto"/>
              <w:ind w:right="0" w:firstLine="0"/>
              <w:jc w:val="left"/>
            </w:pPr>
            <w:r>
              <w:rPr>
                <w:rFonts w:ascii="Calibri" w:eastAsia="Calibri" w:hAnsi="Calibri" w:cs="Calibri"/>
                <w:sz w:val="27"/>
              </w:rPr>
              <w:t xml:space="preserve">8 </w:t>
            </w:r>
          </w:p>
        </w:tc>
        <w:tc>
          <w:tcPr>
            <w:tcW w:w="994" w:type="dxa"/>
            <w:tcBorders>
              <w:top w:val="single" w:sz="4" w:space="0" w:color="000000"/>
              <w:left w:val="single" w:sz="4" w:space="0" w:color="000000"/>
              <w:bottom w:val="single" w:sz="4" w:space="0" w:color="000000"/>
              <w:right w:val="single" w:sz="4" w:space="0" w:color="000000"/>
            </w:tcBorders>
          </w:tcPr>
          <w:p w14:paraId="1BD15AF8" w14:textId="77777777" w:rsidR="0070475D" w:rsidRDefault="00000000">
            <w:pPr>
              <w:spacing w:after="0" w:line="259" w:lineRule="auto"/>
              <w:ind w:left="5" w:right="0" w:firstLine="0"/>
              <w:jc w:val="left"/>
            </w:pPr>
            <w:r>
              <w:rPr>
                <w:rFonts w:ascii="Calibri" w:eastAsia="Calibri" w:hAnsi="Calibri" w:cs="Calibri"/>
                <w:sz w:val="27"/>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499B9E08" w14:textId="77777777" w:rsidR="0070475D" w:rsidRDefault="00000000">
            <w:pPr>
              <w:spacing w:after="0" w:line="259" w:lineRule="auto"/>
              <w:ind w:right="0" w:firstLine="0"/>
              <w:jc w:val="left"/>
            </w:pPr>
            <w:r>
              <w:rPr>
                <w:rFonts w:ascii="Calibri" w:eastAsia="Calibri" w:hAnsi="Calibri" w:cs="Calibri"/>
                <w:sz w:val="27"/>
              </w:rPr>
              <w:t xml:space="preserve">7 </w:t>
            </w:r>
          </w:p>
        </w:tc>
        <w:tc>
          <w:tcPr>
            <w:tcW w:w="994" w:type="dxa"/>
            <w:tcBorders>
              <w:top w:val="single" w:sz="4" w:space="0" w:color="000000"/>
              <w:left w:val="single" w:sz="4" w:space="0" w:color="000000"/>
              <w:bottom w:val="single" w:sz="4" w:space="0" w:color="000000"/>
              <w:right w:val="single" w:sz="4" w:space="0" w:color="000000"/>
            </w:tcBorders>
          </w:tcPr>
          <w:p w14:paraId="720A6CC0" w14:textId="77777777" w:rsidR="0070475D" w:rsidRDefault="00000000">
            <w:pPr>
              <w:spacing w:after="0" w:line="259" w:lineRule="auto"/>
              <w:ind w:left="5" w:right="0" w:firstLine="0"/>
              <w:jc w:val="left"/>
            </w:pPr>
            <w:r>
              <w:rPr>
                <w:rFonts w:ascii="Calibri" w:eastAsia="Calibri" w:hAnsi="Calibri" w:cs="Calibri"/>
                <w:sz w:val="27"/>
              </w:rP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14FAE568" w14:textId="77777777" w:rsidR="0070475D" w:rsidRDefault="00000000">
            <w:pPr>
              <w:spacing w:after="0" w:line="259" w:lineRule="auto"/>
              <w:ind w:right="0" w:firstLine="0"/>
              <w:jc w:val="left"/>
            </w:pPr>
            <w:r>
              <w:rPr>
                <w:rFonts w:ascii="Calibri" w:eastAsia="Calibri" w:hAnsi="Calibri" w:cs="Calibri"/>
                <w:sz w:val="27"/>
              </w:rPr>
              <w:t xml:space="preserve">1 </w:t>
            </w:r>
          </w:p>
        </w:tc>
      </w:tr>
    </w:tbl>
    <w:p w14:paraId="39A060DA" w14:textId="77777777" w:rsidR="0070475D" w:rsidRDefault="00000000">
      <w:pPr>
        <w:spacing w:after="0" w:line="259" w:lineRule="auto"/>
        <w:ind w:right="0" w:firstLine="0"/>
        <w:jc w:val="left"/>
      </w:pPr>
      <w:r>
        <w:rPr>
          <w:sz w:val="27"/>
        </w:rPr>
        <w:t xml:space="preserve"> </w:t>
      </w:r>
    </w:p>
    <w:p w14:paraId="58B05C0B" w14:textId="77777777" w:rsidR="0070475D" w:rsidRDefault="00000000">
      <w:pPr>
        <w:spacing w:after="0" w:line="270" w:lineRule="auto"/>
        <w:ind w:left="-15" w:right="4"/>
      </w:pPr>
      <w:r>
        <w:rPr>
          <w:sz w:val="27"/>
        </w:rPr>
        <w:t xml:space="preserve">ЗАДАЧА 3. Определить наиболее эффективный проект из трех проектов разработки ИС, денежные потоки которых приведены в таблице 3. Норма доходности инвестиций составляет 12 % (15, 14). </w:t>
      </w:r>
    </w:p>
    <w:p w14:paraId="00C7EB77" w14:textId="77777777" w:rsidR="0070475D" w:rsidRDefault="00000000">
      <w:pPr>
        <w:spacing w:after="28" w:line="259" w:lineRule="auto"/>
        <w:ind w:right="0" w:firstLine="0"/>
        <w:jc w:val="left"/>
      </w:pPr>
      <w:r>
        <w:rPr>
          <w:sz w:val="27"/>
        </w:rPr>
        <w:t xml:space="preserve"> </w:t>
      </w:r>
    </w:p>
    <w:p w14:paraId="10A0E310" w14:textId="77777777" w:rsidR="0070475D" w:rsidRDefault="00000000">
      <w:pPr>
        <w:spacing w:after="0" w:line="270" w:lineRule="auto"/>
        <w:ind w:left="-5" w:right="4" w:hanging="10"/>
      </w:pPr>
      <w:r>
        <w:rPr>
          <w:sz w:val="27"/>
        </w:rPr>
        <w:t xml:space="preserve">Таблица 3 ДЕНЕЖНЫЕ ПОТОКИ АЛЬТЕРНАТИВНЫХ ПРОЕКТОВ </w:t>
      </w:r>
    </w:p>
    <w:tbl>
      <w:tblPr>
        <w:tblStyle w:val="TableGrid"/>
        <w:tblW w:w="9489" w:type="dxa"/>
        <w:tblInd w:w="5" w:type="dxa"/>
        <w:tblCellMar>
          <w:top w:w="41" w:type="dxa"/>
          <w:left w:w="106" w:type="dxa"/>
          <w:bottom w:w="0" w:type="dxa"/>
          <w:right w:w="115" w:type="dxa"/>
        </w:tblCellMar>
        <w:tblLook w:val="04A0" w:firstRow="1" w:lastRow="0" w:firstColumn="1" w:lastColumn="0" w:noHBand="0" w:noVBand="1"/>
      </w:tblPr>
      <w:tblGrid>
        <w:gridCol w:w="1378"/>
        <w:gridCol w:w="1364"/>
        <w:gridCol w:w="1355"/>
        <w:gridCol w:w="1349"/>
        <w:gridCol w:w="1354"/>
        <w:gridCol w:w="1349"/>
        <w:gridCol w:w="1340"/>
      </w:tblGrid>
      <w:tr w:rsidR="0070475D" w14:paraId="0FFDD690" w14:textId="77777777">
        <w:trPr>
          <w:trHeight w:val="341"/>
        </w:trPr>
        <w:tc>
          <w:tcPr>
            <w:tcW w:w="1378" w:type="dxa"/>
            <w:vMerge w:val="restart"/>
            <w:tcBorders>
              <w:top w:val="single" w:sz="4" w:space="0" w:color="000000"/>
              <w:left w:val="single" w:sz="4" w:space="0" w:color="000000"/>
              <w:bottom w:val="single" w:sz="4" w:space="0" w:color="000000"/>
              <w:right w:val="single" w:sz="4" w:space="0" w:color="000000"/>
            </w:tcBorders>
          </w:tcPr>
          <w:p w14:paraId="0733A473" w14:textId="77777777" w:rsidR="0070475D" w:rsidRDefault="00000000">
            <w:pPr>
              <w:spacing w:after="0" w:line="259" w:lineRule="auto"/>
              <w:ind w:left="5" w:right="0" w:firstLine="0"/>
              <w:jc w:val="left"/>
            </w:pPr>
            <w:r>
              <w:rPr>
                <w:rFonts w:ascii="Calibri" w:eastAsia="Calibri" w:hAnsi="Calibri" w:cs="Calibri"/>
                <w:sz w:val="20"/>
              </w:rPr>
              <w:t>Вариант</w:t>
            </w:r>
            <w:r>
              <w:rPr>
                <w:rFonts w:ascii="Calibri" w:eastAsia="Calibri" w:hAnsi="Calibri" w:cs="Calibri"/>
                <w:sz w:val="27"/>
              </w:rPr>
              <w:t xml:space="preserve"> </w:t>
            </w:r>
          </w:p>
        </w:tc>
        <w:tc>
          <w:tcPr>
            <w:tcW w:w="1364" w:type="dxa"/>
            <w:vMerge w:val="restart"/>
            <w:tcBorders>
              <w:top w:val="single" w:sz="4" w:space="0" w:color="000000"/>
              <w:left w:val="single" w:sz="4" w:space="0" w:color="000000"/>
              <w:bottom w:val="single" w:sz="4" w:space="0" w:color="000000"/>
              <w:right w:val="single" w:sz="4" w:space="0" w:color="000000"/>
            </w:tcBorders>
          </w:tcPr>
          <w:p w14:paraId="63388144" w14:textId="77777777" w:rsidR="0070475D" w:rsidRDefault="00000000">
            <w:pPr>
              <w:spacing w:after="0" w:line="259" w:lineRule="auto"/>
              <w:ind w:right="0" w:firstLine="0"/>
              <w:jc w:val="left"/>
            </w:pPr>
            <w:r>
              <w:rPr>
                <w:rFonts w:ascii="Calibri" w:eastAsia="Calibri" w:hAnsi="Calibri" w:cs="Calibri"/>
                <w:sz w:val="20"/>
              </w:rPr>
              <w:t>Проект</w:t>
            </w:r>
            <w:r>
              <w:rPr>
                <w:rFonts w:ascii="Calibri" w:eastAsia="Calibri" w:hAnsi="Calibri" w:cs="Calibri"/>
                <w:sz w:val="27"/>
              </w:rPr>
              <w:t xml:space="preserve"> </w:t>
            </w:r>
          </w:p>
        </w:tc>
        <w:tc>
          <w:tcPr>
            <w:tcW w:w="5407" w:type="dxa"/>
            <w:gridSpan w:val="4"/>
            <w:tcBorders>
              <w:top w:val="single" w:sz="4" w:space="0" w:color="000000"/>
              <w:left w:val="single" w:sz="4" w:space="0" w:color="000000"/>
              <w:bottom w:val="single" w:sz="4" w:space="0" w:color="000000"/>
              <w:right w:val="nil"/>
            </w:tcBorders>
          </w:tcPr>
          <w:p w14:paraId="09C3F9B7" w14:textId="77777777" w:rsidR="0070475D" w:rsidRDefault="00000000">
            <w:pPr>
              <w:spacing w:after="0" w:line="259" w:lineRule="auto"/>
              <w:ind w:left="5" w:right="0" w:firstLine="0"/>
              <w:jc w:val="left"/>
            </w:pPr>
            <w:r>
              <w:rPr>
                <w:rFonts w:ascii="Calibri" w:eastAsia="Calibri" w:hAnsi="Calibri" w:cs="Calibri"/>
                <w:sz w:val="27"/>
              </w:rPr>
              <w:t xml:space="preserve">Денежные потоки по годам, тыс. руб. </w:t>
            </w:r>
          </w:p>
        </w:tc>
        <w:tc>
          <w:tcPr>
            <w:tcW w:w="1340" w:type="dxa"/>
            <w:tcBorders>
              <w:top w:val="single" w:sz="4" w:space="0" w:color="000000"/>
              <w:left w:val="nil"/>
              <w:bottom w:val="single" w:sz="4" w:space="0" w:color="000000"/>
              <w:right w:val="single" w:sz="4" w:space="0" w:color="000000"/>
            </w:tcBorders>
          </w:tcPr>
          <w:p w14:paraId="3E4FA1C5" w14:textId="77777777" w:rsidR="0070475D" w:rsidRDefault="0070475D">
            <w:pPr>
              <w:spacing w:after="160" w:line="259" w:lineRule="auto"/>
              <w:ind w:right="0" w:firstLine="0"/>
              <w:jc w:val="left"/>
            </w:pPr>
          </w:p>
        </w:tc>
      </w:tr>
      <w:tr w:rsidR="0070475D" w14:paraId="38F51A09" w14:textId="77777777">
        <w:trPr>
          <w:trHeight w:val="341"/>
        </w:trPr>
        <w:tc>
          <w:tcPr>
            <w:tcW w:w="0" w:type="auto"/>
            <w:vMerge/>
            <w:tcBorders>
              <w:top w:val="nil"/>
              <w:left w:val="single" w:sz="4" w:space="0" w:color="000000"/>
              <w:bottom w:val="single" w:sz="4" w:space="0" w:color="000000"/>
              <w:right w:val="single" w:sz="4" w:space="0" w:color="000000"/>
            </w:tcBorders>
          </w:tcPr>
          <w:p w14:paraId="181D1D8B" w14:textId="77777777" w:rsidR="0070475D" w:rsidRDefault="0070475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30031F0F" w14:textId="77777777" w:rsidR="0070475D" w:rsidRDefault="0070475D">
            <w:pPr>
              <w:spacing w:after="160" w:line="259" w:lineRule="auto"/>
              <w:ind w:right="0" w:firstLine="0"/>
              <w:jc w:val="left"/>
            </w:pPr>
          </w:p>
        </w:tc>
        <w:tc>
          <w:tcPr>
            <w:tcW w:w="1355" w:type="dxa"/>
            <w:tcBorders>
              <w:top w:val="single" w:sz="4" w:space="0" w:color="000000"/>
              <w:left w:val="single" w:sz="4" w:space="0" w:color="000000"/>
              <w:bottom w:val="single" w:sz="4" w:space="0" w:color="000000"/>
              <w:right w:val="single" w:sz="4" w:space="0" w:color="000000"/>
            </w:tcBorders>
          </w:tcPr>
          <w:p w14:paraId="02CB59D2" w14:textId="77777777" w:rsidR="0070475D" w:rsidRDefault="00000000">
            <w:pPr>
              <w:spacing w:after="0" w:line="259" w:lineRule="auto"/>
              <w:ind w:left="5" w:right="0" w:firstLine="0"/>
              <w:jc w:val="left"/>
            </w:pPr>
            <w:r>
              <w:rPr>
                <w:rFonts w:ascii="Calibri" w:eastAsia="Calibri" w:hAnsi="Calibri" w:cs="Calibri"/>
                <w:sz w:val="27"/>
              </w:rP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4E4178D2" w14:textId="77777777" w:rsidR="0070475D" w:rsidRDefault="00000000">
            <w:pPr>
              <w:spacing w:after="0" w:line="259" w:lineRule="auto"/>
              <w:ind w:right="0" w:firstLine="0"/>
              <w:jc w:val="left"/>
            </w:pPr>
            <w:r>
              <w:rPr>
                <w:rFonts w:ascii="Calibri" w:eastAsia="Calibri" w:hAnsi="Calibri" w:cs="Calibri"/>
                <w:sz w:val="27"/>
              </w:rPr>
              <w:t xml:space="preserve">1 </w:t>
            </w:r>
          </w:p>
        </w:tc>
        <w:tc>
          <w:tcPr>
            <w:tcW w:w="1354" w:type="dxa"/>
            <w:tcBorders>
              <w:top w:val="single" w:sz="4" w:space="0" w:color="000000"/>
              <w:left w:val="single" w:sz="4" w:space="0" w:color="000000"/>
              <w:bottom w:val="single" w:sz="4" w:space="0" w:color="000000"/>
              <w:right w:val="single" w:sz="4" w:space="0" w:color="000000"/>
            </w:tcBorders>
          </w:tcPr>
          <w:p w14:paraId="40C4FE96" w14:textId="77777777" w:rsidR="0070475D" w:rsidRDefault="00000000">
            <w:pPr>
              <w:spacing w:after="0" w:line="259" w:lineRule="auto"/>
              <w:ind w:left="5" w:right="0" w:firstLine="0"/>
              <w:jc w:val="left"/>
            </w:pPr>
            <w:r>
              <w:rPr>
                <w:rFonts w:ascii="Calibri" w:eastAsia="Calibri" w:hAnsi="Calibri" w:cs="Calibri"/>
                <w:sz w:val="27"/>
              </w:rP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6067995B" w14:textId="77777777" w:rsidR="0070475D" w:rsidRDefault="00000000">
            <w:pPr>
              <w:spacing w:after="0" w:line="259" w:lineRule="auto"/>
              <w:ind w:right="0" w:firstLine="0"/>
              <w:jc w:val="left"/>
            </w:pPr>
            <w:r>
              <w:rPr>
                <w:rFonts w:ascii="Calibri" w:eastAsia="Calibri" w:hAnsi="Calibri" w:cs="Calibri"/>
                <w:sz w:val="27"/>
              </w:rPr>
              <w:t xml:space="preserve">3 </w:t>
            </w:r>
          </w:p>
        </w:tc>
        <w:tc>
          <w:tcPr>
            <w:tcW w:w="1340" w:type="dxa"/>
            <w:tcBorders>
              <w:top w:val="single" w:sz="4" w:space="0" w:color="000000"/>
              <w:left w:val="single" w:sz="4" w:space="0" w:color="000000"/>
              <w:bottom w:val="single" w:sz="4" w:space="0" w:color="000000"/>
              <w:right w:val="single" w:sz="4" w:space="0" w:color="000000"/>
            </w:tcBorders>
          </w:tcPr>
          <w:p w14:paraId="0173223C" w14:textId="77777777" w:rsidR="0070475D" w:rsidRDefault="00000000">
            <w:pPr>
              <w:spacing w:after="0" w:line="259" w:lineRule="auto"/>
              <w:ind w:left="5" w:right="0" w:firstLine="0"/>
              <w:jc w:val="left"/>
            </w:pPr>
            <w:r>
              <w:rPr>
                <w:rFonts w:ascii="Calibri" w:eastAsia="Calibri" w:hAnsi="Calibri" w:cs="Calibri"/>
                <w:sz w:val="27"/>
              </w:rPr>
              <w:t xml:space="preserve">4 </w:t>
            </w:r>
          </w:p>
        </w:tc>
      </w:tr>
      <w:tr w:rsidR="0070475D" w14:paraId="745495AF" w14:textId="77777777">
        <w:trPr>
          <w:trHeight w:val="336"/>
        </w:trPr>
        <w:tc>
          <w:tcPr>
            <w:tcW w:w="1378" w:type="dxa"/>
            <w:vMerge w:val="restart"/>
            <w:tcBorders>
              <w:top w:val="single" w:sz="4" w:space="0" w:color="000000"/>
              <w:left w:val="single" w:sz="4" w:space="0" w:color="000000"/>
              <w:bottom w:val="single" w:sz="4" w:space="0" w:color="000000"/>
              <w:right w:val="single" w:sz="4" w:space="0" w:color="000000"/>
            </w:tcBorders>
          </w:tcPr>
          <w:p w14:paraId="2DF494A0" w14:textId="77777777" w:rsidR="0070475D" w:rsidRDefault="00000000">
            <w:pPr>
              <w:spacing w:after="0" w:line="259" w:lineRule="auto"/>
              <w:ind w:left="5" w:right="0" w:firstLine="0"/>
              <w:jc w:val="left"/>
            </w:pPr>
            <w:r>
              <w:rPr>
                <w:rFonts w:ascii="Calibri" w:eastAsia="Calibri" w:hAnsi="Calibri" w:cs="Calibri"/>
                <w:sz w:val="27"/>
              </w:rPr>
              <w:t xml:space="preserve">1 </w:t>
            </w:r>
          </w:p>
        </w:tc>
        <w:tc>
          <w:tcPr>
            <w:tcW w:w="1364" w:type="dxa"/>
            <w:tcBorders>
              <w:top w:val="single" w:sz="4" w:space="0" w:color="000000"/>
              <w:left w:val="single" w:sz="4" w:space="0" w:color="000000"/>
              <w:bottom w:val="single" w:sz="4" w:space="0" w:color="000000"/>
              <w:right w:val="single" w:sz="4" w:space="0" w:color="000000"/>
            </w:tcBorders>
          </w:tcPr>
          <w:p w14:paraId="1AF69CC3" w14:textId="77777777" w:rsidR="0070475D" w:rsidRDefault="00000000">
            <w:pPr>
              <w:spacing w:after="0" w:line="259" w:lineRule="auto"/>
              <w:ind w:right="0" w:firstLine="0"/>
              <w:jc w:val="left"/>
            </w:pPr>
            <w:r>
              <w:rPr>
                <w:rFonts w:ascii="Calibri" w:eastAsia="Calibri" w:hAnsi="Calibri" w:cs="Calibri"/>
                <w:sz w:val="27"/>
              </w:rPr>
              <w:t xml:space="preserve">А </w:t>
            </w:r>
          </w:p>
        </w:tc>
        <w:tc>
          <w:tcPr>
            <w:tcW w:w="1355" w:type="dxa"/>
            <w:tcBorders>
              <w:top w:val="single" w:sz="4" w:space="0" w:color="000000"/>
              <w:left w:val="single" w:sz="4" w:space="0" w:color="000000"/>
              <w:bottom w:val="single" w:sz="4" w:space="0" w:color="000000"/>
              <w:right w:val="single" w:sz="4" w:space="0" w:color="000000"/>
            </w:tcBorders>
          </w:tcPr>
          <w:p w14:paraId="01E8A821" w14:textId="77777777" w:rsidR="0070475D" w:rsidRDefault="00000000">
            <w:pPr>
              <w:spacing w:after="0" w:line="259" w:lineRule="auto"/>
              <w:ind w:left="5" w:right="0" w:firstLine="0"/>
              <w:jc w:val="left"/>
            </w:pPr>
            <w:r>
              <w:rPr>
                <w:rFonts w:ascii="Calibri" w:eastAsia="Calibri" w:hAnsi="Calibri" w:cs="Calibri"/>
                <w:sz w:val="27"/>
              </w:rPr>
              <w:t xml:space="preserve">-120 </w:t>
            </w:r>
          </w:p>
        </w:tc>
        <w:tc>
          <w:tcPr>
            <w:tcW w:w="1349" w:type="dxa"/>
            <w:tcBorders>
              <w:top w:val="single" w:sz="4" w:space="0" w:color="000000"/>
              <w:left w:val="single" w:sz="4" w:space="0" w:color="000000"/>
              <w:bottom w:val="single" w:sz="4" w:space="0" w:color="000000"/>
              <w:right w:val="single" w:sz="4" w:space="0" w:color="000000"/>
            </w:tcBorders>
          </w:tcPr>
          <w:p w14:paraId="5586B1CF" w14:textId="77777777" w:rsidR="0070475D" w:rsidRDefault="00000000">
            <w:pPr>
              <w:spacing w:after="0" w:line="259" w:lineRule="auto"/>
              <w:ind w:right="0" w:firstLine="0"/>
              <w:jc w:val="left"/>
            </w:pPr>
            <w:r>
              <w:rPr>
                <w:rFonts w:ascii="Calibri" w:eastAsia="Calibri" w:hAnsi="Calibri" w:cs="Calibri"/>
                <w:sz w:val="27"/>
              </w:rPr>
              <w:t xml:space="preserve">80 </w:t>
            </w:r>
          </w:p>
        </w:tc>
        <w:tc>
          <w:tcPr>
            <w:tcW w:w="1354" w:type="dxa"/>
            <w:tcBorders>
              <w:top w:val="single" w:sz="4" w:space="0" w:color="000000"/>
              <w:left w:val="single" w:sz="4" w:space="0" w:color="000000"/>
              <w:bottom w:val="single" w:sz="4" w:space="0" w:color="000000"/>
              <w:right w:val="single" w:sz="4" w:space="0" w:color="000000"/>
            </w:tcBorders>
          </w:tcPr>
          <w:p w14:paraId="2B603868" w14:textId="77777777" w:rsidR="0070475D" w:rsidRDefault="00000000">
            <w:pPr>
              <w:spacing w:after="0" w:line="259" w:lineRule="auto"/>
              <w:ind w:left="5" w:right="0" w:firstLine="0"/>
              <w:jc w:val="left"/>
            </w:pPr>
            <w:r>
              <w:rPr>
                <w:rFonts w:ascii="Calibri" w:eastAsia="Calibri" w:hAnsi="Calibri" w:cs="Calibri"/>
                <w:sz w:val="27"/>
              </w:rPr>
              <w:t xml:space="preserve">60 </w:t>
            </w:r>
          </w:p>
        </w:tc>
        <w:tc>
          <w:tcPr>
            <w:tcW w:w="1349" w:type="dxa"/>
            <w:tcBorders>
              <w:top w:val="single" w:sz="4" w:space="0" w:color="000000"/>
              <w:left w:val="single" w:sz="4" w:space="0" w:color="000000"/>
              <w:bottom w:val="single" w:sz="4" w:space="0" w:color="000000"/>
              <w:right w:val="single" w:sz="4" w:space="0" w:color="000000"/>
            </w:tcBorders>
          </w:tcPr>
          <w:p w14:paraId="2560AEF9" w14:textId="77777777" w:rsidR="0070475D" w:rsidRDefault="00000000">
            <w:pPr>
              <w:spacing w:after="0" w:line="259" w:lineRule="auto"/>
              <w:ind w:right="0" w:firstLine="0"/>
              <w:jc w:val="left"/>
            </w:pPr>
            <w:r>
              <w:rPr>
                <w:rFonts w:ascii="Calibri" w:eastAsia="Calibri" w:hAnsi="Calibri" w:cs="Calibri"/>
                <w:sz w:val="27"/>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09253AFC" w14:textId="77777777" w:rsidR="0070475D" w:rsidRDefault="00000000">
            <w:pPr>
              <w:spacing w:after="0" w:line="259" w:lineRule="auto"/>
              <w:ind w:left="5" w:right="0" w:firstLine="0"/>
              <w:jc w:val="left"/>
            </w:pPr>
            <w:r>
              <w:rPr>
                <w:rFonts w:ascii="Calibri" w:eastAsia="Calibri" w:hAnsi="Calibri" w:cs="Calibri"/>
                <w:sz w:val="27"/>
              </w:rPr>
              <w:t xml:space="preserve"> </w:t>
            </w:r>
          </w:p>
        </w:tc>
      </w:tr>
      <w:tr w:rsidR="0070475D" w14:paraId="20B6B82B" w14:textId="77777777">
        <w:trPr>
          <w:trHeight w:val="341"/>
        </w:trPr>
        <w:tc>
          <w:tcPr>
            <w:tcW w:w="0" w:type="auto"/>
            <w:vMerge/>
            <w:tcBorders>
              <w:top w:val="nil"/>
              <w:left w:val="single" w:sz="4" w:space="0" w:color="000000"/>
              <w:bottom w:val="nil"/>
              <w:right w:val="single" w:sz="4" w:space="0" w:color="000000"/>
            </w:tcBorders>
          </w:tcPr>
          <w:p w14:paraId="6BFF46FE" w14:textId="77777777" w:rsidR="0070475D" w:rsidRDefault="0070475D">
            <w:pPr>
              <w:spacing w:after="160" w:line="259" w:lineRule="auto"/>
              <w:ind w:right="0" w:firstLine="0"/>
              <w:jc w:val="left"/>
            </w:pPr>
          </w:p>
        </w:tc>
        <w:tc>
          <w:tcPr>
            <w:tcW w:w="1364" w:type="dxa"/>
            <w:tcBorders>
              <w:top w:val="single" w:sz="4" w:space="0" w:color="000000"/>
              <w:left w:val="single" w:sz="4" w:space="0" w:color="000000"/>
              <w:bottom w:val="single" w:sz="4" w:space="0" w:color="000000"/>
              <w:right w:val="single" w:sz="4" w:space="0" w:color="000000"/>
            </w:tcBorders>
          </w:tcPr>
          <w:p w14:paraId="3B53782F" w14:textId="77777777" w:rsidR="0070475D" w:rsidRDefault="00000000">
            <w:pPr>
              <w:spacing w:after="0" w:line="259" w:lineRule="auto"/>
              <w:ind w:right="0" w:firstLine="0"/>
              <w:jc w:val="left"/>
            </w:pPr>
            <w:r>
              <w:rPr>
                <w:rFonts w:ascii="Calibri" w:eastAsia="Calibri" w:hAnsi="Calibri" w:cs="Calibri"/>
                <w:sz w:val="27"/>
              </w:rPr>
              <w:t xml:space="preserve">Б </w:t>
            </w:r>
          </w:p>
        </w:tc>
        <w:tc>
          <w:tcPr>
            <w:tcW w:w="1355" w:type="dxa"/>
            <w:tcBorders>
              <w:top w:val="single" w:sz="4" w:space="0" w:color="000000"/>
              <w:left w:val="single" w:sz="4" w:space="0" w:color="000000"/>
              <w:bottom w:val="single" w:sz="4" w:space="0" w:color="000000"/>
              <w:right w:val="single" w:sz="4" w:space="0" w:color="000000"/>
            </w:tcBorders>
          </w:tcPr>
          <w:p w14:paraId="0C366AEF" w14:textId="77777777" w:rsidR="0070475D" w:rsidRDefault="00000000">
            <w:pPr>
              <w:spacing w:after="0" w:line="259" w:lineRule="auto"/>
              <w:ind w:left="5" w:right="0" w:firstLine="0"/>
              <w:jc w:val="left"/>
            </w:pPr>
            <w:r>
              <w:rPr>
                <w:rFonts w:ascii="Calibri" w:eastAsia="Calibri" w:hAnsi="Calibri" w:cs="Calibri"/>
                <w:sz w:val="27"/>
              </w:rPr>
              <w:t xml:space="preserve">-150 </w:t>
            </w:r>
          </w:p>
        </w:tc>
        <w:tc>
          <w:tcPr>
            <w:tcW w:w="1349" w:type="dxa"/>
            <w:tcBorders>
              <w:top w:val="single" w:sz="4" w:space="0" w:color="000000"/>
              <w:left w:val="single" w:sz="4" w:space="0" w:color="000000"/>
              <w:bottom w:val="single" w:sz="4" w:space="0" w:color="000000"/>
              <w:right w:val="single" w:sz="4" w:space="0" w:color="000000"/>
            </w:tcBorders>
          </w:tcPr>
          <w:p w14:paraId="1EB10DB8" w14:textId="77777777" w:rsidR="0070475D" w:rsidRDefault="00000000">
            <w:pPr>
              <w:spacing w:after="0" w:line="259" w:lineRule="auto"/>
              <w:ind w:right="0" w:firstLine="0"/>
              <w:jc w:val="left"/>
            </w:pPr>
            <w:r>
              <w:rPr>
                <w:rFonts w:ascii="Calibri" w:eastAsia="Calibri" w:hAnsi="Calibri" w:cs="Calibri"/>
                <w:sz w:val="27"/>
              </w:rPr>
              <w:t xml:space="preserve">60 </w:t>
            </w:r>
          </w:p>
        </w:tc>
        <w:tc>
          <w:tcPr>
            <w:tcW w:w="1354" w:type="dxa"/>
            <w:tcBorders>
              <w:top w:val="single" w:sz="4" w:space="0" w:color="000000"/>
              <w:left w:val="single" w:sz="4" w:space="0" w:color="000000"/>
              <w:bottom w:val="single" w:sz="4" w:space="0" w:color="000000"/>
              <w:right w:val="single" w:sz="4" w:space="0" w:color="000000"/>
            </w:tcBorders>
          </w:tcPr>
          <w:p w14:paraId="09681CD8" w14:textId="77777777" w:rsidR="0070475D" w:rsidRDefault="00000000">
            <w:pPr>
              <w:spacing w:after="0" w:line="259" w:lineRule="auto"/>
              <w:ind w:left="5" w:right="0" w:firstLine="0"/>
              <w:jc w:val="left"/>
            </w:pPr>
            <w:r>
              <w:rPr>
                <w:rFonts w:ascii="Calibri" w:eastAsia="Calibri" w:hAnsi="Calibri" w:cs="Calibri"/>
                <w:sz w:val="27"/>
              </w:rPr>
              <w:t xml:space="preserve">100 </w:t>
            </w:r>
          </w:p>
        </w:tc>
        <w:tc>
          <w:tcPr>
            <w:tcW w:w="1349" w:type="dxa"/>
            <w:tcBorders>
              <w:top w:val="single" w:sz="4" w:space="0" w:color="000000"/>
              <w:left w:val="single" w:sz="4" w:space="0" w:color="000000"/>
              <w:bottom w:val="single" w:sz="4" w:space="0" w:color="000000"/>
              <w:right w:val="single" w:sz="4" w:space="0" w:color="000000"/>
            </w:tcBorders>
          </w:tcPr>
          <w:p w14:paraId="7A274B81" w14:textId="77777777" w:rsidR="0070475D" w:rsidRDefault="00000000">
            <w:pPr>
              <w:spacing w:after="0" w:line="259" w:lineRule="auto"/>
              <w:ind w:right="0" w:firstLine="0"/>
              <w:jc w:val="left"/>
            </w:pPr>
            <w:r>
              <w:rPr>
                <w:rFonts w:ascii="Calibri" w:eastAsia="Calibri" w:hAnsi="Calibri" w:cs="Calibri"/>
                <w:sz w:val="27"/>
              </w:rPr>
              <w:t xml:space="preserve">120 </w:t>
            </w:r>
          </w:p>
        </w:tc>
        <w:tc>
          <w:tcPr>
            <w:tcW w:w="1340" w:type="dxa"/>
            <w:tcBorders>
              <w:top w:val="single" w:sz="4" w:space="0" w:color="000000"/>
              <w:left w:val="single" w:sz="4" w:space="0" w:color="000000"/>
              <w:bottom w:val="single" w:sz="4" w:space="0" w:color="000000"/>
              <w:right w:val="single" w:sz="4" w:space="0" w:color="000000"/>
            </w:tcBorders>
          </w:tcPr>
          <w:p w14:paraId="5088872D" w14:textId="77777777" w:rsidR="0070475D" w:rsidRDefault="00000000">
            <w:pPr>
              <w:spacing w:after="0" w:line="259" w:lineRule="auto"/>
              <w:ind w:left="5" w:right="0" w:firstLine="0"/>
              <w:jc w:val="left"/>
            </w:pPr>
            <w:r>
              <w:rPr>
                <w:rFonts w:ascii="Calibri" w:eastAsia="Calibri" w:hAnsi="Calibri" w:cs="Calibri"/>
                <w:sz w:val="27"/>
              </w:rPr>
              <w:t xml:space="preserve"> </w:t>
            </w:r>
          </w:p>
        </w:tc>
      </w:tr>
      <w:tr w:rsidR="0070475D" w14:paraId="4BE33D01" w14:textId="77777777">
        <w:trPr>
          <w:trHeight w:val="341"/>
        </w:trPr>
        <w:tc>
          <w:tcPr>
            <w:tcW w:w="0" w:type="auto"/>
            <w:vMerge/>
            <w:tcBorders>
              <w:top w:val="nil"/>
              <w:left w:val="single" w:sz="4" w:space="0" w:color="000000"/>
              <w:bottom w:val="single" w:sz="4" w:space="0" w:color="000000"/>
              <w:right w:val="single" w:sz="4" w:space="0" w:color="000000"/>
            </w:tcBorders>
          </w:tcPr>
          <w:p w14:paraId="1CC415E7" w14:textId="77777777" w:rsidR="0070475D" w:rsidRDefault="0070475D">
            <w:pPr>
              <w:spacing w:after="160" w:line="259" w:lineRule="auto"/>
              <w:ind w:right="0" w:firstLine="0"/>
              <w:jc w:val="left"/>
            </w:pPr>
          </w:p>
        </w:tc>
        <w:tc>
          <w:tcPr>
            <w:tcW w:w="1364" w:type="dxa"/>
            <w:tcBorders>
              <w:top w:val="single" w:sz="4" w:space="0" w:color="000000"/>
              <w:left w:val="single" w:sz="4" w:space="0" w:color="000000"/>
              <w:bottom w:val="single" w:sz="4" w:space="0" w:color="000000"/>
              <w:right w:val="single" w:sz="4" w:space="0" w:color="000000"/>
            </w:tcBorders>
          </w:tcPr>
          <w:p w14:paraId="2988EEF3" w14:textId="77777777" w:rsidR="0070475D" w:rsidRDefault="00000000">
            <w:pPr>
              <w:spacing w:after="0" w:line="259" w:lineRule="auto"/>
              <w:ind w:right="0" w:firstLine="0"/>
              <w:jc w:val="left"/>
            </w:pPr>
            <w:r>
              <w:rPr>
                <w:rFonts w:ascii="Calibri" w:eastAsia="Calibri" w:hAnsi="Calibri" w:cs="Calibri"/>
                <w:sz w:val="27"/>
              </w:rPr>
              <w:t xml:space="preserve">В </w:t>
            </w:r>
          </w:p>
        </w:tc>
        <w:tc>
          <w:tcPr>
            <w:tcW w:w="1355" w:type="dxa"/>
            <w:tcBorders>
              <w:top w:val="single" w:sz="4" w:space="0" w:color="000000"/>
              <w:left w:val="single" w:sz="4" w:space="0" w:color="000000"/>
              <w:bottom w:val="single" w:sz="4" w:space="0" w:color="000000"/>
              <w:right w:val="single" w:sz="4" w:space="0" w:color="000000"/>
            </w:tcBorders>
          </w:tcPr>
          <w:p w14:paraId="0543A451" w14:textId="77777777" w:rsidR="0070475D" w:rsidRDefault="00000000">
            <w:pPr>
              <w:spacing w:after="0" w:line="259" w:lineRule="auto"/>
              <w:ind w:left="5" w:right="0" w:firstLine="0"/>
              <w:jc w:val="left"/>
            </w:pPr>
            <w:r>
              <w:rPr>
                <w:rFonts w:ascii="Calibri" w:eastAsia="Calibri" w:hAnsi="Calibri" w:cs="Calibri"/>
                <w:sz w:val="27"/>
              </w:rPr>
              <w:t xml:space="preserve">-100 </w:t>
            </w:r>
          </w:p>
        </w:tc>
        <w:tc>
          <w:tcPr>
            <w:tcW w:w="1349" w:type="dxa"/>
            <w:tcBorders>
              <w:top w:val="single" w:sz="4" w:space="0" w:color="000000"/>
              <w:left w:val="single" w:sz="4" w:space="0" w:color="000000"/>
              <w:bottom w:val="single" w:sz="4" w:space="0" w:color="000000"/>
              <w:right w:val="single" w:sz="4" w:space="0" w:color="000000"/>
            </w:tcBorders>
          </w:tcPr>
          <w:p w14:paraId="0F036835" w14:textId="77777777" w:rsidR="0070475D" w:rsidRDefault="00000000">
            <w:pPr>
              <w:spacing w:after="0" w:line="259" w:lineRule="auto"/>
              <w:ind w:right="0" w:firstLine="0"/>
              <w:jc w:val="left"/>
            </w:pPr>
            <w:r>
              <w:rPr>
                <w:rFonts w:ascii="Calibri" w:eastAsia="Calibri" w:hAnsi="Calibri" w:cs="Calibri"/>
                <w:sz w:val="27"/>
              </w:rPr>
              <w:t xml:space="preserve">40 </w:t>
            </w:r>
          </w:p>
        </w:tc>
        <w:tc>
          <w:tcPr>
            <w:tcW w:w="1354" w:type="dxa"/>
            <w:tcBorders>
              <w:top w:val="single" w:sz="4" w:space="0" w:color="000000"/>
              <w:left w:val="single" w:sz="4" w:space="0" w:color="000000"/>
              <w:bottom w:val="single" w:sz="4" w:space="0" w:color="000000"/>
              <w:right w:val="single" w:sz="4" w:space="0" w:color="000000"/>
            </w:tcBorders>
          </w:tcPr>
          <w:p w14:paraId="10C17640" w14:textId="77777777" w:rsidR="0070475D" w:rsidRDefault="00000000">
            <w:pPr>
              <w:spacing w:after="0" w:line="259" w:lineRule="auto"/>
              <w:ind w:left="5" w:right="0" w:firstLine="0"/>
              <w:jc w:val="left"/>
            </w:pPr>
            <w:r>
              <w:rPr>
                <w:rFonts w:ascii="Calibri" w:eastAsia="Calibri" w:hAnsi="Calibri" w:cs="Calibri"/>
                <w:sz w:val="27"/>
              </w:rPr>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68E2232E" w14:textId="77777777" w:rsidR="0070475D" w:rsidRDefault="00000000">
            <w:pPr>
              <w:spacing w:after="0" w:line="259" w:lineRule="auto"/>
              <w:ind w:right="0" w:firstLine="0"/>
              <w:jc w:val="left"/>
            </w:pPr>
            <w:r>
              <w:rPr>
                <w:rFonts w:ascii="Calibri" w:eastAsia="Calibri" w:hAnsi="Calibri" w:cs="Calibri"/>
                <w:sz w:val="27"/>
              </w:rPr>
              <w:t xml:space="preserve">40 </w:t>
            </w:r>
          </w:p>
        </w:tc>
        <w:tc>
          <w:tcPr>
            <w:tcW w:w="1340" w:type="dxa"/>
            <w:tcBorders>
              <w:top w:val="single" w:sz="4" w:space="0" w:color="000000"/>
              <w:left w:val="single" w:sz="4" w:space="0" w:color="000000"/>
              <w:bottom w:val="single" w:sz="4" w:space="0" w:color="000000"/>
              <w:right w:val="single" w:sz="4" w:space="0" w:color="000000"/>
            </w:tcBorders>
          </w:tcPr>
          <w:p w14:paraId="466C82D0" w14:textId="77777777" w:rsidR="0070475D" w:rsidRDefault="00000000">
            <w:pPr>
              <w:spacing w:after="0" w:line="259" w:lineRule="auto"/>
              <w:ind w:left="5" w:right="0" w:firstLine="0"/>
              <w:jc w:val="left"/>
            </w:pPr>
            <w:r>
              <w:rPr>
                <w:rFonts w:ascii="Calibri" w:eastAsia="Calibri" w:hAnsi="Calibri" w:cs="Calibri"/>
                <w:sz w:val="27"/>
              </w:rPr>
              <w:t xml:space="preserve">40 </w:t>
            </w:r>
          </w:p>
        </w:tc>
      </w:tr>
      <w:tr w:rsidR="0070475D" w14:paraId="3A33A674" w14:textId="77777777">
        <w:trPr>
          <w:trHeight w:val="341"/>
        </w:trPr>
        <w:tc>
          <w:tcPr>
            <w:tcW w:w="1378" w:type="dxa"/>
            <w:vMerge w:val="restart"/>
            <w:tcBorders>
              <w:top w:val="single" w:sz="4" w:space="0" w:color="000000"/>
              <w:left w:val="single" w:sz="4" w:space="0" w:color="000000"/>
              <w:bottom w:val="single" w:sz="4" w:space="0" w:color="000000"/>
              <w:right w:val="single" w:sz="4" w:space="0" w:color="000000"/>
            </w:tcBorders>
          </w:tcPr>
          <w:p w14:paraId="67A8283A" w14:textId="77777777" w:rsidR="0070475D" w:rsidRDefault="00000000">
            <w:pPr>
              <w:spacing w:after="0" w:line="259" w:lineRule="auto"/>
              <w:ind w:left="5" w:right="0" w:firstLine="0"/>
              <w:jc w:val="left"/>
            </w:pPr>
            <w:r>
              <w:rPr>
                <w:rFonts w:ascii="Calibri" w:eastAsia="Calibri" w:hAnsi="Calibri" w:cs="Calibri"/>
                <w:sz w:val="27"/>
              </w:rPr>
              <w:t xml:space="preserve">2 </w:t>
            </w:r>
          </w:p>
        </w:tc>
        <w:tc>
          <w:tcPr>
            <w:tcW w:w="1364" w:type="dxa"/>
            <w:tcBorders>
              <w:top w:val="single" w:sz="4" w:space="0" w:color="000000"/>
              <w:left w:val="single" w:sz="4" w:space="0" w:color="000000"/>
              <w:bottom w:val="single" w:sz="4" w:space="0" w:color="000000"/>
              <w:right w:val="single" w:sz="4" w:space="0" w:color="000000"/>
            </w:tcBorders>
          </w:tcPr>
          <w:p w14:paraId="391C233F" w14:textId="77777777" w:rsidR="0070475D" w:rsidRDefault="00000000">
            <w:pPr>
              <w:spacing w:after="0" w:line="259" w:lineRule="auto"/>
              <w:ind w:right="0" w:firstLine="0"/>
              <w:jc w:val="left"/>
            </w:pPr>
            <w:r>
              <w:rPr>
                <w:rFonts w:ascii="Calibri" w:eastAsia="Calibri" w:hAnsi="Calibri" w:cs="Calibri"/>
                <w:sz w:val="27"/>
              </w:rPr>
              <w:t xml:space="preserve">А </w:t>
            </w:r>
          </w:p>
        </w:tc>
        <w:tc>
          <w:tcPr>
            <w:tcW w:w="1355" w:type="dxa"/>
            <w:tcBorders>
              <w:top w:val="single" w:sz="4" w:space="0" w:color="000000"/>
              <w:left w:val="single" w:sz="4" w:space="0" w:color="000000"/>
              <w:bottom w:val="single" w:sz="4" w:space="0" w:color="000000"/>
              <w:right w:val="single" w:sz="4" w:space="0" w:color="000000"/>
            </w:tcBorders>
          </w:tcPr>
          <w:p w14:paraId="0780EA21" w14:textId="77777777" w:rsidR="0070475D" w:rsidRDefault="00000000">
            <w:pPr>
              <w:spacing w:after="0" w:line="259" w:lineRule="auto"/>
              <w:ind w:left="5" w:right="0" w:firstLine="0"/>
              <w:jc w:val="left"/>
            </w:pPr>
            <w:r>
              <w:rPr>
                <w:rFonts w:ascii="Calibri" w:eastAsia="Calibri" w:hAnsi="Calibri" w:cs="Calibri"/>
                <w:sz w:val="27"/>
              </w:rPr>
              <w:t xml:space="preserve">-100 </w:t>
            </w:r>
          </w:p>
        </w:tc>
        <w:tc>
          <w:tcPr>
            <w:tcW w:w="1349" w:type="dxa"/>
            <w:tcBorders>
              <w:top w:val="single" w:sz="4" w:space="0" w:color="000000"/>
              <w:left w:val="single" w:sz="4" w:space="0" w:color="000000"/>
              <w:bottom w:val="single" w:sz="4" w:space="0" w:color="000000"/>
              <w:right w:val="single" w:sz="4" w:space="0" w:color="000000"/>
            </w:tcBorders>
          </w:tcPr>
          <w:p w14:paraId="77A296FA" w14:textId="77777777" w:rsidR="0070475D" w:rsidRDefault="00000000">
            <w:pPr>
              <w:spacing w:after="0" w:line="259" w:lineRule="auto"/>
              <w:ind w:right="0" w:firstLine="0"/>
              <w:jc w:val="left"/>
            </w:pPr>
            <w:r>
              <w:rPr>
                <w:rFonts w:ascii="Calibri" w:eastAsia="Calibri" w:hAnsi="Calibri" w:cs="Calibri"/>
                <w:sz w:val="27"/>
              </w:rPr>
              <w:t xml:space="preserve">60 </w:t>
            </w:r>
          </w:p>
        </w:tc>
        <w:tc>
          <w:tcPr>
            <w:tcW w:w="1354" w:type="dxa"/>
            <w:tcBorders>
              <w:top w:val="single" w:sz="4" w:space="0" w:color="000000"/>
              <w:left w:val="single" w:sz="4" w:space="0" w:color="000000"/>
              <w:bottom w:val="single" w:sz="4" w:space="0" w:color="000000"/>
              <w:right w:val="single" w:sz="4" w:space="0" w:color="000000"/>
            </w:tcBorders>
          </w:tcPr>
          <w:p w14:paraId="3386EE5B" w14:textId="77777777" w:rsidR="0070475D" w:rsidRDefault="00000000">
            <w:pPr>
              <w:spacing w:after="0" w:line="259" w:lineRule="auto"/>
              <w:ind w:left="5" w:right="0" w:firstLine="0"/>
              <w:jc w:val="left"/>
            </w:pPr>
            <w:r>
              <w:rPr>
                <w:rFonts w:ascii="Calibri" w:eastAsia="Calibri" w:hAnsi="Calibri" w:cs="Calibri"/>
                <w:sz w:val="27"/>
              </w:rPr>
              <w:t xml:space="preserve">60 </w:t>
            </w:r>
          </w:p>
        </w:tc>
        <w:tc>
          <w:tcPr>
            <w:tcW w:w="1349" w:type="dxa"/>
            <w:tcBorders>
              <w:top w:val="single" w:sz="4" w:space="0" w:color="000000"/>
              <w:left w:val="single" w:sz="4" w:space="0" w:color="000000"/>
              <w:bottom w:val="single" w:sz="4" w:space="0" w:color="000000"/>
              <w:right w:val="single" w:sz="4" w:space="0" w:color="000000"/>
            </w:tcBorders>
          </w:tcPr>
          <w:p w14:paraId="5A72E483" w14:textId="77777777" w:rsidR="0070475D" w:rsidRDefault="00000000">
            <w:pPr>
              <w:spacing w:after="0" w:line="259" w:lineRule="auto"/>
              <w:ind w:right="0" w:firstLine="0"/>
              <w:jc w:val="left"/>
            </w:pPr>
            <w:r>
              <w:rPr>
                <w:rFonts w:ascii="Calibri" w:eastAsia="Calibri" w:hAnsi="Calibri" w:cs="Calibri"/>
                <w:sz w:val="27"/>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04B54C10" w14:textId="77777777" w:rsidR="0070475D" w:rsidRDefault="00000000">
            <w:pPr>
              <w:spacing w:after="0" w:line="259" w:lineRule="auto"/>
              <w:ind w:left="5" w:right="0" w:firstLine="0"/>
              <w:jc w:val="left"/>
            </w:pPr>
            <w:r>
              <w:rPr>
                <w:rFonts w:ascii="Calibri" w:eastAsia="Calibri" w:hAnsi="Calibri" w:cs="Calibri"/>
                <w:sz w:val="27"/>
              </w:rPr>
              <w:t xml:space="preserve"> </w:t>
            </w:r>
          </w:p>
        </w:tc>
      </w:tr>
      <w:tr w:rsidR="0070475D" w14:paraId="4E667BFE" w14:textId="77777777">
        <w:trPr>
          <w:trHeight w:val="336"/>
        </w:trPr>
        <w:tc>
          <w:tcPr>
            <w:tcW w:w="0" w:type="auto"/>
            <w:vMerge/>
            <w:tcBorders>
              <w:top w:val="nil"/>
              <w:left w:val="single" w:sz="4" w:space="0" w:color="000000"/>
              <w:bottom w:val="nil"/>
              <w:right w:val="single" w:sz="4" w:space="0" w:color="000000"/>
            </w:tcBorders>
          </w:tcPr>
          <w:p w14:paraId="6A858329" w14:textId="77777777" w:rsidR="0070475D" w:rsidRDefault="0070475D">
            <w:pPr>
              <w:spacing w:after="160" w:line="259" w:lineRule="auto"/>
              <w:ind w:right="0" w:firstLine="0"/>
              <w:jc w:val="left"/>
            </w:pPr>
          </w:p>
        </w:tc>
        <w:tc>
          <w:tcPr>
            <w:tcW w:w="1364" w:type="dxa"/>
            <w:tcBorders>
              <w:top w:val="single" w:sz="4" w:space="0" w:color="000000"/>
              <w:left w:val="single" w:sz="4" w:space="0" w:color="000000"/>
              <w:bottom w:val="single" w:sz="4" w:space="0" w:color="000000"/>
              <w:right w:val="single" w:sz="4" w:space="0" w:color="000000"/>
            </w:tcBorders>
          </w:tcPr>
          <w:p w14:paraId="1F059FA0" w14:textId="77777777" w:rsidR="0070475D" w:rsidRDefault="00000000">
            <w:pPr>
              <w:spacing w:after="0" w:line="259" w:lineRule="auto"/>
              <w:ind w:right="0" w:firstLine="0"/>
              <w:jc w:val="left"/>
            </w:pPr>
            <w:r>
              <w:rPr>
                <w:rFonts w:ascii="Calibri" w:eastAsia="Calibri" w:hAnsi="Calibri" w:cs="Calibri"/>
                <w:sz w:val="27"/>
              </w:rPr>
              <w:t xml:space="preserve">Б </w:t>
            </w:r>
          </w:p>
        </w:tc>
        <w:tc>
          <w:tcPr>
            <w:tcW w:w="1355" w:type="dxa"/>
            <w:tcBorders>
              <w:top w:val="single" w:sz="4" w:space="0" w:color="000000"/>
              <w:left w:val="single" w:sz="4" w:space="0" w:color="000000"/>
              <w:bottom w:val="single" w:sz="4" w:space="0" w:color="000000"/>
              <w:right w:val="single" w:sz="4" w:space="0" w:color="000000"/>
            </w:tcBorders>
          </w:tcPr>
          <w:p w14:paraId="35C98DE6" w14:textId="77777777" w:rsidR="0070475D" w:rsidRDefault="00000000">
            <w:pPr>
              <w:spacing w:after="0" w:line="259" w:lineRule="auto"/>
              <w:ind w:left="5" w:right="0" w:firstLine="0"/>
              <w:jc w:val="left"/>
            </w:pPr>
            <w:r>
              <w:rPr>
                <w:rFonts w:ascii="Calibri" w:eastAsia="Calibri" w:hAnsi="Calibri" w:cs="Calibri"/>
                <w:sz w:val="27"/>
              </w:rPr>
              <w:t xml:space="preserve">-120 </w:t>
            </w:r>
          </w:p>
        </w:tc>
        <w:tc>
          <w:tcPr>
            <w:tcW w:w="1349" w:type="dxa"/>
            <w:tcBorders>
              <w:top w:val="single" w:sz="4" w:space="0" w:color="000000"/>
              <w:left w:val="single" w:sz="4" w:space="0" w:color="000000"/>
              <w:bottom w:val="single" w:sz="4" w:space="0" w:color="000000"/>
              <w:right w:val="single" w:sz="4" w:space="0" w:color="000000"/>
            </w:tcBorders>
          </w:tcPr>
          <w:p w14:paraId="1055830E" w14:textId="77777777" w:rsidR="0070475D" w:rsidRDefault="00000000">
            <w:pPr>
              <w:spacing w:after="0" w:line="259" w:lineRule="auto"/>
              <w:ind w:right="0" w:firstLine="0"/>
              <w:jc w:val="left"/>
            </w:pPr>
            <w:r>
              <w:rPr>
                <w:rFonts w:ascii="Calibri" w:eastAsia="Calibri" w:hAnsi="Calibri" w:cs="Calibri"/>
                <w:sz w:val="27"/>
              </w:rPr>
              <w:t xml:space="preserve">80 </w:t>
            </w:r>
          </w:p>
        </w:tc>
        <w:tc>
          <w:tcPr>
            <w:tcW w:w="1354" w:type="dxa"/>
            <w:tcBorders>
              <w:top w:val="single" w:sz="4" w:space="0" w:color="000000"/>
              <w:left w:val="single" w:sz="4" w:space="0" w:color="000000"/>
              <w:bottom w:val="single" w:sz="4" w:space="0" w:color="000000"/>
              <w:right w:val="single" w:sz="4" w:space="0" w:color="000000"/>
            </w:tcBorders>
          </w:tcPr>
          <w:p w14:paraId="3B91630A" w14:textId="77777777" w:rsidR="0070475D" w:rsidRDefault="00000000">
            <w:pPr>
              <w:spacing w:after="0" w:line="259" w:lineRule="auto"/>
              <w:ind w:left="5" w:right="0" w:firstLine="0"/>
              <w:jc w:val="left"/>
            </w:pPr>
            <w:r>
              <w:rPr>
                <w:rFonts w:ascii="Calibri" w:eastAsia="Calibri" w:hAnsi="Calibri" w:cs="Calibri"/>
                <w:sz w:val="27"/>
              </w:rPr>
              <w:t xml:space="preserve">50 </w:t>
            </w:r>
          </w:p>
        </w:tc>
        <w:tc>
          <w:tcPr>
            <w:tcW w:w="1349" w:type="dxa"/>
            <w:tcBorders>
              <w:top w:val="single" w:sz="4" w:space="0" w:color="000000"/>
              <w:left w:val="single" w:sz="4" w:space="0" w:color="000000"/>
              <w:bottom w:val="single" w:sz="4" w:space="0" w:color="000000"/>
              <w:right w:val="single" w:sz="4" w:space="0" w:color="000000"/>
            </w:tcBorders>
          </w:tcPr>
          <w:p w14:paraId="53913DE4" w14:textId="77777777" w:rsidR="0070475D" w:rsidRDefault="00000000">
            <w:pPr>
              <w:spacing w:after="0" w:line="259" w:lineRule="auto"/>
              <w:ind w:right="0" w:firstLine="0"/>
              <w:jc w:val="left"/>
            </w:pPr>
            <w:r>
              <w:rPr>
                <w:rFonts w:ascii="Calibri" w:eastAsia="Calibri" w:hAnsi="Calibri" w:cs="Calibri"/>
                <w:sz w:val="27"/>
              </w:rPr>
              <w:t xml:space="preserve">60 </w:t>
            </w:r>
          </w:p>
        </w:tc>
        <w:tc>
          <w:tcPr>
            <w:tcW w:w="1340" w:type="dxa"/>
            <w:tcBorders>
              <w:top w:val="single" w:sz="4" w:space="0" w:color="000000"/>
              <w:left w:val="single" w:sz="4" w:space="0" w:color="000000"/>
              <w:bottom w:val="single" w:sz="4" w:space="0" w:color="000000"/>
              <w:right w:val="single" w:sz="4" w:space="0" w:color="000000"/>
            </w:tcBorders>
          </w:tcPr>
          <w:p w14:paraId="060023B5" w14:textId="77777777" w:rsidR="0070475D" w:rsidRDefault="00000000">
            <w:pPr>
              <w:spacing w:after="0" w:line="259" w:lineRule="auto"/>
              <w:ind w:left="5" w:right="0" w:firstLine="0"/>
              <w:jc w:val="left"/>
            </w:pPr>
            <w:r>
              <w:rPr>
                <w:rFonts w:ascii="Calibri" w:eastAsia="Calibri" w:hAnsi="Calibri" w:cs="Calibri"/>
                <w:sz w:val="27"/>
              </w:rPr>
              <w:t xml:space="preserve"> </w:t>
            </w:r>
          </w:p>
        </w:tc>
      </w:tr>
      <w:tr w:rsidR="0070475D" w14:paraId="5FBCCDD0" w14:textId="77777777">
        <w:trPr>
          <w:trHeight w:val="341"/>
        </w:trPr>
        <w:tc>
          <w:tcPr>
            <w:tcW w:w="0" w:type="auto"/>
            <w:vMerge/>
            <w:tcBorders>
              <w:top w:val="nil"/>
              <w:left w:val="single" w:sz="4" w:space="0" w:color="000000"/>
              <w:bottom w:val="single" w:sz="4" w:space="0" w:color="000000"/>
              <w:right w:val="single" w:sz="4" w:space="0" w:color="000000"/>
            </w:tcBorders>
          </w:tcPr>
          <w:p w14:paraId="4CAFA3AD" w14:textId="77777777" w:rsidR="0070475D" w:rsidRDefault="0070475D">
            <w:pPr>
              <w:spacing w:after="160" w:line="259" w:lineRule="auto"/>
              <w:ind w:right="0" w:firstLine="0"/>
              <w:jc w:val="left"/>
            </w:pPr>
          </w:p>
        </w:tc>
        <w:tc>
          <w:tcPr>
            <w:tcW w:w="1364" w:type="dxa"/>
            <w:tcBorders>
              <w:top w:val="single" w:sz="4" w:space="0" w:color="000000"/>
              <w:left w:val="single" w:sz="4" w:space="0" w:color="000000"/>
              <w:bottom w:val="single" w:sz="4" w:space="0" w:color="000000"/>
              <w:right w:val="single" w:sz="4" w:space="0" w:color="000000"/>
            </w:tcBorders>
          </w:tcPr>
          <w:p w14:paraId="09270CFA" w14:textId="77777777" w:rsidR="0070475D" w:rsidRDefault="00000000">
            <w:pPr>
              <w:spacing w:after="0" w:line="259" w:lineRule="auto"/>
              <w:ind w:right="0" w:firstLine="0"/>
              <w:jc w:val="left"/>
            </w:pPr>
            <w:r>
              <w:rPr>
                <w:rFonts w:ascii="Calibri" w:eastAsia="Calibri" w:hAnsi="Calibri" w:cs="Calibri"/>
                <w:sz w:val="27"/>
              </w:rPr>
              <w:t xml:space="preserve">В </w:t>
            </w:r>
          </w:p>
        </w:tc>
        <w:tc>
          <w:tcPr>
            <w:tcW w:w="1355" w:type="dxa"/>
            <w:tcBorders>
              <w:top w:val="single" w:sz="4" w:space="0" w:color="000000"/>
              <w:left w:val="single" w:sz="4" w:space="0" w:color="000000"/>
              <w:bottom w:val="single" w:sz="4" w:space="0" w:color="000000"/>
              <w:right w:val="single" w:sz="4" w:space="0" w:color="000000"/>
            </w:tcBorders>
          </w:tcPr>
          <w:p w14:paraId="3A29803A" w14:textId="77777777" w:rsidR="0070475D" w:rsidRDefault="00000000">
            <w:pPr>
              <w:spacing w:after="0" w:line="259" w:lineRule="auto"/>
              <w:ind w:left="5" w:right="0" w:firstLine="0"/>
              <w:jc w:val="left"/>
            </w:pPr>
            <w:r>
              <w:rPr>
                <w:rFonts w:ascii="Calibri" w:eastAsia="Calibri" w:hAnsi="Calibri" w:cs="Calibri"/>
                <w:sz w:val="27"/>
              </w:rPr>
              <w:t xml:space="preserve">-140 </w:t>
            </w:r>
          </w:p>
        </w:tc>
        <w:tc>
          <w:tcPr>
            <w:tcW w:w="1349" w:type="dxa"/>
            <w:tcBorders>
              <w:top w:val="single" w:sz="4" w:space="0" w:color="000000"/>
              <w:left w:val="single" w:sz="4" w:space="0" w:color="000000"/>
              <w:bottom w:val="single" w:sz="4" w:space="0" w:color="000000"/>
              <w:right w:val="single" w:sz="4" w:space="0" w:color="000000"/>
            </w:tcBorders>
          </w:tcPr>
          <w:p w14:paraId="65290DC1" w14:textId="77777777" w:rsidR="0070475D" w:rsidRDefault="00000000">
            <w:pPr>
              <w:spacing w:after="0" w:line="259" w:lineRule="auto"/>
              <w:ind w:right="0" w:firstLine="0"/>
              <w:jc w:val="left"/>
            </w:pPr>
            <w:r>
              <w:rPr>
                <w:rFonts w:ascii="Calibri" w:eastAsia="Calibri" w:hAnsi="Calibri" w:cs="Calibri"/>
                <w:sz w:val="27"/>
              </w:rPr>
              <w:t xml:space="preserve">100 </w:t>
            </w:r>
          </w:p>
        </w:tc>
        <w:tc>
          <w:tcPr>
            <w:tcW w:w="1354" w:type="dxa"/>
            <w:tcBorders>
              <w:top w:val="single" w:sz="4" w:space="0" w:color="000000"/>
              <w:left w:val="single" w:sz="4" w:space="0" w:color="000000"/>
              <w:bottom w:val="single" w:sz="4" w:space="0" w:color="000000"/>
              <w:right w:val="single" w:sz="4" w:space="0" w:color="000000"/>
            </w:tcBorders>
          </w:tcPr>
          <w:p w14:paraId="73019966" w14:textId="77777777" w:rsidR="0070475D" w:rsidRDefault="00000000">
            <w:pPr>
              <w:spacing w:after="0" w:line="259" w:lineRule="auto"/>
              <w:ind w:left="5" w:right="0" w:firstLine="0"/>
              <w:jc w:val="left"/>
            </w:pPr>
            <w:r>
              <w:rPr>
                <w:rFonts w:ascii="Calibri" w:eastAsia="Calibri" w:hAnsi="Calibri" w:cs="Calibri"/>
                <w:sz w:val="27"/>
              </w:rPr>
              <w:t xml:space="preserve">80 </w:t>
            </w:r>
          </w:p>
        </w:tc>
        <w:tc>
          <w:tcPr>
            <w:tcW w:w="1349" w:type="dxa"/>
            <w:tcBorders>
              <w:top w:val="single" w:sz="4" w:space="0" w:color="000000"/>
              <w:left w:val="single" w:sz="4" w:space="0" w:color="000000"/>
              <w:bottom w:val="single" w:sz="4" w:space="0" w:color="000000"/>
              <w:right w:val="single" w:sz="4" w:space="0" w:color="000000"/>
            </w:tcBorders>
          </w:tcPr>
          <w:p w14:paraId="1F66DAAA" w14:textId="77777777" w:rsidR="0070475D" w:rsidRDefault="00000000">
            <w:pPr>
              <w:spacing w:after="0" w:line="259" w:lineRule="auto"/>
              <w:ind w:right="0" w:firstLine="0"/>
              <w:jc w:val="left"/>
            </w:pPr>
            <w:r>
              <w:rPr>
                <w:rFonts w:ascii="Calibri" w:eastAsia="Calibri" w:hAnsi="Calibri" w:cs="Calibri"/>
                <w:sz w:val="27"/>
              </w:rPr>
              <w:t xml:space="preserve">60 </w:t>
            </w:r>
          </w:p>
        </w:tc>
        <w:tc>
          <w:tcPr>
            <w:tcW w:w="1340" w:type="dxa"/>
            <w:tcBorders>
              <w:top w:val="single" w:sz="4" w:space="0" w:color="000000"/>
              <w:left w:val="single" w:sz="4" w:space="0" w:color="000000"/>
              <w:bottom w:val="single" w:sz="4" w:space="0" w:color="000000"/>
              <w:right w:val="single" w:sz="4" w:space="0" w:color="000000"/>
            </w:tcBorders>
          </w:tcPr>
          <w:p w14:paraId="47DF61EE" w14:textId="77777777" w:rsidR="0070475D" w:rsidRDefault="00000000">
            <w:pPr>
              <w:spacing w:after="0" w:line="259" w:lineRule="auto"/>
              <w:ind w:left="5" w:right="0" w:firstLine="0"/>
              <w:jc w:val="left"/>
            </w:pPr>
            <w:r>
              <w:rPr>
                <w:rFonts w:ascii="Calibri" w:eastAsia="Calibri" w:hAnsi="Calibri" w:cs="Calibri"/>
                <w:sz w:val="27"/>
              </w:rPr>
              <w:t xml:space="preserve">40 </w:t>
            </w:r>
          </w:p>
        </w:tc>
      </w:tr>
    </w:tbl>
    <w:p w14:paraId="6930830B" w14:textId="77777777" w:rsidR="0070475D" w:rsidRDefault="00000000">
      <w:pPr>
        <w:spacing w:after="0" w:line="259" w:lineRule="auto"/>
        <w:ind w:left="711" w:right="0" w:firstLine="0"/>
        <w:jc w:val="left"/>
      </w:pPr>
      <w:r>
        <w:rPr>
          <w:sz w:val="27"/>
        </w:rPr>
        <w:t xml:space="preserve"> </w:t>
      </w:r>
    </w:p>
    <w:p w14:paraId="05203F13" w14:textId="77777777" w:rsidR="0070475D" w:rsidRDefault="00000000">
      <w:pPr>
        <w:spacing w:after="0" w:line="259" w:lineRule="auto"/>
        <w:ind w:left="711" w:right="0" w:firstLine="0"/>
        <w:jc w:val="left"/>
      </w:pPr>
      <w:r>
        <w:rPr>
          <w:sz w:val="27"/>
        </w:rPr>
        <w:t xml:space="preserve"> </w:t>
      </w:r>
    </w:p>
    <w:p w14:paraId="41207BF7" w14:textId="77777777" w:rsidR="0070475D" w:rsidRDefault="00000000">
      <w:pPr>
        <w:spacing w:after="0" w:line="270" w:lineRule="auto"/>
        <w:ind w:left="-15" w:right="4"/>
      </w:pPr>
      <w:r>
        <w:rPr>
          <w:sz w:val="27"/>
        </w:rPr>
        <w:t xml:space="preserve">ЗАДАЧА 4. Сформировать оптимальный портфель ИТ предприятия на 1 год и 2 года из шести эффективных проектов, показатели эффективности которых представлены в таблице 4. Объем инвестиционных возможностей предприятия ограничен величиной 900 </w:t>
      </w:r>
      <w:proofErr w:type="spellStart"/>
      <w:r>
        <w:rPr>
          <w:sz w:val="27"/>
        </w:rPr>
        <w:t>тыс.руб</w:t>
      </w:r>
      <w:proofErr w:type="spellEnd"/>
      <w:r>
        <w:rPr>
          <w:sz w:val="27"/>
        </w:rPr>
        <w:t xml:space="preserve">. (850, 1000). </w:t>
      </w:r>
    </w:p>
    <w:p w14:paraId="16409830" w14:textId="77777777" w:rsidR="0070475D" w:rsidRDefault="00000000">
      <w:pPr>
        <w:spacing w:after="9" w:line="259" w:lineRule="auto"/>
        <w:ind w:right="0" w:firstLine="0"/>
        <w:jc w:val="left"/>
      </w:pPr>
      <w:r>
        <w:rPr>
          <w:sz w:val="27"/>
        </w:rPr>
        <w:t xml:space="preserve"> </w:t>
      </w:r>
    </w:p>
    <w:p w14:paraId="471B1AAA" w14:textId="77777777" w:rsidR="0070475D" w:rsidRDefault="00000000">
      <w:pPr>
        <w:tabs>
          <w:tab w:val="center" w:pos="1453"/>
          <w:tab w:val="center" w:pos="2872"/>
          <w:tab w:val="center" w:pos="4323"/>
          <w:tab w:val="center" w:pos="5745"/>
          <w:tab w:val="right" w:pos="9503"/>
        </w:tabs>
        <w:spacing w:after="0" w:line="270" w:lineRule="auto"/>
        <w:ind w:left="-15" w:right="0" w:firstLine="0"/>
        <w:jc w:val="left"/>
      </w:pPr>
      <w:r>
        <w:rPr>
          <w:sz w:val="27"/>
        </w:rPr>
        <w:t xml:space="preserve">Таблица </w:t>
      </w:r>
      <w:r>
        <w:rPr>
          <w:sz w:val="27"/>
        </w:rPr>
        <w:tab/>
        <w:t xml:space="preserve">4 </w:t>
      </w:r>
      <w:r>
        <w:rPr>
          <w:sz w:val="27"/>
        </w:rPr>
        <w:tab/>
        <w:t xml:space="preserve">ИНВЕСТИЦИИ </w:t>
      </w:r>
      <w:r>
        <w:rPr>
          <w:sz w:val="27"/>
        </w:rPr>
        <w:tab/>
        <w:t xml:space="preserve">И </w:t>
      </w:r>
      <w:r>
        <w:rPr>
          <w:sz w:val="27"/>
        </w:rPr>
        <w:tab/>
        <w:t xml:space="preserve">ПОКАЗАТЕЛИ </w:t>
      </w:r>
      <w:r>
        <w:rPr>
          <w:sz w:val="27"/>
        </w:rPr>
        <w:tab/>
        <w:t xml:space="preserve">ЭФФЕКТИВНОСТИ </w:t>
      </w:r>
    </w:p>
    <w:p w14:paraId="75DAD28E" w14:textId="77777777" w:rsidR="0070475D" w:rsidRDefault="00000000">
      <w:pPr>
        <w:spacing w:after="0" w:line="270" w:lineRule="auto"/>
        <w:ind w:left="-5" w:right="4" w:hanging="10"/>
      </w:pPr>
      <w:r>
        <w:rPr>
          <w:sz w:val="27"/>
        </w:rPr>
        <w:t xml:space="preserve">ИННОВАЦИОННЫХ ПРОЕКТОВ </w:t>
      </w:r>
    </w:p>
    <w:p w14:paraId="66CC99E1" w14:textId="77777777" w:rsidR="0070475D" w:rsidRDefault="00000000">
      <w:pPr>
        <w:spacing w:after="0" w:line="259" w:lineRule="auto"/>
        <w:ind w:right="0" w:firstLine="0"/>
        <w:jc w:val="left"/>
      </w:pPr>
      <w:r>
        <w:rPr>
          <w:sz w:val="27"/>
        </w:rPr>
        <w:t xml:space="preserve"> </w:t>
      </w:r>
    </w:p>
    <w:tbl>
      <w:tblPr>
        <w:tblStyle w:val="TableGrid"/>
        <w:tblW w:w="9489" w:type="dxa"/>
        <w:tblInd w:w="5" w:type="dxa"/>
        <w:tblCellMar>
          <w:top w:w="36" w:type="dxa"/>
          <w:left w:w="90" w:type="dxa"/>
          <w:bottom w:w="0" w:type="dxa"/>
          <w:right w:w="46" w:type="dxa"/>
        </w:tblCellMar>
        <w:tblLook w:val="04A0" w:firstRow="1" w:lastRow="0" w:firstColumn="1" w:lastColumn="0" w:noHBand="0" w:noVBand="1"/>
      </w:tblPr>
      <w:tblGrid>
        <w:gridCol w:w="471"/>
        <w:gridCol w:w="485"/>
        <w:gridCol w:w="485"/>
        <w:gridCol w:w="485"/>
        <w:gridCol w:w="490"/>
        <w:gridCol w:w="485"/>
        <w:gridCol w:w="485"/>
        <w:gridCol w:w="533"/>
        <w:gridCol w:w="528"/>
        <w:gridCol w:w="533"/>
        <w:gridCol w:w="533"/>
        <w:gridCol w:w="528"/>
        <w:gridCol w:w="533"/>
        <w:gridCol w:w="485"/>
        <w:gridCol w:w="485"/>
        <w:gridCol w:w="490"/>
        <w:gridCol w:w="485"/>
        <w:gridCol w:w="485"/>
        <w:gridCol w:w="485"/>
      </w:tblGrid>
      <w:tr w:rsidR="0070475D" w14:paraId="672F838D" w14:textId="77777777">
        <w:trPr>
          <w:trHeight w:val="1657"/>
        </w:trPr>
        <w:tc>
          <w:tcPr>
            <w:tcW w:w="471" w:type="dxa"/>
            <w:vMerge w:val="restart"/>
            <w:tcBorders>
              <w:top w:val="single" w:sz="4" w:space="0" w:color="000000"/>
              <w:left w:val="single" w:sz="4" w:space="0" w:color="000000"/>
              <w:bottom w:val="single" w:sz="4" w:space="0" w:color="000000"/>
              <w:right w:val="single" w:sz="4" w:space="0" w:color="000000"/>
            </w:tcBorders>
            <w:vAlign w:val="bottom"/>
          </w:tcPr>
          <w:p w14:paraId="52383629" w14:textId="77777777" w:rsidR="0070475D" w:rsidRDefault="00000000">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14:anchorId="732DFC5C" wp14:editId="46374FDB">
                      <wp:extent cx="173855" cy="480485"/>
                      <wp:effectExtent l="0" t="0" r="0" b="0"/>
                      <wp:docPr id="44673" name="Group 44673"/>
                      <wp:cNvGraphicFramePr/>
                      <a:graphic xmlns:a="http://schemas.openxmlformats.org/drawingml/2006/main">
                        <a:graphicData uri="http://schemas.microsoft.com/office/word/2010/wordprocessingGroup">
                          <wpg:wgp>
                            <wpg:cNvGrpSpPr/>
                            <wpg:grpSpPr>
                              <a:xfrm>
                                <a:off x="0" y="0"/>
                                <a:ext cx="173855" cy="480485"/>
                                <a:chOff x="0" y="0"/>
                                <a:chExt cx="173855" cy="480485"/>
                              </a:xfrm>
                            </wpg:grpSpPr>
                            <wps:wsp>
                              <wps:cNvPr id="3430" name="Rectangle 3430"/>
                              <wps:cNvSpPr/>
                              <wps:spPr>
                                <a:xfrm rot="-5399999">
                                  <a:off x="-177625" y="97435"/>
                                  <a:ext cx="592680" cy="173419"/>
                                </a:xfrm>
                                <a:prstGeom prst="rect">
                                  <a:avLst/>
                                </a:prstGeom>
                                <a:ln>
                                  <a:noFill/>
                                </a:ln>
                              </wps:spPr>
                              <wps:txbx>
                                <w:txbxContent>
                                  <w:p w14:paraId="334A7A58" w14:textId="77777777" w:rsidR="0070475D" w:rsidRDefault="00000000">
                                    <w:pPr>
                                      <w:spacing w:after="160" w:line="259" w:lineRule="auto"/>
                                      <w:ind w:right="0" w:firstLine="0"/>
                                      <w:jc w:val="left"/>
                                    </w:pPr>
                                    <w:r>
                                      <w:rPr>
                                        <w:rFonts w:ascii="Calibri" w:eastAsia="Calibri" w:hAnsi="Calibri" w:cs="Calibri"/>
                                        <w:sz w:val="20"/>
                                      </w:rPr>
                                      <w:t>Вариант</w:t>
                                    </w:r>
                                  </w:p>
                                </w:txbxContent>
                              </wps:txbx>
                              <wps:bodyPr horzOverflow="overflow" vert="horz" lIns="0" tIns="0" rIns="0" bIns="0" rtlCol="0">
                                <a:noAutofit/>
                              </wps:bodyPr>
                            </wps:wsp>
                            <wps:wsp>
                              <wps:cNvPr id="3431" name="Rectangle 3431"/>
                              <wps:cNvSpPr/>
                              <wps:spPr>
                                <a:xfrm rot="-5399999">
                                  <a:off x="89961" y="-102690"/>
                                  <a:ext cx="51305" cy="231228"/>
                                </a:xfrm>
                                <a:prstGeom prst="rect">
                                  <a:avLst/>
                                </a:prstGeom>
                                <a:ln>
                                  <a:noFill/>
                                </a:ln>
                              </wps:spPr>
                              <wps:txbx>
                                <w:txbxContent>
                                  <w:p w14:paraId="1621814B" w14:textId="77777777" w:rsidR="0070475D" w:rsidRDefault="00000000">
                                    <w:pPr>
                                      <w:spacing w:after="160" w:line="259" w:lineRule="auto"/>
                                      <w:ind w:right="0" w:firstLine="0"/>
                                      <w:jc w:val="left"/>
                                    </w:pPr>
                                    <w:r>
                                      <w:rPr>
                                        <w:rFonts w:ascii="Calibri" w:eastAsia="Calibri" w:hAnsi="Calibri" w:cs="Calibri"/>
                                        <w:sz w:val="27"/>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73" style="width:13.6894pt;height:37.8334pt;mso-position-horizontal-relative:char;mso-position-vertical-relative:line" coordsize="1738,4804">
                      <v:rect id="Rectangle 3430" style="position:absolute;width:5926;height:1734;left:-1776;top:974;rotation:270;" filled="f" stroked="f">
                        <v:textbox inset="0,0,0,0" style="layout-flow:vertical;mso-layout-flow-alt:bottom-to-top">
                          <w:txbxContent>
                            <w:p>
                              <w:pPr>
                                <w:spacing w:before="0" w:after="160" w:line="259" w:lineRule="auto"/>
                                <w:ind w:right="0" w:firstLine="0"/>
                                <w:jc w:val="left"/>
                              </w:pPr>
                              <w:r>
                                <w:rPr>
                                  <w:rFonts w:cs="Calibri" w:hAnsi="Calibri" w:eastAsia="Calibri" w:ascii="Calibri"/>
                                  <w:sz w:val="20"/>
                                </w:rPr>
                                <w:t xml:space="preserve">Вариант</w:t>
                              </w:r>
                            </w:p>
                          </w:txbxContent>
                        </v:textbox>
                      </v:rect>
                      <v:rect id="Rectangle 3431" style="position:absolute;width:513;height:2312;left:899;top:-1026;rotation:270;" filled="f" stroked="f">
                        <v:textbox inset="0,0,0,0" style="layout-flow:vertical;mso-layout-flow-alt:bottom-to-top">
                          <w:txbxContent>
                            <w:p>
                              <w:pPr>
                                <w:spacing w:before="0" w:after="160" w:line="259" w:lineRule="auto"/>
                                <w:ind w:right="0" w:firstLine="0"/>
                                <w:jc w:val="left"/>
                              </w:pPr>
                              <w:r>
                                <w:rPr>
                                  <w:rFonts w:cs="Calibri" w:hAnsi="Calibri" w:eastAsia="Calibri" w:ascii="Calibri"/>
                                  <w:sz w:val="27"/>
                                </w:rPr>
                                <w:t xml:space="preserve"> </w:t>
                              </w:r>
                            </w:p>
                          </w:txbxContent>
                        </v:textbox>
                      </v:rect>
                    </v:group>
                  </w:pict>
                </mc:Fallback>
              </mc:AlternateContent>
            </w:r>
          </w:p>
        </w:tc>
        <w:tc>
          <w:tcPr>
            <w:tcW w:w="2430" w:type="dxa"/>
            <w:gridSpan w:val="5"/>
            <w:tcBorders>
              <w:top w:val="single" w:sz="4" w:space="0" w:color="000000"/>
              <w:left w:val="single" w:sz="4" w:space="0" w:color="000000"/>
              <w:bottom w:val="single" w:sz="4" w:space="0" w:color="000000"/>
              <w:right w:val="nil"/>
            </w:tcBorders>
          </w:tcPr>
          <w:p w14:paraId="5182B289" w14:textId="77777777" w:rsidR="0070475D" w:rsidRDefault="00000000">
            <w:pPr>
              <w:spacing w:after="0" w:line="259" w:lineRule="auto"/>
              <w:ind w:left="16" w:right="115" w:firstLine="0"/>
              <w:jc w:val="left"/>
            </w:pPr>
            <w:r>
              <w:rPr>
                <w:rFonts w:ascii="Calibri" w:eastAsia="Calibri" w:hAnsi="Calibri" w:cs="Calibri"/>
                <w:sz w:val="27"/>
              </w:rPr>
              <w:t xml:space="preserve">Объем единовременных инвестиций проектам, </w:t>
            </w:r>
            <w:proofErr w:type="spellStart"/>
            <w:r>
              <w:rPr>
                <w:rFonts w:ascii="Calibri" w:eastAsia="Calibri" w:hAnsi="Calibri" w:cs="Calibri"/>
                <w:sz w:val="27"/>
              </w:rPr>
              <w:t>тыс.руб</w:t>
            </w:r>
            <w:proofErr w:type="spellEnd"/>
            <w:r>
              <w:rPr>
                <w:rFonts w:ascii="Calibri" w:eastAsia="Calibri" w:hAnsi="Calibri" w:cs="Calibri"/>
                <w:sz w:val="27"/>
              </w:rPr>
              <w:t xml:space="preserve">. </w:t>
            </w:r>
          </w:p>
        </w:tc>
        <w:tc>
          <w:tcPr>
            <w:tcW w:w="485" w:type="dxa"/>
            <w:tcBorders>
              <w:top w:val="single" w:sz="4" w:space="0" w:color="000000"/>
              <w:left w:val="nil"/>
              <w:bottom w:val="single" w:sz="4" w:space="0" w:color="000000"/>
              <w:right w:val="single" w:sz="4" w:space="0" w:color="000000"/>
            </w:tcBorders>
            <w:vAlign w:val="center"/>
          </w:tcPr>
          <w:p w14:paraId="1E082456" w14:textId="77777777" w:rsidR="0070475D" w:rsidRDefault="00000000">
            <w:pPr>
              <w:spacing w:after="0" w:line="259" w:lineRule="auto"/>
              <w:ind w:right="0" w:firstLine="0"/>
            </w:pPr>
            <w:r>
              <w:rPr>
                <w:rFonts w:ascii="Calibri" w:eastAsia="Calibri" w:hAnsi="Calibri" w:cs="Calibri"/>
                <w:sz w:val="27"/>
              </w:rPr>
              <w:t xml:space="preserve">по </w:t>
            </w:r>
          </w:p>
        </w:tc>
        <w:tc>
          <w:tcPr>
            <w:tcW w:w="2655" w:type="dxa"/>
            <w:gridSpan w:val="5"/>
            <w:tcBorders>
              <w:top w:val="single" w:sz="4" w:space="0" w:color="000000"/>
              <w:left w:val="single" w:sz="4" w:space="0" w:color="000000"/>
              <w:bottom w:val="single" w:sz="4" w:space="0" w:color="000000"/>
              <w:right w:val="nil"/>
            </w:tcBorders>
          </w:tcPr>
          <w:p w14:paraId="3966C6AB" w14:textId="77777777" w:rsidR="0070475D" w:rsidRDefault="00000000">
            <w:pPr>
              <w:spacing w:after="0" w:line="259" w:lineRule="auto"/>
              <w:ind w:left="21" w:right="0" w:firstLine="0"/>
              <w:jc w:val="left"/>
            </w:pPr>
            <w:r>
              <w:rPr>
                <w:rFonts w:ascii="Calibri" w:eastAsia="Calibri" w:hAnsi="Calibri" w:cs="Calibri"/>
                <w:sz w:val="27"/>
              </w:rPr>
              <w:t xml:space="preserve">ВНД по проектам, % </w:t>
            </w:r>
          </w:p>
        </w:tc>
        <w:tc>
          <w:tcPr>
            <w:tcW w:w="533" w:type="dxa"/>
            <w:tcBorders>
              <w:top w:val="single" w:sz="4" w:space="0" w:color="000000"/>
              <w:left w:val="nil"/>
              <w:bottom w:val="single" w:sz="4" w:space="0" w:color="000000"/>
              <w:right w:val="single" w:sz="4" w:space="0" w:color="000000"/>
            </w:tcBorders>
          </w:tcPr>
          <w:p w14:paraId="36E05647" w14:textId="77777777" w:rsidR="0070475D" w:rsidRDefault="0070475D">
            <w:pPr>
              <w:spacing w:after="160" w:line="259" w:lineRule="auto"/>
              <w:ind w:right="0" w:firstLine="0"/>
              <w:jc w:val="left"/>
            </w:pPr>
          </w:p>
        </w:tc>
        <w:tc>
          <w:tcPr>
            <w:tcW w:w="1460" w:type="dxa"/>
            <w:gridSpan w:val="3"/>
            <w:tcBorders>
              <w:top w:val="single" w:sz="4" w:space="0" w:color="000000"/>
              <w:left w:val="single" w:sz="4" w:space="0" w:color="000000"/>
              <w:bottom w:val="single" w:sz="4" w:space="0" w:color="000000"/>
              <w:right w:val="nil"/>
            </w:tcBorders>
          </w:tcPr>
          <w:p w14:paraId="575AB88F" w14:textId="77777777" w:rsidR="0070475D" w:rsidRDefault="00000000">
            <w:pPr>
              <w:spacing w:after="0" w:line="259" w:lineRule="auto"/>
              <w:ind w:left="16" w:right="0" w:firstLine="0"/>
              <w:jc w:val="left"/>
            </w:pPr>
            <w:r>
              <w:rPr>
                <w:rFonts w:ascii="Calibri" w:eastAsia="Calibri" w:hAnsi="Calibri" w:cs="Calibri"/>
                <w:sz w:val="27"/>
              </w:rPr>
              <w:t xml:space="preserve">NPV </w:t>
            </w:r>
            <w:r>
              <w:rPr>
                <w:rFonts w:ascii="Calibri" w:eastAsia="Calibri" w:hAnsi="Calibri" w:cs="Calibri"/>
                <w:sz w:val="27"/>
              </w:rPr>
              <w:tab/>
              <w:t xml:space="preserve">по </w:t>
            </w:r>
            <w:proofErr w:type="spellStart"/>
            <w:r>
              <w:rPr>
                <w:rFonts w:ascii="Calibri" w:eastAsia="Calibri" w:hAnsi="Calibri" w:cs="Calibri"/>
                <w:sz w:val="27"/>
              </w:rPr>
              <w:t>тыс.руб</w:t>
            </w:r>
            <w:proofErr w:type="spellEnd"/>
            <w:r>
              <w:rPr>
                <w:rFonts w:ascii="Calibri" w:eastAsia="Calibri" w:hAnsi="Calibri" w:cs="Calibri"/>
                <w:sz w:val="27"/>
              </w:rPr>
              <w:t xml:space="preserve">. </w:t>
            </w:r>
          </w:p>
        </w:tc>
        <w:tc>
          <w:tcPr>
            <w:tcW w:w="1455" w:type="dxa"/>
            <w:gridSpan w:val="3"/>
            <w:tcBorders>
              <w:top w:val="single" w:sz="4" w:space="0" w:color="000000"/>
              <w:left w:val="nil"/>
              <w:bottom w:val="single" w:sz="4" w:space="0" w:color="000000"/>
              <w:right w:val="single" w:sz="4" w:space="0" w:color="000000"/>
            </w:tcBorders>
          </w:tcPr>
          <w:p w14:paraId="4E672CD3" w14:textId="77777777" w:rsidR="0070475D" w:rsidRDefault="00000000">
            <w:pPr>
              <w:spacing w:after="0" w:line="259" w:lineRule="auto"/>
              <w:ind w:left="91" w:right="0" w:firstLine="0"/>
              <w:jc w:val="left"/>
            </w:pPr>
            <w:r>
              <w:rPr>
                <w:rFonts w:ascii="Calibri" w:eastAsia="Calibri" w:hAnsi="Calibri" w:cs="Calibri"/>
                <w:sz w:val="27"/>
              </w:rPr>
              <w:t xml:space="preserve">проектам, </w:t>
            </w:r>
          </w:p>
        </w:tc>
      </w:tr>
      <w:tr w:rsidR="0070475D" w14:paraId="12B80A45" w14:textId="77777777">
        <w:trPr>
          <w:trHeight w:val="341"/>
        </w:trPr>
        <w:tc>
          <w:tcPr>
            <w:tcW w:w="0" w:type="auto"/>
            <w:vMerge/>
            <w:tcBorders>
              <w:top w:val="nil"/>
              <w:left w:val="single" w:sz="4" w:space="0" w:color="000000"/>
              <w:bottom w:val="single" w:sz="4" w:space="0" w:color="000000"/>
              <w:right w:val="single" w:sz="4" w:space="0" w:color="000000"/>
            </w:tcBorders>
          </w:tcPr>
          <w:p w14:paraId="24D69D74" w14:textId="77777777" w:rsidR="0070475D" w:rsidRDefault="0070475D">
            <w:pPr>
              <w:spacing w:after="160" w:line="259" w:lineRule="auto"/>
              <w:ind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14:paraId="58632DD3" w14:textId="77777777" w:rsidR="0070475D" w:rsidRDefault="00000000">
            <w:pPr>
              <w:spacing w:after="0" w:line="259" w:lineRule="auto"/>
              <w:ind w:left="16" w:right="0" w:firstLine="0"/>
              <w:jc w:val="left"/>
            </w:pPr>
            <w:r>
              <w:rPr>
                <w:rFonts w:ascii="Calibri" w:eastAsia="Calibri" w:hAnsi="Calibri" w:cs="Calibri"/>
                <w:sz w:val="27"/>
              </w:rPr>
              <w:t xml:space="preserve">А </w:t>
            </w:r>
          </w:p>
        </w:tc>
        <w:tc>
          <w:tcPr>
            <w:tcW w:w="485" w:type="dxa"/>
            <w:tcBorders>
              <w:top w:val="single" w:sz="4" w:space="0" w:color="000000"/>
              <w:left w:val="single" w:sz="4" w:space="0" w:color="000000"/>
              <w:bottom w:val="single" w:sz="4" w:space="0" w:color="000000"/>
              <w:right w:val="single" w:sz="4" w:space="0" w:color="000000"/>
            </w:tcBorders>
          </w:tcPr>
          <w:p w14:paraId="6FE1EAD1" w14:textId="77777777" w:rsidR="0070475D" w:rsidRDefault="00000000">
            <w:pPr>
              <w:spacing w:after="0" w:line="259" w:lineRule="auto"/>
              <w:ind w:left="16" w:right="0" w:firstLine="0"/>
              <w:jc w:val="left"/>
            </w:pPr>
            <w:r>
              <w:rPr>
                <w:rFonts w:ascii="Calibri" w:eastAsia="Calibri" w:hAnsi="Calibri" w:cs="Calibri"/>
                <w:sz w:val="27"/>
              </w:rPr>
              <w:t xml:space="preserve">Б </w:t>
            </w:r>
          </w:p>
        </w:tc>
        <w:tc>
          <w:tcPr>
            <w:tcW w:w="485" w:type="dxa"/>
            <w:tcBorders>
              <w:top w:val="single" w:sz="4" w:space="0" w:color="000000"/>
              <w:left w:val="single" w:sz="4" w:space="0" w:color="000000"/>
              <w:bottom w:val="single" w:sz="4" w:space="0" w:color="000000"/>
              <w:right w:val="single" w:sz="4" w:space="0" w:color="000000"/>
            </w:tcBorders>
          </w:tcPr>
          <w:p w14:paraId="48FA34BC" w14:textId="77777777" w:rsidR="0070475D" w:rsidRDefault="00000000">
            <w:pPr>
              <w:spacing w:after="0" w:line="259" w:lineRule="auto"/>
              <w:ind w:left="21" w:right="0" w:firstLine="0"/>
              <w:jc w:val="left"/>
            </w:pPr>
            <w:r>
              <w:rPr>
                <w:rFonts w:ascii="Calibri" w:eastAsia="Calibri" w:hAnsi="Calibri" w:cs="Calibri"/>
                <w:sz w:val="27"/>
              </w:rPr>
              <w:t xml:space="preserve">В </w:t>
            </w:r>
          </w:p>
        </w:tc>
        <w:tc>
          <w:tcPr>
            <w:tcW w:w="490" w:type="dxa"/>
            <w:tcBorders>
              <w:top w:val="single" w:sz="4" w:space="0" w:color="000000"/>
              <w:left w:val="single" w:sz="4" w:space="0" w:color="000000"/>
              <w:bottom w:val="single" w:sz="4" w:space="0" w:color="000000"/>
              <w:right w:val="single" w:sz="4" w:space="0" w:color="000000"/>
            </w:tcBorders>
          </w:tcPr>
          <w:p w14:paraId="41C5DDD9" w14:textId="77777777" w:rsidR="0070475D" w:rsidRDefault="00000000">
            <w:pPr>
              <w:spacing w:after="0" w:line="259" w:lineRule="auto"/>
              <w:ind w:left="21" w:right="0" w:firstLine="0"/>
              <w:jc w:val="left"/>
            </w:pPr>
            <w:r>
              <w:rPr>
                <w:rFonts w:ascii="Calibri" w:eastAsia="Calibri" w:hAnsi="Calibri" w:cs="Calibri"/>
                <w:sz w:val="27"/>
              </w:rPr>
              <w:t xml:space="preserve">Г </w:t>
            </w:r>
          </w:p>
        </w:tc>
        <w:tc>
          <w:tcPr>
            <w:tcW w:w="485" w:type="dxa"/>
            <w:tcBorders>
              <w:top w:val="single" w:sz="4" w:space="0" w:color="000000"/>
              <w:left w:val="single" w:sz="4" w:space="0" w:color="000000"/>
              <w:bottom w:val="single" w:sz="4" w:space="0" w:color="000000"/>
              <w:right w:val="single" w:sz="4" w:space="0" w:color="000000"/>
            </w:tcBorders>
          </w:tcPr>
          <w:p w14:paraId="5EDCA798" w14:textId="77777777" w:rsidR="0070475D" w:rsidRDefault="00000000">
            <w:pPr>
              <w:spacing w:after="0" w:line="259" w:lineRule="auto"/>
              <w:ind w:left="16" w:right="0" w:firstLine="0"/>
              <w:jc w:val="left"/>
            </w:pPr>
            <w:r>
              <w:rPr>
                <w:rFonts w:ascii="Calibri" w:eastAsia="Calibri" w:hAnsi="Calibri" w:cs="Calibri"/>
                <w:sz w:val="27"/>
              </w:rPr>
              <w:t xml:space="preserve">Д </w:t>
            </w:r>
          </w:p>
        </w:tc>
        <w:tc>
          <w:tcPr>
            <w:tcW w:w="485" w:type="dxa"/>
            <w:tcBorders>
              <w:top w:val="single" w:sz="4" w:space="0" w:color="000000"/>
              <w:left w:val="single" w:sz="4" w:space="0" w:color="000000"/>
              <w:bottom w:val="single" w:sz="4" w:space="0" w:color="000000"/>
              <w:right w:val="single" w:sz="4" w:space="0" w:color="000000"/>
            </w:tcBorders>
          </w:tcPr>
          <w:p w14:paraId="52166349" w14:textId="77777777" w:rsidR="0070475D" w:rsidRDefault="00000000">
            <w:pPr>
              <w:spacing w:after="0" w:line="259" w:lineRule="auto"/>
              <w:ind w:left="16" w:right="0" w:firstLine="0"/>
              <w:jc w:val="left"/>
            </w:pPr>
            <w:r>
              <w:rPr>
                <w:rFonts w:ascii="Calibri" w:eastAsia="Calibri" w:hAnsi="Calibri" w:cs="Calibri"/>
                <w:sz w:val="27"/>
              </w:rPr>
              <w:t xml:space="preserve">Е </w:t>
            </w:r>
          </w:p>
        </w:tc>
        <w:tc>
          <w:tcPr>
            <w:tcW w:w="533" w:type="dxa"/>
            <w:tcBorders>
              <w:top w:val="single" w:sz="4" w:space="0" w:color="000000"/>
              <w:left w:val="single" w:sz="4" w:space="0" w:color="000000"/>
              <w:bottom w:val="single" w:sz="4" w:space="0" w:color="000000"/>
              <w:right w:val="single" w:sz="4" w:space="0" w:color="000000"/>
            </w:tcBorders>
          </w:tcPr>
          <w:p w14:paraId="3FEBC508" w14:textId="77777777" w:rsidR="0070475D" w:rsidRDefault="00000000">
            <w:pPr>
              <w:spacing w:after="0" w:line="259" w:lineRule="auto"/>
              <w:ind w:left="21" w:right="0" w:firstLine="0"/>
              <w:jc w:val="left"/>
            </w:pPr>
            <w:r>
              <w:rPr>
                <w:rFonts w:ascii="Calibri" w:eastAsia="Calibri" w:hAnsi="Calibri" w:cs="Calibri"/>
                <w:sz w:val="27"/>
              </w:rPr>
              <w:t xml:space="preserve">А </w:t>
            </w:r>
          </w:p>
        </w:tc>
        <w:tc>
          <w:tcPr>
            <w:tcW w:w="528" w:type="dxa"/>
            <w:tcBorders>
              <w:top w:val="single" w:sz="4" w:space="0" w:color="000000"/>
              <w:left w:val="single" w:sz="4" w:space="0" w:color="000000"/>
              <w:bottom w:val="single" w:sz="4" w:space="0" w:color="000000"/>
              <w:right w:val="single" w:sz="4" w:space="0" w:color="000000"/>
            </w:tcBorders>
          </w:tcPr>
          <w:p w14:paraId="52F291C2" w14:textId="77777777" w:rsidR="0070475D" w:rsidRDefault="00000000">
            <w:pPr>
              <w:spacing w:after="0" w:line="259" w:lineRule="auto"/>
              <w:ind w:left="16" w:right="0" w:firstLine="0"/>
              <w:jc w:val="left"/>
            </w:pPr>
            <w:r>
              <w:rPr>
                <w:rFonts w:ascii="Calibri" w:eastAsia="Calibri" w:hAnsi="Calibri" w:cs="Calibri"/>
                <w:sz w:val="27"/>
              </w:rPr>
              <w:t xml:space="preserve">Б </w:t>
            </w:r>
          </w:p>
        </w:tc>
        <w:tc>
          <w:tcPr>
            <w:tcW w:w="533" w:type="dxa"/>
            <w:tcBorders>
              <w:top w:val="single" w:sz="4" w:space="0" w:color="000000"/>
              <w:left w:val="single" w:sz="4" w:space="0" w:color="000000"/>
              <w:bottom w:val="single" w:sz="4" w:space="0" w:color="000000"/>
              <w:right w:val="single" w:sz="4" w:space="0" w:color="000000"/>
            </w:tcBorders>
          </w:tcPr>
          <w:p w14:paraId="3ECE8EC0" w14:textId="77777777" w:rsidR="0070475D" w:rsidRDefault="00000000">
            <w:pPr>
              <w:spacing w:after="0" w:line="259" w:lineRule="auto"/>
              <w:ind w:left="21" w:right="0" w:firstLine="0"/>
              <w:jc w:val="left"/>
            </w:pPr>
            <w:r>
              <w:rPr>
                <w:rFonts w:ascii="Calibri" w:eastAsia="Calibri" w:hAnsi="Calibri" w:cs="Calibri"/>
                <w:sz w:val="27"/>
              </w:rPr>
              <w:t xml:space="preserve">В </w:t>
            </w:r>
          </w:p>
        </w:tc>
        <w:tc>
          <w:tcPr>
            <w:tcW w:w="533" w:type="dxa"/>
            <w:tcBorders>
              <w:top w:val="single" w:sz="4" w:space="0" w:color="000000"/>
              <w:left w:val="single" w:sz="4" w:space="0" w:color="000000"/>
              <w:bottom w:val="single" w:sz="4" w:space="0" w:color="000000"/>
              <w:right w:val="single" w:sz="4" w:space="0" w:color="000000"/>
            </w:tcBorders>
          </w:tcPr>
          <w:p w14:paraId="15473C56" w14:textId="77777777" w:rsidR="0070475D" w:rsidRDefault="00000000">
            <w:pPr>
              <w:spacing w:after="0" w:line="259" w:lineRule="auto"/>
              <w:ind w:left="16" w:right="0" w:firstLine="0"/>
              <w:jc w:val="left"/>
            </w:pPr>
            <w:r>
              <w:rPr>
                <w:rFonts w:ascii="Calibri" w:eastAsia="Calibri" w:hAnsi="Calibri" w:cs="Calibri"/>
                <w:sz w:val="27"/>
              </w:rPr>
              <w:t xml:space="preserve">Г </w:t>
            </w:r>
          </w:p>
        </w:tc>
        <w:tc>
          <w:tcPr>
            <w:tcW w:w="528" w:type="dxa"/>
            <w:tcBorders>
              <w:top w:val="single" w:sz="4" w:space="0" w:color="000000"/>
              <w:left w:val="single" w:sz="4" w:space="0" w:color="000000"/>
              <w:bottom w:val="single" w:sz="4" w:space="0" w:color="000000"/>
              <w:right w:val="single" w:sz="4" w:space="0" w:color="000000"/>
            </w:tcBorders>
          </w:tcPr>
          <w:p w14:paraId="68E267E3" w14:textId="77777777" w:rsidR="0070475D" w:rsidRDefault="00000000">
            <w:pPr>
              <w:spacing w:after="0" w:line="259" w:lineRule="auto"/>
              <w:ind w:left="16" w:right="0" w:firstLine="0"/>
              <w:jc w:val="left"/>
            </w:pPr>
            <w:r>
              <w:rPr>
                <w:rFonts w:ascii="Calibri" w:eastAsia="Calibri" w:hAnsi="Calibri" w:cs="Calibri"/>
                <w:sz w:val="27"/>
              </w:rPr>
              <w:t xml:space="preserve">Д </w:t>
            </w:r>
          </w:p>
        </w:tc>
        <w:tc>
          <w:tcPr>
            <w:tcW w:w="533" w:type="dxa"/>
            <w:tcBorders>
              <w:top w:val="single" w:sz="4" w:space="0" w:color="000000"/>
              <w:left w:val="single" w:sz="4" w:space="0" w:color="000000"/>
              <w:bottom w:val="single" w:sz="4" w:space="0" w:color="000000"/>
              <w:right w:val="single" w:sz="4" w:space="0" w:color="000000"/>
            </w:tcBorders>
          </w:tcPr>
          <w:p w14:paraId="50B85597" w14:textId="77777777" w:rsidR="0070475D" w:rsidRDefault="00000000">
            <w:pPr>
              <w:spacing w:after="0" w:line="259" w:lineRule="auto"/>
              <w:ind w:left="21" w:right="0" w:firstLine="0"/>
              <w:jc w:val="left"/>
            </w:pPr>
            <w:r>
              <w:rPr>
                <w:rFonts w:ascii="Calibri" w:eastAsia="Calibri" w:hAnsi="Calibri" w:cs="Calibri"/>
                <w:sz w:val="27"/>
              </w:rPr>
              <w:t xml:space="preserve">Е </w:t>
            </w:r>
          </w:p>
        </w:tc>
        <w:tc>
          <w:tcPr>
            <w:tcW w:w="485" w:type="dxa"/>
            <w:tcBorders>
              <w:top w:val="single" w:sz="4" w:space="0" w:color="000000"/>
              <w:left w:val="single" w:sz="4" w:space="0" w:color="000000"/>
              <w:bottom w:val="single" w:sz="4" w:space="0" w:color="000000"/>
              <w:right w:val="single" w:sz="4" w:space="0" w:color="000000"/>
            </w:tcBorders>
          </w:tcPr>
          <w:p w14:paraId="4AB871CC" w14:textId="77777777" w:rsidR="0070475D" w:rsidRDefault="00000000">
            <w:pPr>
              <w:spacing w:after="0" w:line="259" w:lineRule="auto"/>
              <w:ind w:left="16" w:right="0" w:firstLine="0"/>
              <w:jc w:val="left"/>
            </w:pPr>
            <w:r>
              <w:rPr>
                <w:rFonts w:ascii="Calibri" w:eastAsia="Calibri" w:hAnsi="Calibri" w:cs="Calibri"/>
                <w:sz w:val="27"/>
              </w:rPr>
              <w:t xml:space="preserve">А </w:t>
            </w:r>
          </w:p>
        </w:tc>
        <w:tc>
          <w:tcPr>
            <w:tcW w:w="485" w:type="dxa"/>
            <w:tcBorders>
              <w:top w:val="single" w:sz="4" w:space="0" w:color="000000"/>
              <w:left w:val="single" w:sz="4" w:space="0" w:color="000000"/>
              <w:bottom w:val="single" w:sz="4" w:space="0" w:color="000000"/>
              <w:right w:val="single" w:sz="4" w:space="0" w:color="000000"/>
            </w:tcBorders>
          </w:tcPr>
          <w:p w14:paraId="20F28730" w14:textId="77777777" w:rsidR="0070475D" w:rsidRDefault="00000000">
            <w:pPr>
              <w:spacing w:after="0" w:line="259" w:lineRule="auto"/>
              <w:ind w:left="21" w:right="0" w:firstLine="0"/>
              <w:jc w:val="left"/>
            </w:pPr>
            <w:r>
              <w:rPr>
                <w:rFonts w:ascii="Calibri" w:eastAsia="Calibri" w:hAnsi="Calibri" w:cs="Calibri"/>
                <w:sz w:val="27"/>
              </w:rPr>
              <w:t xml:space="preserve">Б </w:t>
            </w:r>
          </w:p>
        </w:tc>
        <w:tc>
          <w:tcPr>
            <w:tcW w:w="490" w:type="dxa"/>
            <w:tcBorders>
              <w:top w:val="single" w:sz="4" w:space="0" w:color="000000"/>
              <w:left w:val="single" w:sz="4" w:space="0" w:color="000000"/>
              <w:bottom w:val="single" w:sz="4" w:space="0" w:color="000000"/>
              <w:right w:val="single" w:sz="4" w:space="0" w:color="000000"/>
            </w:tcBorders>
          </w:tcPr>
          <w:p w14:paraId="1338FB61" w14:textId="77777777" w:rsidR="0070475D" w:rsidRDefault="00000000">
            <w:pPr>
              <w:spacing w:after="0" w:line="259" w:lineRule="auto"/>
              <w:ind w:left="21" w:right="0" w:firstLine="0"/>
              <w:jc w:val="left"/>
            </w:pPr>
            <w:r>
              <w:rPr>
                <w:rFonts w:ascii="Calibri" w:eastAsia="Calibri" w:hAnsi="Calibri" w:cs="Calibri"/>
                <w:sz w:val="27"/>
              </w:rPr>
              <w:t xml:space="preserve">В </w:t>
            </w:r>
          </w:p>
        </w:tc>
        <w:tc>
          <w:tcPr>
            <w:tcW w:w="485" w:type="dxa"/>
            <w:tcBorders>
              <w:top w:val="single" w:sz="4" w:space="0" w:color="000000"/>
              <w:left w:val="single" w:sz="4" w:space="0" w:color="000000"/>
              <w:bottom w:val="single" w:sz="4" w:space="0" w:color="000000"/>
              <w:right w:val="single" w:sz="4" w:space="0" w:color="000000"/>
            </w:tcBorders>
          </w:tcPr>
          <w:p w14:paraId="0C1081E5" w14:textId="77777777" w:rsidR="0070475D" w:rsidRDefault="00000000">
            <w:pPr>
              <w:spacing w:after="0" w:line="259" w:lineRule="auto"/>
              <w:ind w:left="16" w:right="0" w:firstLine="0"/>
              <w:jc w:val="left"/>
            </w:pPr>
            <w:r>
              <w:rPr>
                <w:rFonts w:ascii="Calibri" w:eastAsia="Calibri" w:hAnsi="Calibri" w:cs="Calibri"/>
                <w:sz w:val="27"/>
              </w:rPr>
              <w:t xml:space="preserve">Г </w:t>
            </w:r>
          </w:p>
        </w:tc>
        <w:tc>
          <w:tcPr>
            <w:tcW w:w="485" w:type="dxa"/>
            <w:tcBorders>
              <w:top w:val="single" w:sz="4" w:space="0" w:color="000000"/>
              <w:left w:val="single" w:sz="4" w:space="0" w:color="000000"/>
              <w:bottom w:val="single" w:sz="4" w:space="0" w:color="000000"/>
              <w:right w:val="single" w:sz="4" w:space="0" w:color="000000"/>
            </w:tcBorders>
          </w:tcPr>
          <w:p w14:paraId="7053F6DF" w14:textId="77777777" w:rsidR="0070475D" w:rsidRDefault="00000000">
            <w:pPr>
              <w:spacing w:after="0" w:line="259" w:lineRule="auto"/>
              <w:ind w:left="16" w:right="0" w:firstLine="0"/>
              <w:jc w:val="left"/>
            </w:pPr>
            <w:r>
              <w:rPr>
                <w:rFonts w:ascii="Calibri" w:eastAsia="Calibri" w:hAnsi="Calibri" w:cs="Calibri"/>
                <w:sz w:val="27"/>
              </w:rPr>
              <w:t xml:space="preserve">Д </w:t>
            </w:r>
          </w:p>
        </w:tc>
        <w:tc>
          <w:tcPr>
            <w:tcW w:w="485" w:type="dxa"/>
            <w:tcBorders>
              <w:top w:val="single" w:sz="4" w:space="0" w:color="000000"/>
              <w:left w:val="single" w:sz="4" w:space="0" w:color="000000"/>
              <w:bottom w:val="single" w:sz="4" w:space="0" w:color="000000"/>
              <w:right w:val="single" w:sz="4" w:space="0" w:color="000000"/>
            </w:tcBorders>
          </w:tcPr>
          <w:p w14:paraId="6032AA31" w14:textId="77777777" w:rsidR="0070475D" w:rsidRDefault="00000000">
            <w:pPr>
              <w:spacing w:after="0" w:line="259" w:lineRule="auto"/>
              <w:ind w:left="21" w:right="0" w:firstLine="0"/>
              <w:jc w:val="left"/>
            </w:pPr>
            <w:r>
              <w:rPr>
                <w:rFonts w:ascii="Calibri" w:eastAsia="Calibri" w:hAnsi="Calibri" w:cs="Calibri"/>
                <w:sz w:val="27"/>
              </w:rPr>
              <w:t xml:space="preserve">Е </w:t>
            </w:r>
          </w:p>
        </w:tc>
      </w:tr>
      <w:tr w:rsidR="0070475D" w14:paraId="1222A1D0" w14:textId="77777777">
        <w:trPr>
          <w:trHeight w:val="451"/>
        </w:trPr>
        <w:tc>
          <w:tcPr>
            <w:tcW w:w="471" w:type="dxa"/>
            <w:tcBorders>
              <w:top w:val="single" w:sz="4" w:space="0" w:color="000000"/>
              <w:left w:val="single" w:sz="4" w:space="0" w:color="000000"/>
              <w:bottom w:val="single" w:sz="4" w:space="0" w:color="000000"/>
              <w:right w:val="single" w:sz="4" w:space="0" w:color="000000"/>
            </w:tcBorders>
          </w:tcPr>
          <w:p w14:paraId="396EC532" w14:textId="77777777" w:rsidR="0070475D" w:rsidRDefault="00000000">
            <w:pPr>
              <w:spacing w:after="0" w:line="259" w:lineRule="auto"/>
              <w:ind w:left="5" w:right="0" w:firstLine="0"/>
              <w:jc w:val="left"/>
            </w:pPr>
            <w:r>
              <w:rPr>
                <w:rFonts w:ascii="Calibri" w:eastAsia="Calibri" w:hAnsi="Calibri" w:cs="Calibri"/>
                <w:sz w:val="27"/>
              </w:rPr>
              <w:t xml:space="preserve">1 </w:t>
            </w:r>
          </w:p>
        </w:tc>
        <w:tc>
          <w:tcPr>
            <w:tcW w:w="485" w:type="dxa"/>
            <w:tcBorders>
              <w:top w:val="single" w:sz="4" w:space="0" w:color="000000"/>
              <w:left w:val="single" w:sz="4" w:space="0" w:color="000000"/>
              <w:bottom w:val="single" w:sz="4" w:space="0" w:color="000000"/>
              <w:right w:val="single" w:sz="4" w:space="0" w:color="000000"/>
            </w:tcBorders>
          </w:tcPr>
          <w:p w14:paraId="698FD79E" w14:textId="77777777" w:rsidR="0070475D" w:rsidRDefault="00000000">
            <w:pPr>
              <w:spacing w:after="0" w:line="259" w:lineRule="auto"/>
              <w:ind w:right="0" w:firstLine="0"/>
              <w:jc w:val="left"/>
            </w:pPr>
            <w:r>
              <w:rPr>
                <w:rFonts w:ascii="Calibri" w:eastAsia="Calibri" w:hAnsi="Calibri" w:cs="Calibri"/>
                <w:sz w:val="18"/>
              </w:rPr>
              <w:t>30</w:t>
            </w:r>
          </w:p>
          <w:p w14:paraId="4E4FBB0A"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63C74506" w14:textId="77777777" w:rsidR="0070475D" w:rsidRDefault="00000000">
            <w:pPr>
              <w:spacing w:after="0" w:line="259" w:lineRule="auto"/>
              <w:ind w:right="0" w:firstLine="0"/>
              <w:jc w:val="left"/>
            </w:pPr>
            <w:r>
              <w:rPr>
                <w:rFonts w:ascii="Calibri" w:eastAsia="Calibri" w:hAnsi="Calibri" w:cs="Calibri"/>
                <w:sz w:val="18"/>
              </w:rPr>
              <w:t>20</w:t>
            </w:r>
          </w:p>
          <w:p w14:paraId="6EAFE193"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6C6DC1E8" w14:textId="77777777" w:rsidR="0070475D" w:rsidRDefault="00000000">
            <w:pPr>
              <w:spacing w:after="0" w:line="259" w:lineRule="auto"/>
              <w:ind w:left="5" w:right="0" w:firstLine="0"/>
              <w:jc w:val="left"/>
            </w:pPr>
            <w:r>
              <w:rPr>
                <w:rFonts w:ascii="Calibri" w:eastAsia="Calibri" w:hAnsi="Calibri" w:cs="Calibri"/>
                <w:sz w:val="18"/>
              </w:rPr>
              <w:t>50</w:t>
            </w:r>
          </w:p>
          <w:p w14:paraId="49B4C4B6" w14:textId="77777777" w:rsidR="0070475D" w:rsidRDefault="00000000">
            <w:pPr>
              <w:spacing w:after="0" w:line="259" w:lineRule="auto"/>
              <w:ind w:left="5" w:right="0" w:firstLine="0"/>
              <w:jc w:val="left"/>
            </w:pPr>
            <w:r>
              <w:rPr>
                <w:rFonts w:ascii="Calibri" w:eastAsia="Calibri" w:hAnsi="Calibri" w:cs="Calibri"/>
                <w:sz w:val="18"/>
              </w:rPr>
              <w:t xml:space="preserve">0 </w:t>
            </w:r>
          </w:p>
        </w:tc>
        <w:tc>
          <w:tcPr>
            <w:tcW w:w="490" w:type="dxa"/>
            <w:tcBorders>
              <w:top w:val="single" w:sz="4" w:space="0" w:color="000000"/>
              <w:left w:val="single" w:sz="4" w:space="0" w:color="000000"/>
              <w:bottom w:val="single" w:sz="4" w:space="0" w:color="000000"/>
              <w:right w:val="single" w:sz="4" w:space="0" w:color="000000"/>
            </w:tcBorders>
          </w:tcPr>
          <w:p w14:paraId="36EB5575" w14:textId="77777777" w:rsidR="0070475D" w:rsidRDefault="00000000">
            <w:pPr>
              <w:spacing w:after="0" w:line="259" w:lineRule="auto"/>
              <w:ind w:left="5" w:right="0" w:firstLine="0"/>
              <w:jc w:val="left"/>
            </w:pPr>
            <w:r>
              <w:rPr>
                <w:rFonts w:ascii="Calibri" w:eastAsia="Calibri" w:hAnsi="Calibri" w:cs="Calibri"/>
                <w:sz w:val="18"/>
              </w:rPr>
              <w:t>10</w:t>
            </w:r>
          </w:p>
          <w:p w14:paraId="7D3A2D16" w14:textId="77777777" w:rsidR="0070475D" w:rsidRDefault="00000000">
            <w:pPr>
              <w:spacing w:after="0" w:line="259" w:lineRule="auto"/>
              <w:ind w:left="5"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3BE09F0D" w14:textId="77777777" w:rsidR="0070475D" w:rsidRDefault="00000000">
            <w:pPr>
              <w:spacing w:after="0" w:line="259" w:lineRule="auto"/>
              <w:ind w:right="0" w:firstLine="0"/>
              <w:jc w:val="left"/>
            </w:pPr>
            <w:r>
              <w:rPr>
                <w:rFonts w:ascii="Calibri" w:eastAsia="Calibri" w:hAnsi="Calibri" w:cs="Calibri"/>
                <w:sz w:val="18"/>
              </w:rPr>
              <w:t>20</w:t>
            </w:r>
          </w:p>
          <w:p w14:paraId="33428B84"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1AEF1FF8" w14:textId="77777777" w:rsidR="0070475D" w:rsidRDefault="00000000">
            <w:pPr>
              <w:spacing w:after="0" w:line="259" w:lineRule="auto"/>
              <w:ind w:right="0" w:firstLine="0"/>
              <w:jc w:val="left"/>
            </w:pPr>
            <w:r>
              <w:rPr>
                <w:rFonts w:ascii="Calibri" w:eastAsia="Calibri" w:hAnsi="Calibri" w:cs="Calibri"/>
                <w:sz w:val="18"/>
              </w:rPr>
              <w:t>40</w:t>
            </w:r>
          </w:p>
          <w:p w14:paraId="62AA3ED7"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533" w:type="dxa"/>
            <w:tcBorders>
              <w:top w:val="single" w:sz="4" w:space="0" w:color="000000"/>
              <w:left w:val="single" w:sz="4" w:space="0" w:color="000000"/>
              <w:bottom w:val="single" w:sz="4" w:space="0" w:color="000000"/>
              <w:right w:val="single" w:sz="4" w:space="0" w:color="000000"/>
            </w:tcBorders>
          </w:tcPr>
          <w:p w14:paraId="38399E77" w14:textId="77777777" w:rsidR="0070475D" w:rsidRDefault="00000000">
            <w:pPr>
              <w:spacing w:after="0" w:line="259" w:lineRule="auto"/>
              <w:ind w:left="5" w:right="0" w:firstLine="0"/>
              <w:jc w:val="left"/>
            </w:pPr>
            <w:r>
              <w:rPr>
                <w:rFonts w:ascii="Calibri" w:eastAsia="Calibri" w:hAnsi="Calibri" w:cs="Calibri"/>
                <w:sz w:val="18"/>
              </w:rPr>
              <w:t>13,</w:t>
            </w:r>
          </w:p>
          <w:p w14:paraId="15810556" w14:textId="77777777" w:rsidR="0070475D" w:rsidRDefault="00000000">
            <w:pPr>
              <w:spacing w:after="0" w:line="259" w:lineRule="auto"/>
              <w:ind w:left="5" w:right="0" w:firstLine="0"/>
              <w:jc w:val="left"/>
            </w:pPr>
            <w:r>
              <w:rPr>
                <w:rFonts w:ascii="Calibri" w:eastAsia="Calibri" w:hAnsi="Calibri" w:cs="Calibri"/>
                <w:sz w:val="18"/>
              </w:rPr>
              <w:t xml:space="preserve">6 </w:t>
            </w:r>
          </w:p>
        </w:tc>
        <w:tc>
          <w:tcPr>
            <w:tcW w:w="528" w:type="dxa"/>
            <w:tcBorders>
              <w:top w:val="single" w:sz="4" w:space="0" w:color="000000"/>
              <w:left w:val="single" w:sz="4" w:space="0" w:color="000000"/>
              <w:bottom w:val="single" w:sz="4" w:space="0" w:color="000000"/>
              <w:right w:val="single" w:sz="4" w:space="0" w:color="000000"/>
            </w:tcBorders>
          </w:tcPr>
          <w:p w14:paraId="11B6805F" w14:textId="77777777" w:rsidR="0070475D" w:rsidRDefault="00000000">
            <w:pPr>
              <w:spacing w:after="0" w:line="259" w:lineRule="auto"/>
              <w:ind w:right="0" w:firstLine="0"/>
              <w:jc w:val="left"/>
            </w:pPr>
            <w:r>
              <w:rPr>
                <w:rFonts w:ascii="Calibri" w:eastAsia="Calibri" w:hAnsi="Calibri" w:cs="Calibri"/>
                <w:sz w:val="18"/>
              </w:rPr>
              <w:t>19,</w:t>
            </w:r>
          </w:p>
          <w:p w14:paraId="216784F8" w14:textId="77777777" w:rsidR="0070475D" w:rsidRDefault="00000000">
            <w:pPr>
              <w:spacing w:after="0" w:line="259" w:lineRule="auto"/>
              <w:ind w:right="0" w:firstLine="0"/>
              <w:jc w:val="left"/>
            </w:pPr>
            <w:r>
              <w:rPr>
                <w:rFonts w:ascii="Calibri" w:eastAsia="Calibri" w:hAnsi="Calibri" w:cs="Calibri"/>
                <w:sz w:val="18"/>
              </w:rPr>
              <w:t xml:space="preserve">4 </w:t>
            </w:r>
          </w:p>
        </w:tc>
        <w:tc>
          <w:tcPr>
            <w:tcW w:w="533" w:type="dxa"/>
            <w:tcBorders>
              <w:top w:val="single" w:sz="4" w:space="0" w:color="000000"/>
              <w:left w:val="single" w:sz="4" w:space="0" w:color="000000"/>
              <w:bottom w:val="single" w:sz="4" w:space="0" w:color="000000"/>
              <w:right w:val="single" w:sz="4" w:space="0" w:color="000000"/>
            </w:tcBorders>
          </w:tcPr>
          <w:p w14:paraId="1B64EA60" w14:textId="77777777" w:rsidR="0070475D" w:rsidRDefault="00000000">
            <w:pPr>
              <w:spacing w:after="0" w:line="259" w:lineRule="auto"/>
              <w:ind w:left="5" w:right="0" w:firstLine="0"/>
              <w:jc w:val="left"/>
            </w:pPr>
            <w:r>
              <w:rPr>
                <w:rFonts w:ascii="Calibri" w:eastAsia="Calibri" w:hAnsi="Calibri" w:cs="Calibri"/>
                <w:sz w:val="18"/>
              </w:rPr>
              <w:t>12,</w:t>
            </w:r>
          </w:p>
          <w:p w14:paraId="098014E8" w14:textId="77777777" w:rsidR="0070475D" w:rsidRDefault="00000000">
            <w:pPr>
              <w:spacing w:after="0" w:line="259" w:lineRule="auto"/>
              <w:ind w:left="5" w:right="0" w:firstLine="0"/>
              <w:jc w:val="left"/>
            </w:pPr>
            <w:r>
              <w:rPr>
                <w:rFonts w:ascii="Calibri" w:eastAsia="Calibri" w:hAnsi="Calibri" w:cs="Calibri"/>
                <w:sz w:val="18"/>
              </w:rPr>
              <w:t xml:space="preserve">5 </w:t>
            </w:r>
          </w:p>
        </w:tc>
        <w:tc>
          <w:tcPr>
            <w:tcW w:w="533" w:type="dxa"/>
            <w:tcBorders>
              <w:top w:val="single" w:sz="4" w:space="0" w:color="000000"/>
              <w:left w:val="single" w:sz="4" w:space="0" w:color="000000"/>
              <w:bottom w:val="single" w:sz="4" w:space="0" w:color="000000"/>
              <w:right w:val="single" w:sz="4" w:space="0" w:color="000000"/>
            </w:tcBorders>
          </w:tcPr>
          <w:p w14:paraId="11AECC52" w14:textId="77777777" w:rsidR="0070475D" w:rsidRDefault="00000000">
            <w:pPr>
              <w:spacing w:after="0" w:line="259" w:lineRule="auto"/>
              <w:ind w:right="0" w:firstLine="0"/>
              <w:jc w:val="left"/>
            </w:pPr>
            <w:r>
              <w:rPr>
                <w:rFonts w:ascii="Calibri" w:eastAsia="Calibri" w:hAnsi="Calibri" w:cs="Calibri"/>
                <w:sz w:val="18"/>
              </w:rPr>
              <w:t>21,</w:t>
            </w:r>
          </w:p>
          <w:p w14:paraId="79E11690" w14:textId="77777777" w:rsidR="0070475D" w:rsidRDefault="00000000">
            <w:pPr>
              <w:spacing w:after="0" w:line="259" w:lineRule="auto"/>
              <w:ind w:right="0" w:firstLine="0"/>
              <w:jc w:val="left"/>
            </w:pPr>
            <w:r>
              <w:rPr>
                <w:rFonts w:ascii="Calibri" w:eastAsia="Calibri" w:hAnsi="Calibri" w:cs="Calibri"/>
                <w:sz w:val="18"/>
              </w:rPr>
              <w:t xml:space="preserve">9 </w:t>
            </w:r>
          </w:p>
        </w:tc>
        <w:tc>
          <w:tcPr>
            <w:tcW w:w="528" w:type="dxa"/>
            <w:tcBorders>
              <w:top w:val="single" w:sz="4" w:space="0" w:color="000000"/>
              <w:left w:val="single" w:sz="4" w:space="0" w:color="000000"/>
              <w:bottom w:val="single" w:sz="4" w:space="0" w:color="000000"/>
              <w:right w:val="single" w:sz="4" w:space="0" w:color="000000"/>
            </w:tcBorders>
          </w:tcPr>
          <w:p w14:paraId="4B2B9C08" w14:textId="77777777" w:rsidR="0070475D" w:rsidRDefault="00000000">
            <w:pPr>
              <w:spacing w:after="0" w:line="259" w:lineRule="auto"/>
              <w:ind w:right="0" w:firstLine="0"/>
              <w:jc w:val="left"/>
            </w:pPr>
            <w:r>
              <w:rPr>
                <w:rFonts w:ascii="Calibri" w:eastAsia="Calibri" w:hAnsi="Calibri" w:cs="Calibri"/>
                <w:sz w:val="18"/>
              </w:rPr>
              <w:t>15,</w:t>
            </w:r>
          </w:p>
          <w:p w14:paraId="630DB359"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533" w:type="dxa"/>
            <w:tcBorders>
              <w:top w:val="single" w:sz="4" w:space="0" w:color="000000"/>
              <w:left w:val="single" w:sz="4" w:space="0" w:color="000000"/>
              <w:bottom w:val="single" w:sz="4" w:space="0" w:color="000000"/>
              <w:right w:val="single" w:sz="4" w:space="0" w:color="000000"/>
            </w:tcBorders>
          </w:tcPr>
          <w:p w14:paraId="1FA6525F" w14:textId="77777777" w:rsidR="0070475D" w:rsidRDefault="00000000">
            <w:pPr>
              <w:spacing w:after="0" w:line="259" w:lineRule="auto"/>
              <w:ind w:left="5" w:right="0" w:firstLine="0"/>
              <w:jc w:val="left"/>
            </w:pPr>
            <w:r>
              <w:rPr>
                <w:rFonts w:ascii="Calibri" w:eastAsia="Calibri" w:hAnsi="Calibri" w:cs="Calibri"/>
                <w:sz w:val="18"/>
              </w:rPr>
              <w:t>15,</w:t>
            </w:r>
          </w:p>
          <w:p w14:paraId="4AB2D5B6" w14:textId="77777777" w:rsidR="0070475D" w:rsidRDefault="00000000">
            <w:pPr>
              <w:spacing w:after="0" w:line="259" w:lineRule="auto"/>
              <w:ind w:left="5" w:right="0" w:firstLine="0"/>
              <w:jc w:val="left"/>
            </w:pPr>
            <w:r>
              <w:rPr>
                <w:rFonts w:ascii="Calibri" w:eastAsia="Calibri" w:hAnsi="Calibri" w:cs="Calibri"/>
                <w:sz w:val="18"/>
              </w:rPr>
              <w:t xml:space="preserve">6 </w:t>
            </w:r>
          </w:p>
        </w:tc>
        <w:tc>
          <w:tcPr>
            <w:tcW w:w="485" w:type="dxa"/>
            <w:tcBorders>
              <w:top w:val="single" w:sz="4" w:space="0" w:color="000000"/>
              <w:left w:val="single" w:sz="4" w:space="0" w:color="000000"/>
              <w:bottom w:val="single" w:sz="4" w:space="0" w:color="000000"/>
              <w:right w:val="single" w:sz="4" w:space="0" w:color="000000"/>
            </w:tcBorders>
          </w:tcPr>
          <w:p w14:paraId="49BD80BB" w14:textId="77777777" w:rsidR="0070475D" w:rsidRDefault="00000000">
            <w:pPr>
              <w:spacing w:after="0" w:line="259" w:lineRule="auto"/>
              <w:ind w:left="1" w:right="0" w:firstLine="0"/>
              <w:jc w:val="left"/>
            </w:pPr>
            <w:r>
              <w:rPr>
                <w:rFonts w:ascii="Calibri" w:eastAsia="Calibri" w:hAnsi="Calibri" w:cs="Calibri"/>
                <w:sz w:val="18"/>
              </w:rPr>
              <w:t>28</w:t>
            </w:r>
          </w:p>
          <w:p w14:paraId="06006911" w14:textId="77777777" w:rsidR="0070475D" w:rsidRDefault="00000000">
            <w:pPr>
              <w:spacing w:after="0" w:line="259" w:lineRule="auto"/>
              <w:ind w:left="1" w:right="0" w:firstLine="0"/>
              <w:jc w:val="left"/>
            </w:pPr>
            <w:r>
              <w:rPr>
                <w:rFonts w:ascii="Calibri" w:eastAsia="Calibri" w:hAnsi="Calibri" w:cs="Calibri"/>
                <w:sz w:val="18"/>
              </w:rPr>
              <w:t xml:space="preserve">2 </w:t>
            </w:r>
          </w:p>
        </w:tc>
        <w:tc>
          <w:tcPr>
            <w:tcW w:w="485" w:type="dxa"/>
            <w:tcBorders>
              <w:top w:val="single" w:sz="4" w:space="0" w:color="000000"/>
              <w:left w:val="single" w:sz="4" w:space="0" w:color="000000"/>
              <w:bottom w:val="single" w:sz="4" w:space="0" w:color="000000"/>
              <w:right w:val="single" w:sz="4" w:space="0" w:color="000000"/>
            </w:tcBorders>
          </w:tcPr>
          <w:p w14:paraId="58CB7090" w14:textId="77777777" w:rsidR="0070475D" w:rsidRDefault="00000000">
            <w:pPr>
              <w:spacing w:after="0" w:line="259" w:lineRule="auto"/>
              <w:ind w:left="5" w:right="0" w:firstLine="0"/>
              <w:jc w:val="left"/>
            </w:pPr>
            <w:r>
              <w:rPr>
                <w:rFonts w:ascii="Calibri" w:eastAsia="Calibri" w:hAnsi="Calibri" w:cs="Calibri"/>
                <w:sz w:val="18"/>
              </w:rPr>
              <w:t>25</w:t>
            </w:r>
          </w:p>
          <w:p w14:paraId="0FAA37C8" w14:textId="77777777" w:rsidR="0070475D" w:rsidRDefault="00000000">
            <w:pPr>
              <w:spacing w:after="0" w:line="259" w:lineRule="auto"/>
              <w:ind w:left="5" w:right="0" w:firstLine="0"/>
              <w:jc w:val="left"/>
            </w:pPr>
            <w:r>
              <w:rPr>
                <w:rFonts w:ascii="Calibri" w:eastAsia="Calibri" w:hAnsi="Calibri" w:cs="Calibri"/>
                <w:sz w:val="18"/>
              </w:rPr>
              <w:t xml:space="preserve">6 </w:t>
            </w:r>
          </w:p>
        </w:tc>
        <w:tc>
          <w:tcPr>
            <w:tcW w:w="490" w:type="dxa"/>
            <w:tcBorders>
              <w:top w:val="single" w:sz="4" w:space="0" w:color="000000"/>
              <w:left w:val="single" w:sz="4" w:space="0" w:color="000000"/>
              <w:bottom w:val="single" w:sz="4" w:space="0" w:color="000000"/>
              <w:right w:val="single" w:sz="4" w:space="0" w:color="000000"/>
            </w:tcBorders>
          </w:tcPr>
          <w:p w14:paraId="102AA39D" w14:textId="77777777" w:rsidR="0070475D" w:rsidRDefault="00000000">
            <w:pPr>
              <w:spacing w:after="0" w:line="259" w:lineRule="auto"/>
              <w:ind w:left="5" w:right="0" w:firstLine="0"/>
              <w:jc w:val="left"/>
            </w:pPr>
            <w:r>
              <w:rPr>
                <w:rFonts w:ascii="Calibri" w:eastAsia="Calibri" w:hAnsi="Calibri" w:cs="Calibri"/>
                <w:sz w:val="18"/>
              </w:rPr>
              <w:t>32</w:t>
            </w:r>
          </w:p>
          <w:p w14:paraId="4ED37B1A" w14:textId="77777777" w:rsidR="0070475D" w:rsidRDefault="00000000">
            <w:pPr>
              <w:spacing w:after="0" w:line="259" w:lineRule="auto"/>
              <w:ind w:left="5" w:right="0" w:firstLine="0"/>
              <w:jc w:val="left"/>
            </w:pPr>
            <w:r>
              <w:rPr>
                <w:rFonts w:ascii="Calibri" w:eastAsia="Calibri" w:hAnsi="Calibri" w:cs="Calibri"/>
                <w:sz w:val="18"/>
              </w:rPr>
              <w:t xml:space="preserve">1 </w:t>
            </w:r>
          </w:p>
        </w:tc>
        <w:tc>
          <w:tcPr>
            <w:tcW w:w="485" w:type="dxa"/>
            <w:tcBorders>
              <w:top w:val="single" w:sz="4" w:space="0" w:color="000000"/>
              <w:left w:val="single" w:sz="4" w:space="0" w:color="000000"/>
              <w:bottom w:val="single" w:sz="4" w:space="0" w:color="000000"/>
              <w:right w:val="single" w:sz="4" w:space="0" w:color="000000"/>
            </w:tcBorders>
          </w:tcPr>
          <w:p w14:paraId="22266FB6" w14:textId="77777777" w:rsidR="0070475D" w:rsidRDefault="00000000">
            <w:pPr>
              <w:spacing w:after="0" w:line="259" w:lineRule="auto"/>
              <w:ind w:right="0" w:firstLine="0"/>
              <w:jc w:val="left"/>
            </w:pPr>
            <w:r>
              <w:rPr>
                <w:rFonts w:ascii="Calibri" w:eastAsia="Calibri" w:hAnsi="Calibri" w:cs="Calibri"/>
                <w:sz w:val="18"/>
              </w:rPr>
              <w:t>26</w:t>
            </w:r>
          </w:p>
          <w:p w14:paraId="379855BC" w14:textId="77777777" w:rsidR="0070475D" w:rsidRDefault="00000000">
            <w:pPr>
              <w:spacing w:after="0" w:line="259" w:lineRule="auto"/>
              <w:ind w:right="0" w:firstLine="0"/>
              <w:jc w:val="left"/>
            </w:pPr>
            <w:r>
              <w:rPr>
                <w:rFonts w:ascii="Calibri" w:eastAsia="Calibri" w:hAnsi="Calibri" w:cs="Calibri"/>
                <w:sz w:val="18"/>
              </w:rPr>
              <w:t xml:space="preserve">8 </w:t>
            </w:r>
          </w:p>
        </w:tc>
        <w:tc>
          <w:tcPr>
            <w:tcW w:w="485" w:type="dxa"/>
            <w:tcBorders>
              <w:top w:val="single" w:sz="4" w:space="0" w:color="000000"/>
              <w:left w:val="single" w:sz="4" w:space="0" w:color="000000"/>
              <w:bottom w:val="single" w:sz="4" w:space="0" w:color="000000"/>
              <w:right w:val="single" w:sz="4" w:space="0" w:color="000000"/>
            </w:tcBorders>
          </w:tcPr>
          <w:p w14:paraId="6A1DE51C" w14:textId="77777777" w:rsidR="0070475D" w:rsidRDefault="00000000">
            <w:pPr>
              <w:spacing w:after="0" w:line="259" w:lineRule="auto"/>
              <w:ind w:right="0" w:firstLine="0"/>
              <w:jc w:val="left"/>
            </w:pPr>
            <w:r>
              <w:rPr>
                <w:rFonts w:ascii="Calibri" w:eastAsia="Calibri" w:hAnsi="Calibri" w:cs="Calibri"/>
                <w:sz w:val="18"/>
              </w:rPr>
              <w:t xml:space="preserve">91 </w:t>
            </w:r>
          </w:p>
        </w:tc>
        <w:tc>
          <w:tcPr>
            <w:tcW w:w="485" w:type="dxa"/>
            <w:tcBorders>
              <w:top w:val="single" w:sz="4" w:space="0" w:color="000000"/>
              <w:left w:val="single" w:sz="4" w:space="0" w:color="000000"/>
              <w:bottom w:val="single" w:sz="4" w:space="0" w:color="000000"/>
              <w:right w:val="single" w:sz="4" w:space="0" w:color="000000"/>
            </w:tcBorders>
          </w:tcPr>
          <w:p w14:paraId="17EB5EE2" w14:textId="77777777" w:rsidR="0070475D" w:rsidRDefault="00000000">
            <w:pPr>
              <w:spacing w:after="0" w:line="259" w:lineRule="auto"/>
              <w:ind w:left="5" w:right="0" w:firstLine="0"/>
              <w:jc w:val="left"/>
            </w:pPr>
            <w:r>
              <w:rPr>
                <w:rFonts w:ascii="Calibri" w:eastAsia="Calibri" w:hAnsi="Calibri" w:cs="Calibri"/>
                <w:sz w:val="18"/>
              </w:rPr>
              <w:t>45</w:t>
            </w:r>
          </w:p>
          <w:p w14:paraId="3BA3B34F" w14:textId="77777777" w:rsidR="0070475D" w:rsidRDefault="00000000">
            <w:pPr>
              <w:spacing w:after="0" w:line="259" w:lineRule="auto"/>
              <w:ind w:left="5" w:right="0" w:firstLine="0"/>
              <w:jc w:val="left"/>
            </w:pPr>
            <w:r>
              <w:rPr>
                <w:rFonts w:ascii="Calibri" w:eastAsia="Calibri" w:hAnsi="Calibri" w:cs="Calibri"/>
                <w:sz w:val="18"/>
              </w:rPr>
              <w:t xml:space="preserve">1 </w:t>
            </w:r>
          </w:p>
        </w:tc>
      </w:tr>
      <w:tr w:rsidR="0070475D" w14:paraId="72F6684C" w14:textId="77777777">
        <w:trPr>
          <w:trHeight w:val="451"/>
        </w:trPr>
        <w:tc>
          <w:tcPr>
            <w:tcW w:w="471" w:type="dxa"/>
            <w:tcBorders>
              <w:top w:val="single" w:sz="4" w:space="0" w:color="000000"/>
              <w:left w:val="single" w:sz="4" w:space="0" w:color="000000"/>
              <w:bottom w:val="single" w:sz="4" w:space="0" w:color="000000"/>
              <w:right w:val="single" w:sz="4" w:space="0" w:color="000000"/>
            </w:tcBorders>
          </w:tcPr>
          <w:p w14:paraId="55A6604F" w14:textId="77777777" w:rsidR="0070475D" w:rsidRDefault="00000000">
            <w:pPr>
              <w:spacing w:after="0" w:line="259" w:lineRule="auto"/>
              <w:ind w:left="5" w:right="0" w:firstLine="0"/>
              <w:jc w:val="left"/>
            </w:pPr>
            <w:r>
              <w:rPr>
                <w:rFonts w:ascii="Calibri" w:eastAsia="Calibri" w:hAnsi="Calibri" w:cs="Calibri"/>
                <w:sz w:val="27"/>
              </w:rPr>
              <w:t xml:space="preserve">2 </w:t>
            </w:r>
          </w:p>
        </w:tc>
        <w:tc>
          <w:tcPr>
            <w:tcW w:w="485" w:type="dxa"/>
            <w:tcBorders>
              <w:top w:val="single" w:sz="4" w:space="0" w:color="000000"/>
              <w:left w:val="single" w:sz="4" w:space="0" w:color="000000"/>
              <w:bottom w:val="single" w:sz="4" w:space="0" w:color="000000"/>
              <w:right w:val="single" w:sz="4" w:space="0" w:color="000000"/>
            </w:tcBorders>
          </w:tcPr>
          <w:p w14:paraId="6AC995EE" w14:textId="77777777" w:rsidR="0070475D" w:rsidRDefault="00000000">
            <w:pPr>
              <w:spacing w:after="0" w:line="259" w:lineRule="auto"/>
              <w:ind w:right="0" w:firstLine="0"/>
              <w:jc w:val="left"/>
            </w:pPr>
            <w:r>
              <w:rPr>
                <w:rFonts w:ascii="Calibri" w:eastAsia="Calibri" w:hAnsi="Calibri" w:cs="Calibri"/>
                <w:sz w:val="18"/>
              </w:rPr>
              <w:t>35</w:t>
            </w:r>
          </w:p>
          <w:p w14:paraId="5289C67E"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0A90B382" w14:textId="77777777" w:rsidR="0070475D" w:rsidRDefault="00000000">
            <w:pPr>
              <w:spacing w:after="0" w:line="259" w:lineRule="auto"/>
              <w:ind w:right="0" w:firstLine="0"/>
              <w:jc w:val="left"/>
            </w:pPr>
            <w:r>
              <w:rPr>
                <w:rFonts w:ascii="Calibri" w:eastAsia="Calibri" w:hAnsi="Calibri" w:cs="Calibri"/>
                <w:sz w:val="18"/>
              </w:rPr>
              <w:t>25</w:t>
            </w:r>
          </w:p>
          <w:p w14:paraId="6C432CA2"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68143BB5" w14:textId="77777777" w:rsidR="0070475D" w:rsidRDefault="00000000">
            <w:pPr>
              <w:spacing w:after="0" w:line="259" w:lineRule="auto"/>
              <w:ind w:left="5" w:right="0" w:firstLine="0"/>
              <w:jc w:val="left"/>
            </w:pPr>
            <w:r>
              <w:rPr>
                <w:rFonts w:ascii="Calibri" w:eastAsia="Calibri" w:hAnsi="Calibri" w:cs="Calibri"/>
                <w:sz w:val="18"/>
              </w:rPr>
              <w:t>45</w:t>
            </w:r>
          </w:p>
          <w:p w14:paraId="6B438E81" w14:textId="77777777" w:rsidR="0070475D" w:rsidRDefault="00000000">
            <w:pPr>
              <w:spacing w:after="0" w:line="259" w:lineRule="auto"/>
              <w:ind w:left="5" w:right="0" w:firstLine="0"/>
              <w:jc w:val="left"/>
            </w:pPr>
            <w:r>
              <w:rPr>
                <w:rFonts w:ascii="Calibri" w:eastAsia="Calibri" w:hAnsi="Calibri" w:cs="Calibri"/>
                <w:sz w:val="18"/>
              </w:rPr>
              <w:t xml:space="preserve">0 </w:t>
            </w:r>
          </w:p>
        </w:tc>
        <w:tc>
          <w:tcPr>
            <w:tcW w:w="490" w:type="dxa"/>
            <w:tcBorders>
              <w:top w:val="single" w:sz="4" w:space="0" w:color="000000"/>
              <w:left w:val="single" w:sz="4" w:space="0" w:color="000000"/>
              <w:bottom w:val="single" w:sz="4" w:space="0" w:color="000000"/>
              <w:right w:val="single" w:sz="4" w:space="0" w:color="000000"/>
            </w:tcBorders>
          </w:tcPr>
          <w:p w14:paraId="19BEDF74" w14:textId="77777777" w:rsidR="0070475D" w:rsidRDefault="00000000">
            <w:pPr>
              <w:spacing w:after="0" w:line="259" w:lineRule="auto"/>
              <w:ind w:left="5" w:right="0" w:firstLine="0"/>
              <w:jc w:val="left"/>
            </w:pPr>
            <w:r>
              <w:rPr>
                <w:rFonts w:ascii="Calibri" w:eastAsia="Calibri" w:hAnsi="Calibri" w:cs="Calibri"/>
                <w:sz w:val="18"/>
              </w:rPr>
              <w:t>12</w:t>
            </w:r>
          </w:p>
          <w:p w14:paraId="4A8F30E5" w14:textId="77777777" w:rsidR="0070475D" w:rsidRDefault="00000000">
            <w:pPr>
              <w:spacing w:after="0" w:line="259" w:lineRule="auto"/>
              <w:ind w:left="5"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72538D2A" w14:textId="77777777" w:rsidR="0070475D" w:rsidRDefault="00000000">
            <w:pPr>
              <w:spacing w:after="0" w:line="259" w:lineRule="auto"/>
              <w:ind w:right="0" w:firstLine="0"/>
              <w:jc w:val="left"/>
            </w:pPr>
            <w:r>
              <w:rPr>
                <w:rFonts w:ascii="Calibri" w:eastAsia="Calibri" w:hAnsi="Calibri" w:cs="Calibri"/>
                <w:sz w:val="18"/>
              </w:rPr>
              <w:t>18</w:t>
            </w:r>
          </w:p>
          <w:p w14:paraId="0A5B8B82"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7503A874" w14:textId="77777777" w:rsidR="0070475D" w:rsidRDefault="00000000">
            <w:pPr>
              <w:spacing w:after="0" w:line="259" w:lineRule="auto"/>
              <w:ind w:right="0" w:firstLine="0"/>
              <w:jc w:val="left"/>
            </w:pPr>
            <w:r>
              <w:rPr>
                <w:rFonts w:ascii="Calibri" w:eastAsia="Calibri" w:hAnsi="Calibri" w:cs="Calibri"/>
                <w:sz w:val="18"/>
              </w:rPr>
              <w:t>42</w:t>
            </w:r>
          </w:p>
          <w:p w14:paraId="28626D1E"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533" w:type="dxa"/>
            <w:tcBorders>
              <w:top w:val="single" w:sz="4" w:space="0" w:color="000000"/>
              <w:left w:val="single" w:sz="4" w:space="0" w:color="000000"/>
              <w:bottom w:val="single" w:sz="4" w:space="0" w:color="000000"/>
              <w:right w:val="single" w:sz="4" w:space="0" w:color="000000"/>
            </w:tcBorders>
          </w:tcPr>
          <w:p w14:paraId="6300DEDB" w14:textId="77777777" w:rsidR="0070475D" w:rsidRDefault="00000000">
            <w:pPr>
              <w:spacing w:after="0" w:line="259" w:lineRule="auto"/>
              <w:ind w:left="5" w:right="0" w:firstLine="0"/>
              <w:jc w:val="left"/>
            </w:pPr>
            <w:r>
              <w:rPr>
                <w:rFonts w:ascii="Calibri" w:eastAsia="Calibri" w:hAnsi="Calibri" w:cs="Calibri"/>
                <w:sz w:val="18"/>
              </w:rPr>
              <w:t xml:space="preserve">14 </w:t>
            </w:r>
          </w:p>
        </w:tc>
        <w:tc>
          <w:tcPr>
            <w:tcW w:w="528" w:type="dxa"/>
            <w:tcBorders>
              <w:top w:val="single" w:sz="4" w:space="0" w:color="000000"/>
              <w:left w:val="single" w:sz="4" w:space="0" w:color="000000"/>
              <w:bottom w:val="single" w:sz="4" w:space="0" w:color="000000"/>
              <w:right w:val="single" w:sz="4" w:space="0" w:color="000000"/>
            </w:tcBorders>
          </w:tcPr>
          <w:p w14:paraId="337251EC" w14:textId="77777777" w:rsidR="0070475D" w:rsidRDefault="00000000">
            <w:pPr>
              <w:spacing w:after="0" w:line="259" w:lineRule="auto"/>
              <w:ind w:right="0" w:firstLine="0"/>
              <w:jc w:val="left"/>
            </w:pPr>
            <w:r>
              <w:rPr>
                <w:rFonts w:ascii="Calibri" w:eastAsia="Calibri" w:hAnsi="Calibri" w:cs="Calibri"/>
                <w:sz w:val="18"/>
              </w:rPr>
              <w:t xml:space="preserve">19 </w:t>
            </w:r>
          </w:p>
        </w:tc>
        <w:tc>
          <w:tcPr>
            <w:tcW w:w="533" w:type="dxa"/>
            <w:tcBorders>
              <w:top w:val="single" w:sz="4" w:space="0" w:color="000000"/>
              <w:left w:val="single" w:sz="4" w:space="0" w:color="000000"/>
              <w:bottom w:val="single" w:sz="4" w:space="0" w:color="000000"/>
              <w:right w:val="single" w:sz="4" w:space="0" w:color="000000"/>
            </w:tcBorders>
          </w:tcPr>
          <w:p w14:paraId="43BDA6D2" w14:textId="77777777" w:rsidR="0070475D" w:rsidRDefault="00000000">
            <w:pPr>
              <w:spacing w:after="0" w:line="259" w:lineRule="auto"/>
              <w:ind w:left="5" w:right="0" w:firstLine="0"/>
              <w:jc w:val="left"/>
            </w:pPr>
            <w:r>
              <w:rPr>
                <w:rFonts w:ascii="Calibri" w:eastAsia="Calibri" w:hAnsi="Calibri" w:cs="Calibri"/>
                <w:sz w:val="18"/>
              </w:rPr>
              <w:t xml:space="preserve">12 </w:t>
            </w:r>
          </w:p>
        </w:tc>
        <w:tc>
          <w:tcPr>
            <w:tcW w:w="533" w:type="dxa"/>
            <w:tcBorders>
              <w:top w:val="single" w:sz="4" w:space="0" w:color="000000"/>
              <w:left w:val="single" w:sz="4" w:space="0" w:color="000000"/>
              <w:bottom w:val="single" w:sz="4" w:space="0" w:color="000000"/>
              <w:right w:val="single" w:sz="4" w:space="0" w:color="000000"/>
            </w:tcBorders>
          </w:tcPr>
          <w:p w14:paraId="5DB5A931" w14:textId="77777777" w:rsidR="0070475D" w:rsidRDefault="00000000">
            <w:pPr>
              <w:spacing w:after="0" w:line="259" w:lineRule="auto"/>
              <w:ind w:right="0" w:firstLine="0"/>
              <w:jc w:val="left"/>
            </w:pPr>
            <w:r>
              <w:rPr>
                <w:rFonts w:ascii="Calibri" w:eastAsia="Calibri" w:hAnsi="Calibri" w:cs="Calibri"/>
                <w:sz w:val="18"/>
              </w:rPr>
              <w:t xml:space="preserve">22 </w:t>
            </w:r>
          </w:p>
        </w:tc>
        <w:tc>
          <w:tcPr>
            <w:tcW w:w="528" w:type="dxa"/>
            <w:tcBorders>
              <w:top w:val="single" w:sz="4" w:space="0" w:color="000000"/>
              <w:left w:val="single" w:sz="4" w:space="0" w:color="000000"/>
              <w:bottom w:val="single" w:sz="4" w:space="0" w:color="000000"/>
              <w:right w:val="single" w:sz="4" w:space="0" w:color="000000"/>
            </w:tcBorders>
          </w:tcPr>
          <w:p w14:paraId="1D28B404" w14:textId="77777777" w:rsidR="0070475D" w:rsidRDefault="00000000">
            <w:pPr>
              <w:spacing w:after="0" w:line="259" w:lineRule="auto"/>
              <w:ind w:right="0" w:firstLine="0"/>
              <w:jc w:val="left"/>
            </w:pPr>
            <w:r>
              <w:rPr>
                <w:rFonts w:ascii="Calibri" w:eastAsia="Calibri" w:hAnsi="Calibri" w:cs="Calibri"/>
                <w:sz w:val="18"/>
              </w:rPr>
              <w:t>15,</w:t>
            </w:r>
          </w:p>
          <w:p w14:paraId="3D8EB08E" w14:textId="77777777" w:rsidR="0070475D" w:rsidRDefault="00000000">
            <w:pPr>
              <w:spacing w:after="0" w:line="259" w:lineRule="auto"/>
              <w:ind w:right="0" w:firstLine="0"/>
              <w:jc w:val="left"/>
            </w:pPr>
            <w:r>
              <w:rPr>
                <w:rFonts w:ascii="Calibri" w:eastAsia="Calibri" w:hAnsi="Calibri" w:cs="Calibri"/>
                <w:sz w:val="18"/>
              </w:rPr>
              <w:t xml:space="preserve">5 </w:t>
            </w:r>
          </w:p>
        </w:tc>
        <w:tc>
          <w:tcPr>
            <w:tcW w:w="533" w:type="dxa"/>
            <w:tcBorders>
              <w:top w:val="single" w:sz="4" w:space="0" w:color="000000"/>
              <w:left w:val="single" w:sz="4" w:space="0" w:color="000000"/>
              <w:bottom w:val="single" w:sz="4" w:space="0" w:color="000000"/>
              <w:right w:val="single" w:sz="4" w:space="0" w:color="000000"/>
            </w:tcBorders>
          </w:tcPr>
          <w:p w14:paraId="26180CC8" w14:textId="77777777" w:rsidR="0070475D" w:rsidRDefault="00000000">
            <w:pPr>
              <w:spacing w:after="0" w:line="259" w:lineRule="auto"/>
              <w:ind w:left="5" w:right="0" w:firstLine="0"/>
              <w:jc w:val="left"/>
            </w:pPr>
            <w:r>
              <w:rPr>
                <w:rFonts w:ascii="Calibri" w:eastAsia="Calibri" w:hAnsi="Calibri" w:cs="Calibri"/>
                <w:sz w:val="18"/>
              </w:rPr>
              <w:t xml:space="preserve">16 </w:t>
            </w:r>
          </w:p>
        </w:tc>
        <w:tc>
          <w:tcPr>
            <w:tcW w:w="485" w:type="dxa"/>
            <w:tcBorders>
              <w:top w:val="single" w:sz="4" w:space="0" w:color="000000"/>
              <w:left w:val="single" w:sz="4" w:space="0" w:color="000000"/>
              <w:bottom w:val="single" w:sz="4" w:space="0" w:color="000000"/>
              <w:right w:val="single" w:sz="4" w:space="0" w:color="000000"/>
            </w:tcBorders>
          </w:tcPr>
          <w:p w14:paraId="03AF1C4B" w14:textId="77777777" w:rsidR="0070475D" w:rsidRDefault="00000000">
            <w:pPr>
              <w:spacing w:after="0" w:line="259" w:lineRule="auto"/>
              <w:ind w:left="1" w:right="0" w:firstLine="0"/>
              <w:jc w:val="left"/>
            </w:pPr>
            <w:r>
              <w:rPr>
                <w:rFonts w:ascii="Calibri" w:eastAsia="Calibri" w:hAnsi="Calibri" w:cs="Calibri"/>
                <w:sz w:val="18"/>
              </w:rPr>
              <w:t>29</w:t>
            </w:r>
          </w:p>
          <w:p w14:paraId="6FDD0F3B" w14:textId="77777777" w:rsidR="0070475D" w:rsidRDefault="00000000">
            <w:pPr>
              <w:spacing w:after="0" w:line="259" w:lineRule="auto"/>
              <w:ind w:left="1"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0E9E4E29" w14:textId="77777777" w:rsidR="0070475D" w:rsidRDefault="00000000">
            <w:pPr>
              <w:spacing w:after="0" w:line="259" w:lineRule="auto"/>
              <w:ind w:left="5" w:right="0" w:firstLine="0"/>
              <w:jc w:val="left"/>
            </w:pPr>
            <w:r>
              <w:rPr>
                <w:rFonts w:ascii="Calibri" w:eastAsia="Calibri" w:hAnsi="Calibri" w:cs="Calibri"/>
                <w:sz w:val="18"/>
              </w:rPr>
              <w:t>25</w:t>
            </w:r>
          </w:p>
          <w:p w14:paraId="6A293AF5" w14:textId="77777777" w:rsidR="0070475D" w:rsidRDefault="00000000">
            <w:pPr>
              <w:spacing w:after="0" w:line="259" w:lineRule="auto"/>
              <w:ind w:left="5" w:right="0" w:firstLine="0"/>
              <w:jc w:val="left"/>
            </w:pPr>
            <w:r>
              <w:rPr>
                <w:rFonts w:ascii="Calibri" w:eastAsia="Calibri" w:hAnsi="Calibri" w:cs="Calibri"/>
                <w:sz w:val="18"/>
              </w:rPr>
              <w:t xml:space="preserve">0 </w:t>
            </w:r>
          </w:p>
        </w:tc>
        <w:tc>
          <w:tcPr>
            <w:tcW w:w="490" w:type="dxa"/>
            <w:tcBorders>
              <w:top w:val="single" w:sz="4" w:space="0" w:color="000000"/>
              <w:left w:val="single" w:sz="4" w:space="0" w:color="000000"/>
              <w:bottom w:val="single" w:sz="4" w:space="0" w:color="000000"/>
              <w:right w:val="single" w:sz="4" w:space="0" w:color="000000"/>
            </w:tcBorders>
          </w:tcPr>
          <w:p w14:paraId="4AC7AE75" w14:textId="77777777" w:rsidR="0070475D" w:rsidRDefault="00000000">
            <w:pPr>
              <w:spacing w:after="0" w:line="259" w:lineRule="auto"/>
              <w:ind w:left="5" w:right="0" w:firstLine="0"/>
              <w:jc w:val="left"/>
            </w:pPr>
            <w:r>
              <w:rPr>
                <w:rFonts w:ascii="Calibri" w:eastAsia="Calibri" w:hAnsi="Calibri" w:cs="Calibri"/>
                <w:sz w:val="18"/>
              </w:rPr>
              <w:t>32</w:t>
            </w:r>
          </w:p>
          <w:p w14:paraId="697C9618" w14:textId="77777777" w:rsidR="0070475D" w:rsidRDefault="00000000">
            <w:pPr>
              <w:spacing w:after="0" w:line="259" w:lineRule="auto"/>
              <w:ind w:left="5" w:right="0" w:firstLine="0"/>
              <w:jc w:val="left"/>
            </w:pPr>
            <w:r>
              <w:rPr>
                <w:rFonts w:ascii="Calibri" w:eastAsia="Calibri" w:hAnsi="Calibri" w:cs="Calibri"/>
                <w:sz w:val="18"/>
              </w:rPr>
              <w:t xml:space="preserve">2 </w:t>
            </w:r>
          </w:p>
        </w:tc>
        <w:tc>
          <w:tcPr>
            <w:tcW w:w="485" w:type="dxa"/>
            <w:tcBorders>
              <w:top w:val="single" w:sz="4" w:space="0" w:color="000000"/>
              <w:left w:val="single" w:sz="4" w:space="0" w:color="000000"/>
              <w:bottom w:val="single" w:sz="4" w:space="0" w:color="000000"/>
              <w:right w:val="single" w:sz="4" w:space="0" w:color="000000"/>
            </w:tcBorders>
          </w:tcPr>
          <w:p w14:paraId="6B96FD85" w14:textId="77777777" w:rsidR="0070475D" w:rsidRDefault="00000000">
            <w:pPr>
              <w:spacing w:after="0" w:line="259" w:lineRule="auto"/>
              <w:ind w:right="0" w:firstLine="0"/>
              <w:jc w:val="left"/>
            </w:pPr>
            <w:r>
              <w:rPr>
                <w:rFonts w:ascii="Calibri" w:eastAsia="Calibri" w:hAnsi="Calibri" w:cs="Calibri"/>
                <w:sz w:val="18"/>
              </w:rPr>
              <w:t>27</w:t>
            </w:r>
          </w:p>
          <w:p w14:paraId="1A88B940" w14:textId="77777777" w:rsidR="0070475D" w:rsidRDefault="00000000">
            <w:pPr>
              <w:spacing w:after="0" w:line="259" w:lineRule="auto"/>
              <w:ind w:right="0" w:firstLine="0"/>
              <w:jc w:val="left"/>
            </w:pPr>
            <w:r>
              <w:rPr>
                <w:rFonts w:ascii="Calibri" w:eastAsia="Calibri" w:hAnsi="Calibri" w:cs="Calibri"/>
                <w:sz w:val="18"/>
              </w:rPr>
              <w:t xml:space="preserve">4 </w:t>
            </w:r>
          </w:p>
        </w:tc>
        <w:tc>
          <w:tcPr>
            <w:tcW w:w="485" w:type="dxa"/>
            <w:tcBorders>
              <w:top w:val="single" w:sz="4" w:space="0" w:color="000000"/>
              <w:left w:val="single" w:sz="4" w:space="0" w:color="000000"/>
              <w:bottom w:val="single" w:sz="4" w:space="0" w:color="000000"/>
              <w:right w:val="single" w:sz="4" w:space="0" w:color="000000"/>
            </w:tcBorders>
          </w:tcPr>
          <w:p w14:paraId="0A378F50" w14:textId="77777777" w:rsidR="0070475D" w:rsidRDefault="00000000">
            <w:pPr>
              <w:spacing w:after="0" w:line="259" w:lineRule="auto"/>
              <w:ind w:right="0" w:firstLine="0"/>
              <w:jc w:val="left"/>
            </w:pPr>
            <w:r>
              <w:rPr>
                <w:rFonts w:ascii="Calibri" w:eastAsia="Calibri" w:hAnsi="Calibri" w:cs="Calibri"/>
                <w:sz w:val="18"/>
              </w:rPr>
              <w:t>10</w:t>
            </w:r>
          </w:p>
          <w:p w14:paraId="1081B958" w14:textId="77777777" w:rsidR="0070475D" w:rsidRDefault="00000000">
            <w:pPr>
              <w:spacing w:after="0" w:line="259" w:lineRule="auto"/>
              <w:ind w:right="0" w:firstLine="0"/>
              <w:jc w:val="left"/>
            </w:pPr>
            <w:r>
              <w:rPr>
                <w:rFonts w:ascii="Calibri" w:eastAsia="Calibri" w:hAnsi="Calibri" w:cs="Calibri"/>
                <w:sz w:val="18"/>
              </w:rPr>
              <w:t xml:space="preserve">2 </w:t>
            </w:r>
          </w:p>
        </w:tc>
        <w:tc>
          <w:tcPr>
            <w:tcW w:w="485" w:type="dxa"/>
            <w:tcBorders>
              <w:top w:val="single" w:sz="4" w:space="0" w:color="000000"/>
              <w:left w:val="single" w:sz="4" w:space="0" w:color="000000"/>
              <w:bottom w:val="single" w:sz="4" w:space="0" w:color="000000"/>
              <w:right w:val="single" w:sz="4" w:space="0" w:color="000000"/>
            </w:tcBorders>
          </w:tcPr>
          <w:p w14:paraId="5BB0312B" w14:textId="77777777" w:rsidR="0070475D" w:rsidRDefault="00000000">
            <w:pPr>
              <w:spacing w:after="0" w:line="259" w:lineRule="auto"/>
              <w:ind w:left="5" w:right="0" w:firstLine="0"/>
              <w:jc w:val="left"/>
            </w:pPr>
            <w:r>
              <w:rPr>
                <w:rFonts w:ascii="Calibri" w:eastAsia="Calibri" w:hAnsi="Calibri" w:cs="Calibri"/>
                <w:sz w:val="18"/>
              </w:rPr>
              <w:t>44</w:t>
            </w:r>
          </w:p>
          <w:p w14:paraId="115B3469" w14:textId="77777777" w:rsidR="0070475D" w:rsidRDefault="00000000">
            <w:pPr>
              <w:spacing w:after="0" w:line="259" w:lineRule="auto"/>
              <w:ind w:left="5" w:right="0" w:firstLine="0"/>
              <w:jc w:val="left"/>
            </w:pPr>
            <w:r>
              <w:rPr>
                <w:rFonts w:ascii="Calibri" w:eastAsia="Calibri" w:hAnsi="Calibri" w:cs="Calibri"/>
                <w:sz w:val="18"/>
              </w:rPr>
              <w:t xml:space="preserve">6 </w:t>
            </w:r>
          </w:p>
        </w:tc>
      </w:tr>
      <w:tr w:rsidR="0070475D" w14:paraId="62C39A2A" w14:textId="77777777">
        <w:trPr>
          <w:trHeight w:val="447"/>
        </w:trPr>
        <w:tc>
          <w:tcPr>
            <w:tcW w:w="471" w:type="dxa"/>
            <w:tcBorders>
              <w:top w:val="single" w:sz="4" w:space="0" w:color="000000"/>
              <w:left w:val="single" w:sz="4" w:space="0" w:color="000000"/>
              <w:bottom w:val="single" w:sz="4" w:space="0" w:color="000000"/>
              <w:right w:val="single" w:sz="4" w:space="0" w:color="000000"/>
            </w:tcBorders>
          </w:tcPr>
          <w:p w14:paraId="720C28BD" w14:textId="77777777" w:rsidR="0070475D" w:rsidRDefault="00000000">
            <w:pPr>
              <w:spacing w:after="0" w:line="259" w:lineRule="auto"/>
              <w:ind w:left="5" w:right="0" w:firstLine="0"/>
              <w:jc w:val="left"/>
            </w:pPr>
            <w:r>
              <w:rPr>
                <w:rFonts w:ascii="Calibri" w:eastAsia="Calibri" w:hAnsi="Calibri" w:cs="Calibri"/>
                <w:sz w:val="27"/>
              </w:rPr>
              <w:lastRenderedPageBreak/>
              <w:t xml:space="preserve">3 </w:t>
            </w:r>
          </w:p>
        </w:tc>
        <w:tc>
          <w:tcPr>
            <w:tcW w:w="485" w:type="dxa"/>
            <w:tcBorders>
              <w:top w:val="single" w:sz="4" w:space="0" w:color="000000"/>
              <w:left w:val="single" w:sz="4" w:space="0" w:color="000000"/>
              <w:bottom w:val="single" w:sz="4" w:space="0" w:color="000000"/>
              <w:right w:val="single" w:sz="4" w:space="0" w:color="000000"/>
            </w:tcBorders>
          </w:tcPr>
          <w:p w14:paraId="5783C1AF" w14:textId="77777777" w:rsidR="0070475D" w:rsidRDefault="00000000">
            <w:pPr>
              <w:spacing w:after="0" w:line="259" w:lineRule="auto"/>
              <w:ind w:right="0" w:firstLine="0"/>
              <w:jc w:val="left"/>
            </w:pPr>
            <w:r>
              <w:rPr>
                <w:rFonts w:ascii="Calibri" w:eastAsia="Calibri" w:hAnsi="Calibri" w:cs="Calibri"/>
                <w:sz w:val="18"/>
              </w:rPr>
              <w:t>28</w:t>
            </w:r>
          </w:p>
          <w:p w14:paraId="74AA4D7C"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446B7200" w14:textId="77777777" w:rsidR="0070475D" w:rsidRDefault="00000000">
            <w:pPr>
              <w:spacing w:after="0" w:line="259" w:lineRule="auto"/>
              <w:ind w:right="0" w:firstLine="0"/>
              <w:jc w:val="left"/>
            </w:pPr>
            <w:r>
              <w:rPr>
                <w:rFonts w:ascii="Calibri" w:eastAsia="Calibri" w:hAnsi="Calibri" w:cs="Calibri"/>
                <w:sz w:val="18"/>
              </w:rPr>
              <w:t>22</w:t>
            </w:r>
          </w:p>
          <w:p w14:paraId="69014FD3"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72604C15" w14:textId="77777777" w:rsidR="0070475D" w:rsidRDefault="00000000">
            <w:pPr>
              <w:spacing w:after="0" w:line="259" w:lineRule="auto"/>
              <w:ind w:left="5" w:right="0" w:firstLine="0"/>
              <w:jc w:val="left"/>
            </w:pPr>
            <w:r>
              <w:rPr>
                <w:rFonts w:ascii="Calibri" w:eastAsia="Calibri" w:hAnsi="Calibri" w:cs="Calibri"/>
                <w:sz w:val="18"/>
              </w:rPr>
              <w:t>51</w:t>
            </w:r>
          </w:p>
          <w:p w14:paraId="7353BA30" w14:textId="77777777" w:rsidR="0070475D" w:rsidRDefault="00000000">
            <w:pPr>
              <w:spacing w:after="0" w:line="259" w:lineRule="auto"/>
              <w:ind w:left="5" w:right="0" w:firstLine="0"/>
              <w:jc w:val="left"/>
            </w:pPr>
            <w:r>
              <w:rPr>
                <w:rFonts w:ascii="Calibri" w:eastAsia="Calibri" w:hAnsi="Calibri" w:cs="Calibri"/>
                <w:sz w:val="18"/>
              </w:rPr>
              <w:t xml:space="preserve">0 </w:t>
            </w:r>
          </w:p>
        </w:tc>
        <w:tc>
          <w:tcPr>
            <w:tcW w:w="490" w:type="dxa"/>
            <w:tcBorders>
              <w:top w:val="single" w:sz="4" w:space="0" w:color="000000"/>
              <w:left w:val="single" w:sz="4" w:space="0" w:color="000000"/>
              <w:bottom w:val="single" w:sz="4" w:space="0" w:color="000000"/>
              <w:right w:val="single" w:sz="4" w:space="0" w:color="000000"/>
            </w:tcBorders>
          </w:tcPr>
          <w:p w14:paraId="6E1AA750" w14:textId="77777777" w:rsidR="0070475D" w:rsidRDefault="00000000">
            <w:pPr>
              <w:spacing w:after="0" w:line="259" w:lineRule="auto"/>
              <w:ind w:left="5" w:right="0" w:firstLine="0"/>
              <w:jc w:val="left"/>
            </w:pPr>
            <w:r>
              <w:rPr>
                <w:rFonts w:ascii="Calibri" w:eastAsia="Calibri" w:hAnsi="Calibri" w:cs="Calibri"/>
                <w:sz w:val="18"/>
              </w:rPr>
              <w:t>14</w:t>
            </w:r>
          </w:p>
          <w:p w14:paraId="0F91AD37" w14:textId="77777777" w:rsidR="0070475D" w:rsidRDefault="00000000">
            <w:pPr>
              <w:spacing w:after="0" w:line="259" w:lineRule="auto"/>
              <w:ind w:left="5"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62AEC1EA" w14:textId="77777777" w:rsidR="0070475D" w:rsidRDefault="00000000">
            <w:pPr>
              <w:spacing w:after="0" w:line="259" w:lineRule="auto"/>
              <w:ind w:right="0" w:firstLine="0"/>
              <w:jc w:val="left"/>
            </w:pPr>
            <w:r>
              <w:rPr>
                <w:rFonts w:ascii="Calibri" w:eastAsia="Calibri" w:hAnsi="Calibri" w:cs="Calibri"/>
                <w:sz w:val="18"/>
              </w:rPr>
              <w:t>21</w:t>
            </w:r>
          </w:p>
          <w:p w14:paraId="65520AEB"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1779BC34" w14:textId="77777777" w:rsidR="0070475D" w:rsidRDefault="00000000">
            <w:pPr>
              <w:spacing w:after="0" w:line="259" w:lineRule="auto"/>
              <w:ind w:right="0" w:firstLine="0"/>
              <w:jc w:val="left"/>
            </w:pPr>
            <w:r>
              <w:rPr>
                <w:rFonts w:ascii="Calibri" w:eastAsia="Calibri" w:hAnsi="Calibri" w:cs="Calibri"/>
                <w:sz w:val="18"/>
              </w:rPr>
              <w:t>38</w:t>
            </w:r>
          </w:p>
          <w:p w14:paraId="3435E0C5" w14:textId="77777777" w:rsidR="0070475D" w:rsidRDefault="00000000">
            <w:pPr>
              <w:spacing w:after="0" w:line="259" w:lineRule="auto"/>
              <w:ind w:right="0" w:firstLine="0"/>
              <w:jc w:val="left"/>
            </w:pPr>
            <w:r>
              <w:rPr>
                <w:rFonts w:ascii="Calibri" w:eastAsia="Calibri" w:hAnsi="Calibri" w:cs="Calibri"/>
                <w:sz w:val="18"/>
              </w:rPr>
              <w:t xml:space="preserve">0 </w:t>
            </w:r>
          </w:p>
        </w:tc>
        <w:tc>
          <w:tcPr>
            <w:tcW w:w="533" w:type="dxa"/>
            <w:tcBorders>
              <w:top w:val="single" w:sz="4" w:space="0" w:color="000000"/>
              <w:left w:val="single" w:sz="4" w:space="0" w:color="000000"/>
              <w:bottom w:val="single" w:sz="4" w:space="0" w:color="000000"/>
              <w:right w:val="single" w:sz="4" w:space="0" w:color="000000"/>
            </w:tcBorders>
          </w:tcPr>
          <w:p w14:paraId="11FCC328" w14:textId="77777777" w:rsidR="0070475D" w:rsidRDefault="00000000">
            <w:pPr>
              <w:spacing w:after="0" w:line="259" w:lineRule="auto"/>
              <w:ind w:left="5" w:right="0" w:firstLine="0"/>
              <w:jc w:val="left"/>
            </w:pPr>
            <w:r>
              <w:rPr>
                <w:rFonts w:ascii="Calibri" w:eastAsia="Calibri" w:hAnsi="Calibri" w:cs="Calibri"/>
                <w:sz w:val="18"/>
              </w:rPr>
              <w:t xml:space="preserve">13 </w:t>
            </w:r>
          </w:p>
        </w:tc>
        <w:tc>
          <w:tcPr>
            <w:tcW w:w="528" w:type="dxa"/>
            <w:tcBorders>
              <w:top w:val="single" w:sz="4" w:space="0" w:color="000000"/>
              <w:left w:val="single" w:sz="4" w:space="0" w:color="000000"/>
              <w:bottom w:val="single" w:sz="4" w:space="0" w:color="000000"/>
              <w:right w:val="single" w:sz="4" w:space="0" w:color="000000"/>
            </w:tcBorders>
          </w:tcPr>
          <w:p w14:paraId="28D783FD" w14:textId="77777777" w:rsidR="0070475D" w:rsidRDefault="00000000">
            <w:pPr>
              <w:spacing w:after="0" w:line="259" w:lineRule="auto"/>
              <w:ind w:right="0" w:firstLine="0"/>
              <w:jc w:val="left"/>
            </w:pPr>
            <w:r>
              <w:rPr>
                <w:rFonts w:ascii="Calibri" w:eastAsia="Calibri" w:hAnsi="Calibri" w:cs="Calibri"/>
                <w:sz w:val="18"/>
              </w:rPr>
              <w:t>19,</w:t>
            </w:r>
          </w:p>
          <w:p w14:paraId="6EEF4C10" w14:textId="77777777" w:rsidR="0070475D" w:rsidRDefault="00000000">
            <w:pPr>
              <w:spacing w:after="0" w:line="259" w:lineRule="auto"/>
              <w:ind w:right="0" w:firstLine="0"/>
              <w:jc w:val="left"/>
            </w:pPr>
            <w:r>
              <w:rPr>
                <w:rFonts w:ascii="Calibri" w:eastAsia="Calibri" w:hAnsi="Calibri" w:cs="Calibri"/>
                <w:sz w:val="18"/>
              </w:rPr>
              <w:t xml:space="preserve">5 </w:t>
            </w:r>
          </w:p>
        </w:tc>
        <w:tc>
          <w:tcPr>
            <w:tcW w:w="533" w:type="dxa"/>
            <w:tcBorders>
              <w:top w:val="single" w:sz="4" w:space="0" w:color="000000"/>
              <w:left w:val="single" w:sz="4" w:space="0" w:color="000000"/>
              <w:bottom w:val="single" w:sz="4" w:space="0" w:color="000000"/>
              <w:right w:val="single" w:sz="4" w:space="0" w:color="000000"/>
            </w:tcBorders>
          </w:tcPr>
          <w:p w14:paraId="6D45E2C4" w14:textId="77777777" w:rsidR="0070475D" w:rsidRDefault="00000000">
            <w:pPr>
              <w:spacing w:after="0" w:line="259" w:lineRule="auto"/>
              <w:ind w:left="5" w:right="0" w:firstLine="0"/>
              <w:jc w:val="left"/>
            </w:pPr>
            <w:r>
              <w:rPr>
                <w:rFonts w:ascii="Calibri" w:eastAsia="Calibri" w:hAnsi="Calibri" w:cs="Calibri"/>
                <w:sz w:val="18"/>
              </w:rPr>
              <w:t xml:space="preserve">14 </w:t>
            </w:r>
          </w:p>
        </w:tc>
        <w:tc>
          <w:tcPr>
            <w:tcW w:w="533" w:type="dxa"/>
            <w:tcBorders>
              <w:top w:val="single" w:sz="4" w:space="0" w:color="000000"/>
              <w:left w:val="single" w:sz="4" w:space="0" w:color="000000"/>
              <w:bottom w:val="single" w:sz="4" w:space="0" w:color="000000"/>
              <w:right w:val="single" w:sz="4" w:space="0" w:color="000000"/>
            </w:tcBorders>
          </w:tcPr>
          <w:p w14:paraId="2D197B35" w14:textId="77777777" w:rsidR="0070475D" w:rsidRDefault="00000000">
            <w:pPr>
              <w:spacing w:after="0" w:line="259" w:lineRule="auto"/>
              <w:ind w:right="0" w:firstLine="0"/>
              <w:jc w:val="left"/>
            </w:pPr>
            <w:r>
              <w:rPr>
                <w:rFonts w:ascii="Calibri" w:eastAsia="Calibri" w:hAnsi="Calibri" w:cs="Calibri"/>
                <w:sz w:val="18"/>
              </w:rPr>
              <w:t xml:space="preserve">21 </w:t>
            </w:r>
          </w:p>
        </w:tc>
        <w:tc>
          <w:tcPr>
            <w:tcW w:w="528" w:type="dxa"/>
            <w:tcBorders>
              <w:top w:val="single" w:sz="4" w:space="0" w:color="000000"/>
              <w:left w:val="single" w:sz="4" w:space="0" w:color="000000"/>
              <w:bottom w:val="single" w:sz="4" w:space="0" w:color="000000"/>
              <w:right w:val="single" w:sz="4" w:space="0" w:color="000000"/>
            </w:tcBorders>
          </w:tcPr>
          <w:p w14:paraId="4598596D" w14:textId="77777777" w:rsidR="0070475D" w:rsidRDefault="00000000">
            <w:pPr>
              <w:spacing w:after="0" w:line="259" w:lineRule="auto"/>
              <w:ind w:right="0" w:firstLine="0"/>
              <w:jc w:val="left"/>
            </w:pPr>
            <w:r>
              <w:rPr>
                <w:rFonts w:ascii="Calibri" w:eastAsia="Calibri" w:hAnsi="Calibri" w:cs="Calibri"/>
                <w:sz w:val="18"/>
              </w:rPr>
              <w:t>15,</w:t>
            </w:r>
          </w:p>
          <w:p w14:paraId="00AB74C8" w14:textId="77777777" w:rsidR="0070475D" w:rsidRDefault="00000000">
            <w:pPr>
              <w:spacing w:after="0" w:line="259" w:lineRule="auto"/>
              <w:ind w:right="0" w:firstLine="0"/>
              <w:jc w:val="left"/>
            </w:pPr>
            <w:r>
              <w:rPr>
                <w:rFonts w:ascii="Calibri" w:eastAsia="Calibri" w:hAnsi="Calibri" w:cs="Calibri"/>
                <w:sz w:val="18"/>
              </w:rPr>
              <w:t xml:space="preserve">2 </w:t>
            </w:r>
          </w:p>
        </w:tc>
        <w:tc>
          <w:tcPr>
            <w:tcW w:w="533" w:type="dxa"/>
            <w:tcBorders>
              <w:top w:val="single" w:sz="4" w:space="0" w:color="000000"/>
              <w:left w:val="single" w:sz="4" w:space="0" w:color="000000"/>
              <w:bottom w:val="single" w:sz="4" w:space="0" w:color="000000"/>
              <w:right w:val="single" w:sz="4" w:space="0" w:color="000000"/>
            </w:tcBorders>
          </w:tcPr>
          <w:p w14:paraId="4CABC963" w14:textId="77777777" w:rsidR="0070475D" w:rsidRDefault="00000000">
            <w:pPr>
              <w:spacing w:after="0" w:line="259" w:lineRule="auto"/>
              <w:ind w:left="5" w:right="0" w:firstLine="0"/>
              <w:jc w:val="left"/>
            </w:pPr>
            <w:r>
              <w:rPr>
                <w:rFonts w:ascii="Calibri" w:eastAsia="Calibri" w:hAnsi="Calibri" w:cs="Calibri"/>
                <w:sz w:val="18"/>
              </w:rPr>
              <w:t xml:space="preserve">17 </w:t>
            </w:r>
          </w:p>
        </w:tc>
        <w:tc>
          <w:tcPr>
            <w:tcW w:w="485" w:type="dxa"/>
            <w:tcBorders>
              <w:top w:val="single" w:sz="4" w:space="0" w:color="000000"/>
              <w:left w:val="single" w:sz="4" w:space="0" w:color="000000"/>
              <w:bottom w:val="single" w:sz="4" w:space="0" w:color="000000"/>
              <w:right w:val="single" w:sz="4" w:space="0" w:color="000000"/>
            </w:tcBorders>
          </w:tcPr>
          <w:p w14:paraId="7559C5A9" w14:textId="77777777" w:rsidR="0070475D" w:rsidRDefault="00000000">
            <w:pPr>
              <w:spacing w:after="0" w:line="259" w:lineRule="auto"/>
              <w:ind w:left="1" w:right="0" w:firstLine="0"/>
              <w:jc w:val="left"/>
            </w:pPr>
            <w:r>
              <w:rPr>
                <w:rFonts w:ascii="Calibri" w:eastAsia="Calibri" w:hAnsi="Calibri" w:cs="Calibri"/>
                <w:sz w:val="18"/>
              </w:rPr>
              <w:t>27</w:t>
            </w:r>
          </w:p>
          <w:p w14:paraId="1000E2E0" w14:textId="77777777" w:rsidR="0070475D" w:rsidRDefault="00000000">
            <w:pPr>
              <w:spacing w:after="0" w:line="259" w:lineRule="auto"/>
              <w:ind w:left="1" w:right="0" w:firstLine="0"/>
              <w:jc w:val="left"/>
            </w:pPr>
            <w:r>
              <w:rPr>
                <w:rFonts w:ascii="Calibri" w:eastAsia="Calibri" w:hAnsi="Calibri" w:cs="Calibri"/>
                <w:sz w:val="18"/>
              </w:rPr>
              <w:t xml:space="preserve">8 </w:t>
            </w:r>
          </w:p>
        </w:tc>
        <w:tc>
          <w:tcPr>
            <w:tcW w:w="485" w:type="dxa"/>
            <w:tcBorders>
              <w:top w:val="single" w:sz="4" w:space="0" w:color="000000"/>
              <w:left w:val="single" w:sz="4" w:space="0" w:color="000000"/>
              <w:bottom w:val="single" w:sz="4" w:space="0" w:color="000000"/>
              <w:right w:val="single" w:sz="4" w:space="0" w:color="000000"/>
            </w:tcBorders>
          </w:tcPr>
          <w:p w14:paraId="0D0C763B" w14:textId="77777777" w:rsidR="0070475D" w:rsidRDefault="00000000">
            <w:pPr>
              <w:spacing w:after="0" w:line="259" w:lineRule="auto"/>
              <w:ind w:left="5" w:right="0" w:firstLine="0"/>
              <w:jc w:val="left"/>
            </w:pPr>
            <w:r>
              <w:rPr>
                <w:rFonts w:ascii="Calibri" w:eastAsia="Calibri" w:hAnsi="Calibri" w:cs="Calibri"/>
                <w:sz w:val="18"/>
              </w:rPr>
              <w:t>25</w:t>
            </w:r>
          </w:p>
          <w:p w14:paraId="32207A85" w14:textId="77777777" w:rsidR="0070475D" w:rsidRDefault="00000000">
            <w:pPr>
              <w:spacing w:after="0" w:line="259" w:lineRule="auto"/>
              <w:ind w:left="5" w:right="0" w:firstLine="0"/>
              <w:jc w:val="left"/>
            </w:pPr>
            <w:r>
              <w:rPr>
                <w:rFonts w:ascii="Calibri" w:eastAsia="Calibri" w:hAnsi="Calibri" w:cs="Calibri"/>
                <w:sz w:val="18"/>
              </w:rPr>
              <w:t xml:space="preserve">8 </w:t>
            </w:r>
          </w:p>
        </w:tc>
        <w:tc>
          <w:tcPr>
            <w:tcW w:w="490" w:type="dxa"/>
            <w:tcBorders>
              <w:top w:val="single" w:sz="4" w:space="0" w:color="000000"/>
              <w:left w:val="single" w:sz="4" w:space="0" w:color="000000"/>
              <w:bottom w:val="single" w:sz="4" w:space="0" w:color="000000"/>
              <w:right w:val="single" w:sz="4" w:space="0" w:color="000000"/>
            </w:tcBorders>
          </w:tcPr>
          <w:p w14:paraId="230905ED" w14:textId="77777777" w:rsidR="0070475D" w:rsidRDefault="00000000">
            <w:pPr>
              <w:spacing w:after="0" w:line="259" w:lineRule="auto"/>
              <w:ind w:left="5" w:right="0" w:firstLine="0"/>
              <w:jc w:val="left"/>
            </w:pPr>
            <w:r>
              <w:rPr>
                <w:rFonts w:ascii="Calibri" w:eastAsia="Calibri" w:hAnsi="Calibri" w:cs="Calibri"/>
                <w:sz w:val="18"/>
              </w:rPr>
              <w:t>31</w:t>
            </w:r>
          </w:p>
          <w:p w14:paraId="2C35251F" w14:textId="77777777" w:rsidR="0070475D" w:rsidRDefault="00000000">
            <w:pPr>
              <w:spacing w:after="0" w:line="259" w:lineRule="auto"/>
              <w:ind w:left="5" w:right="0" w:firstLine="0"/>
              <w:jc w:val="left"/>
            </w:pPr>
            <w:r>
              <w:rPr>
                <w:rFonts w:ascii="Calibri" w:eastAsia="Calibri" w:hAnsi="Calibri" w:cs="Calibri"/>
                <w:sz w:val="18"/>
              </w:rPr>
              <w:t xml:space="preserve">0 </w:t>
            </w:r>
          </w:p>
        </w:tc>
        <w:tc>
          <w:tcPr>
            <w:tcW w:w="485" w:type="dxa"/>
            <w:tcBorders>
              <w:top w:val="single" w:sz="4" w:space="0" w:color="000000"/>
              <w:left w:val="single" w:sz="4" w:space="0" w:color="000000"/>
              <w:bottom w:val="single" w:sz="4" w:space="0" w:color="000000"/>
              <w:right w:val="single" w:sz="4" w:space="0" w:color="000000"/>
            </w:tcBorders>
          </w:tcPr>
          <w:p w14:paraId="0DDDEFCE" w14:textId="77777777" w:rsidR="0070475D" w:rsidRDefault="00000000">
            <w:pPr>
              <w:spacing w:after="0" w:line="259" w:lineRule="auto"/>
              <w:ind w:right="0" w:firstLine="0"/>
              <w:jc w:val="left"/>
            </w:pPr>
            <w:r>
              <w:rPr>
                <w:rFonts w:ascii="Calibri" w:eastAsia="Calibri" w:hAnsi="Calibri" w:cs="Calibri"/>
                <w:sz w:val="18"/>
              </w:rPr>
              <w:t>28</w:t>
            </w:r>
          </w:p>
          <w:p w14:paraId="164567A3" w14:textId="77777777" w:rsidR="0070475D" w:rsidRDefault="00000000">
            <w:pPr>
              <w:spacing w:after="0" w:line="259" w:lineRule="auto"/>
              <w:ind w:right="0" w:firstLine="0"/>
              <w:jc w:val="left"/>
            </w:pPr>
            <w:r>
              <w:rPr>
                <w:rFonts w:ascii="Calibri" w:eastAsia="Calibri" w:hAnsi="Calibri" w:cs="Calibri"/>
                <w:sz w:val="18"/>
              </w:rPr>
              <w:t xml:space="preserve">6 </w:t>
            </w:r>
          </w:p>
        </w:tc>
        <w:tc>
          <w:tcPr>
            <w:tcW w:w="485" w:type="dxa"/>
            <w:tcBorders>
              <w:top w:val="single" w:sz="4" w:space="0" w:color="000000"/>
              <w:left w:val="single" w:sz="4" w:space="0" w:color="000000"/>
              <w:bottom w:val="single" w:sz="4" w:space="0" w:color="000000"/>
              <w:right w:val="single" w:sz="4" w:space="0" w:color="000000"/>
            </w:tcBorders>
          </w:tcPr>
          <w:p w14:paraId="7FA59BB9" w14:textId="77777777" w:rsidR="0070475D" w:rsidRDefault="00000000">
            <w:pPr>
              <w:spacing w:after="0" w:line="259" w:lineRule="auto"/>
              <w:ind w:right="0" w:firstLine="0"/>
              <w:jc w:val="left"/>
            </w:pPr>
            <w:r>
              <w:rPr>
                <w:rFonts w:ascii="Calibri" w:eastAsia="Calibri" w:hAnsi="Calibri" w:cs="Calibri"/>
                <w:sz w:val="18"/>
              </w:rPr>
              <w:t>10</w:t>
            </w:r>
          </w:p>
          <w:p w14:paraId="0F53FB4D" w14:textId="77777777" w:rsidR="0070475D" w:rsidRDefault="00000000">
            <w:pPr>
              <w:spacing w:after="0" w:line="259" w:lineRule="auto"/>
              <w:ind w:right="0" w:firstLine="0"/>
              <w:jc w:val="left"/>
            </w:pPr>
            <w:r>
              <w:rPr>
                <w:rFonts w:ascii="Calibri" w:eastAsia="Calibri" w:hAnsi="Calibri" w:cs="Calibri"/>
                <w:sz w:val="18"/>
              </w:rPr>
              <w:t xml:space="preserve">8 </w:t>
            </w:r>
          </w:p>
        </w:tc>
        <w:tc>
          <w:tcPr>
            <w:tcW w:w="485" w:type="dxa"/>
            <w:tcBorders>
              <w:top w:val="single" w:sz="4" w:space="0" w:color="000000"/>
              <w:left w:val="single" w:sz="4" w:space="0" w:color="000000"/>
              <w:bottom w:val="single" w:sz="4" w:space="0" w:color="000000"/>
              <w:right w:val="single" w:sz="4" w:space="0" w:color="000000"/>
            </w:tcBorders>
          </w:tcPr>
          <w:p w14:paraId="23DC6C73" w14:textId="77777777" w:rsidR="0070475D" w:rsidRDefault="00000000">
            <w:pPr>
              <w:spacing w:after="0" w:line="259" w:lineRule="auto"/>
              <w:ind w:left="5" w:right="0" w:firstLine="0"/>
              <w:jc w:val="left"/>
            </w:pPr>
            <w:r>
              <w:rPr>
                <w:rFonts w:ascii="Calibri" w:eastAsia="Calibri" w:hAnsi="Calibri" w:cs="Calibri"/>
                <w:sz w:val="18"/>
              </w:rPr>
              <w:t>43</w:t>
            </w:r>
          </w:p>
          <w:p w14:paraId="5A394973" w14:textId="77777777" w:rsidR="0070475D" w:rsidRDefault="00000000">
            <w:pPr>
              <w:spacing w:after="0" w:line="259" w:lineRule="auto"/>
              <w:ind w:left="5" w:right="0" w:firstLine="0"/>
              <w:jc w:val="left"/>
            </w:pPr>
            <w:r>
              <w:rPr>
                <w:rFonts w:ascii="Calibri" w:eastAsia="Calibri" w:hAnsi="Calibri" w:cs="Calibri"/>
                <w:sz w:val="18"/>
              </w:rPr>
              <w:t xml:space="preserve">0 </w:t>
            </w:r>
          </w:p>
        </w:tc>
      </w:tr>
    </w:tbl>
    <w:p w14:paraId="04FE31DA" w14:textId="77777777" w:rsidR="0070475D" w:rsidRDefault="00000000">
      <w:pPr>
        <w:spacing w:after="0" w:line="270" w:lineRule="auto"/>
        <w:ind w:left="-5" w:right="4" w:hanging="10"/>
      </w:pPr>
      <w:r>
        <w:rPr>
          <w:sz w:val="27"/>
        </w:rPr>
        <w:t xml:space="preserve">Предполагаемая «цена» капитала 10 % (12, 11). </w:t>
      </w:r>
    </w:p>
    <w:p w14:paraId="26CB1D96" w14:textId="77777777" w:rsidR="0070475D" w:rsidRDefault="00000000">
      <w:pPr>
        <w:spacing w:after="0" w:line="259" w:lineRule="auto"/>
        <w:ind w:left="711" w:right="0" w:firstLine="0"/>
        <w:jc w:val="left"/>
      </w:pPr>
      <w:r>
        <w:rPr>
          <w:sz w:val="27"/>
        </w:rPr>
        <w:t xml:space="preserve"> </w:t>
      </w:r>
    </w:p>
    <w:p w14:paraId="593ACF78" w14:textId="77777777" w:rsidR="0070475D" w:rsidRDefault="00000000">
      <w:pPr>
        <w:spacing w:after="0" w:line="270" w:lineRule="auto"/>
        <w:ind w:left="-15" w:right="4"/>
      </w:pPr>
      <w:r>
        <w:rPr>
          <w:sz w:val="27"/>
        </w:rPr>
        <w:t xml:space="preserve">ЗАДАЧА 5. Выполнить анализ альтернативных проектов А и Б степени риска. Продолжительность реализации проектов 5 лет, инвестиции по проектам 10 тыс. </w:t>
      </w:r>
      <w:proofErr w:type="spellStart"/>
      <w:r>
        <w:rPr>
          <w:sz w:val="27"/>
        </w:rPr>
        <w:t>д.е</w:t>
      </w:r>
      <w:proofErr w:type="spellEnd"/>
      <w:r>
        <w:rPr>
          <w:sz w:val="27"/>
        </w:rPr>
        <w:t xml:space="preserve">. Денежные поступления по проектам по годам одинаковые – аннуитет. </w:t>
      </w:r>
    </w:p>
    <w:p w14:paraId="40360F7A" w14:textId="77777777" w:rsidR="0070475D" w:rsidRDefault="00000000">
      <w:pPr>
        <w:spacing w:after="0" w:line="270" w:lineRule="auto"/>
        <w:ind w:left="-5" w:right="4" w:hanging="10"/>
      </w:pPr>
      <w:r>
        <w:rPr>
          <w:sz w:val="27"/>
        </w:rPr>
        <w:t xml:space="preserve">цена капитала 10%. </w:t>
      </w:r>
    </w:p>
    <w:p w14:paraId="74FC8FD6" w14:textId="77777777" w:rsidR="0070475D" w:rsidRDefault="00000000">
      <w:pPr>
        <w:spacing w:after="28" w:line="259" w:lineRule="auto"/>
        <w:ind w:left="711" w:right="0" w:firstLine="0"/>
        <w:jc w:val="left"/>
      </w:pPr>
      <w:r>
        <w:rPr>
          <w:sz w:val="27"/>
        </w:rPr>
        <w:t xml:space="preserve"> </w:t>
      </w:r>
    </w:p>
    <w:p w14:paraId="182700C0" w14:textId="77777777" w:rsidR="0070475D" w:rsidRDefault="00000000">
      <w:pPr>
        <w:spacing w:after="0" w:line="270" w:lineRule="auto"/>
        <w:ind w:left="-5" w:right="4" w:hanging="10"/>
      </w:pPr>
      <w:r>
        <w:rPr>
          <w:sz w:val="27"/>
        </w:rPr>
        <w:t xml:space="preserve">Таблица 5 ЕЖЕГОДНЫЕ ДОХОДЫ ПО ПРОЕКТАМ А И Б </w:t>
      </w:r>
    </w:p>
    <w:tbl>
      <w:tblPr>
        <w:tblStyle w:val="TableGrid"/>
        <w:tblW w:w="9489" w:type="dxa"/>
        <w:tblInd w:w="5" w:type="dxa"/>
        <w:tblCellMar>
          <w:top w:w="58" w:type="dxa"/>
          <w:left w:w="106" w:type="dxa"/>
          <w:bottom w:w="0" w:type="dxa"/>
          <w:right w:w="115" w:type="dxa"/>
        </w:tblCellMar>
        <w:tblLook w:val="04A0" w:firstRow="1" w:lastRow="0" w:firstColumn="1" w:lastColumn="0" w:noHBand="0" w:noVBand="1"/>
      </w:tblPr>
      <w:tblGrid>
        <w:gridCol w:w="2257"/>
        <w:gridCol w:w="2463"/>
        <w:gridCol w:w="2324"/>
        <w:gridCol w:w="2445"/>
      </w:tblGrid>
      <w:tr w:rsidR="0070475D" w14:paraId="6BD842DC" w14:textId="77777777">
        <w:trPr>
          <w:trHeight w:val="336"/>
        </w:trPr>
        <w:tc>
          <w:tcPr>
            <w:tcW w:w="2257" w:type="dxa"/>
            <w:vMerge w:val="restart"/>
            <w:tcBorders>
              <w:top w:val="single" w:sz="4" w:space="0" w:color="000000"/>
              <w:left w:val="single" w:sz="4" w:space="0" w:color="000000"/>
              <w:bottom w:val="single" w:sz="4" w:space="0" w:color="000000"/>
              <w:right w:val="single" w:sz="4" w:space="0" w:color="000000"/>
            </w:tcBorders>
          </w:tcPr>
          <w:p w14:paraId="2B5490E8" w14:textId="77777777" w:rsidR="0070475D" w:rsidRDefault="00000000">
            <w:pPr>
              <w:spacing w:after="0" w:line="259" w:lineRule="auto"/>
              <w:ind w:left="5" w:right="0" w:firstLine="0"/>
              <w:jc w:val="left"/>
            </w:pPr>
            <w:r>
              <w:rPr>
                <w:rFonts w:ascii="Calibri" w:eastAsia="Calibri" w:hAnsi="Calibri" w:cs="Calibri"/>
                <w:sz w:val="27"/>
              </w:rPr>
              <w:t xml:space="preserve">Проект </w:t>
            </w:r>
          </w:p>
        </w:tc>
        <w:tc>
          <w:tcPr>
            <w:tcW w:w="7232" w:type="dxa"/>
            <w:gridSpan w:val="3"/>
            <w:tcBorders>
              <w:top w:val="single" w:sz="4" w:space="0" w:color="000000"/>
              <w:left w:val="single" w:sz="4" w:space="0" w:color="000000"/>
              <w:bottom w:val="single" w:sz="4" w:space="0" w:color="000000"/>
              <w:right w:val="single" w:sz="4" w:space="0" w:color="000000"/>
            </w:tcBorders>
          </w:tcPr>
          <w:p w14:paraId="6647CEE0" w14:textId="77777777" w:rsidR="0070475D" w:rsidRDefault="00000000">
            <w:pPr>
              <w:spacing w:after="0" w:line="259" w:lineRule="auto"/>
              <w:ind w:right="0" w:firstLine="0"/>
              <w:jc w:val="left"/>
            </w:pPr>
            <w:r>
              <w:rPr>
                <w:rFonts w:ascii="Calibri" w:eastAsia="Calibri" w:hAnsi="Calibri" w:cs="Calibri"/>
                <w:sz w:val="27"/>
              </w:rPr>
              <w:t xml:space="preserve">Ежегодные доходы по </w:t>
            </w:r>
            <w:proofErr w:type="spellStart"/>
            <w:r>
              <w:rPr>
                <w:rFonts w:ascii="Calibri" w:eastAsia="Calibri" w:hAnsi="Calibri" w:cs="Calibri"/>
                <w:sz w:val="27"/>
              </w:rPr>
              <w:t>вариантм</w:t>
            </w:r>
            <w:proofErr w:type="spellEnd"/>
            <w:r>
              <w:rPr>
                <w:rFonts w:ascii="Calibri" w:eastAsia="Calibri" w:hAnsi="Calibri" w:cs="Calibri"/>
                <w:sz w:val="27"/>
              </w:rPr>
              <w:t xml:space="preserve">, тыс. </w:t>
            </w:r>
            <w:proofErr w:type="spellStart"/>
            <w:r>
              <w:rPr>
                <w:rFonts w:ascii="Calibri" w:eastAsia="Calibri" w:hAnsi="Calibri" w:cs="Calibri"/>
                <w:sz w:val="27"/>
              </w:rPr>
              <w:t>д.е</w:t>
            </w:r>
            <w:proofErr w:type="spellEnd"/>
            <w:r>
              <w:rPr>
                <w:rFonts w:ascii="Calibri" w:eastAsia="Calibri" w:hAnsi="Calibri" w:cs="Calibri"/>
                <w:sz w:val="27"/>
              </w:rPr>
              <w:t xml:space="preserve">. </w:t>
            </w:r>
          </w:p>
        </w:tc>
      </w:tr>
      <w:tr w:rsidR="0070475D" w14:paraId="07A078DF" w14:textId="77777777">
        <w:trPr>
          <w:trHeight w:val="673"/>
        </w:trPr>
        <w:tc>
          <w:tcPr>
            <w:tcW w:w="0" w:type="auto"/>
            <w:vMerge/>
            <w:tcBorders>
              <w:top w:val="nil"/>
              <w:left w:val="single" w:sz="4" w:space="0" w:color="000000"/>
              <w:bottom w:val="single" w:sz="4" w:space="0" w:color="000000"/>
              <w:right w:val="single" w:sz="4" w:space="0" w:color="000000"/>
            </w:tcBorders>
          </w:tcPr>
          <w:p w14:paraId="6289E9CE" w14:textId="77777777" w:rsidR="0070475D" w:rsidRDefault="0070475D">
            <w:pPr>
              <w:spacing w:after="160" w:line="259" w:lineRule="auto"/>
              <w:ind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14:paraId="5FDB75A7" w14:textId="77777777" w:rsidR="0070475D" w:rsidRDefault="00000000">
            <w:pPr>
              <w:spacing w:after="0" w:line="259" w:lineRule="auto"/>
              <w:ind w:right="0" w:firstLine="0"/>
              <w:jc w:val="left"/>
            </w:pPr>
            <w:r>
              <w:rPr>
                <w:rFonts w:ascii="Calibri" w:eastAsia="Calibri" w:hAnsi="Calibri" w:cs="Calibri"/>
                <w:sz w:val="27"/>
              </w:rPr>
              <w:t xml:space="preserve">Пессимистический </w:t>
            </w:r>
          </w:p>
        </w:tc>
        <w:tc>
          <w:tcPr>
            <w:tcW w:w="2324" w:type="dxa"/>
            <w:tcBorders>
              <w:top w:val="single" w:sz="4" w:space="0" w:color="000000"/>
              <w:left w:val="single" w:sz="4" w:space="0" w:color="000000"/>
              <w:bottom w:val="single" w:sz="4" w:space="0" w:color="000000"/>
              <w:right w:val="single" w:sz="4" w:space="0" w:color="000000"/>
            </w:tcBorders>
          </w:tcPr>
          <w:p w14:paraId="013D5E24" w14:textId="77777777" w:rsidR="0070475D" w:rsidRDefault="00000000">
            <w:pPr>
              <w:spacing w:after="0" w:line="259" w:lineRule="auto"/>
              <w:ind w:right="0" w:firstLine="0"/>
              <w:jc w:val="left"/>
            </w:pPr>
            <w:r>
              <w:rPr>
                <w:rFonts w:ascii="Calibri" w:eastAsia="Calibri" w:hAnsi="Calibri" w:cs="Calibri"/>
                <w:sz w:val="27"/>
              </w:rPr>
              <w:t xml:space="preserve">Наиболее вероятный </w:t>
            </w:r>
          </w:p>
        </w:tc>
        <w:tc>
          <w:tcPr>
            <w:tcW w:w="2444" w:type="dxa"/>
            <w:tcBorders>
              <w:top w:val="single" w:sz="4" w:space="0" w:color="000000"/>
              <w:left w:val="single" w:sz="4" w:space="0" w:color="000000"/>
              <w:bottom w:val="single" w:sz="4" w:space="0" w:color="000000"/>
              <w:right w:val="single" w:sz="4" w:space="0" w:color="000000"/>
            </w:tcBorders>
          </w:tcPr>
          <w:p w14:paraId="2A512FB8" w14:textId="77777777" w:rsidR="0070475D" w:rsidRDefault="00000000">
            <w:pPr>
              <w:spacing w:after="0" w:line="259" w:lineRule="auto"/>
              <w:ind w:right="0" w:firstLine="0"/>
              <w:jc w:val="left"/>
            </w:pPr>
            <w:r>
              <w:rPr>
                <w:rFonts w:ascii="Calibri" w:eastAsia="Calibri" w:hAnsi="Calibri" w:cs="Calibri"/>
                <w:sz w:val="27"/>
              </w:rPr>
              <w:t xml:space="preserve">Оптимистический </w:t>
            </w:r>
          </w:p>
        </w:tc>
      </w:tr>
      <w:tr w:rsidR="0070475D" w14:paraId="3FC1789B" w14:textId="77777777">
        <w:trPr>
          <w:trHeight w:val="341"/>
        </w:trPr>
        <w:tc>
          <w:tcPr>
            <w:tcW w:w="2257" w:type="dxa"/>
            <w:tcBorders>
              <w:top w:val="single" w:sz="4" w:space="0" w:color="000000"/>
              <w:left w:val="single" w:sz="4" w:space="0" w:color="000000"/>
              <w:bottom w:val="single" w:sz="4" w:space="0" w:color="000000"/>
              <w:right w:val="single" w:sz="4" w:space="0" w:color="000000"/>
            </w:tcBorders>
          </w:tcPr>
          <w:p w14:paraId="3249A584" w14:textId="77777777" w:rsidR="0070475D" w:rsidRDefault="00000000">
            <w:pPr>
              <w:spacing w:after="0" w:line="259" w:lineRule="auto"/>
              <w:ind w:left="5" w:right="0" w:firstLine="0"/>
              <w:jc w:val="left"/>
            </w:pPr>
            <w:r>
              <w:rPr>
                <w:rFonts w:ascii="Calibri" w:eastAsia="Calibri" w:hAnsi="Calibri" w:cs="Calibri"/>
                <w:sz w:val="27"/>
              </w:rPr>
              <w:t xml:space="preserve">А </w:t>
            </w:r>
          </w:p>
        </w:tc>
        <w:tc>
          <w:tcPr>
            <w:tcW w:w="2463" w:type="dxa"/>
            <w:tcBorders>
              <w:top w:val="single" w:sz="4" w:space="0" w:color="000000"/>
              <w:left w:val="single" w:sz="4" w:space="0" w:color="000000"/>
              <w:bottom w:val="single" w:sz="4" w:space="0" w:color="000000"/>
              <w:right w:val="single" w:sz="4" w:space="0" w:color="000000"/>
            </w:tcBorders>
          </w:tcPr>
          <w:p w14:paraId="4E5F9860" w14:textId="77777777" w:rsidR="0070475D" w:rsidRDefault="00000000">
            <w:pPr>
              <w:spacing w:after="0" w:line="259" w:lineRule="auto"/>
              <w:ind w:right="0" w:firstLine="0"/>
              <w:jc w:val="left"/>
            </w:pPr>
            <w:r>
              <w:rPr>
                <w:rFonts w:ascii="Calibri" w:eastAsia="Calibri" w:hAnsi="Calibri" w:cs="Calibri"/>
                <w:sz w:val="27"/>
              </w:rPr>
              <w:t xml:space="preserve">2,5 </w:t>
            </w:r>
          </w:p>
        </w:tc>
        <w:tc>
          <w:tcPr>
            <w:tcW w:w="2324" w:type="dxa"/>
            <w:tcBorders>
              <w:top w:val="single" w:sz="4" w:space="0" w:color="000000"/>
              <w:left w:val="single" w:sz="4" w:space="0" w:color="000000"/>
              <w:bottom w:val="single" w:sz="4" w:space="0" w:color="000000"/>
              <w:right w:val="single" w:sz="4" w:space="0" w:color="000000"/>
            </w:tcBorders>
          </w:tcPr>
          <w:p w14:paraId="44656DC9" w14:textId="77777777" w:rsidR="0070475D" w:rsidRDefault="00000000">
            <w:pPr>
              <w:spacing w:after="0" w:line="259" w:lineRule="auto"/>
              <w:ind w:right="0" w:firstLine="0"/>
              <w:jc w:val="left"/>
            </w:pPr>
            <w:r>
              <w:rPr>
                <w:rFonts w:ascii="Calibri" w:eastAsia="Calibri" w:hAnsi="Calibri" w:cs="Calibri"/>
                <w:sz w:val="27"/>
              </w:rPr>
              <w:t xml:space="preserve">3,5 </w:t>
            </w:r>
          </w:p>
        </w:tc>
        <w:tc>
          <w:tcPr>
            <w:tcW w:w="2444" w:type="dxa"/>
            <w:tcBorders>
              <w:top w:val="single" w:sz="4" w:space="0" w:color="000000"/>
              <w:left w:val="single" w:sz="4" w:space="0" w:color="000000"/>
              <w:bottom w:val="single" w:sz="4" w:space="0" w:color="000000"/>
              <w:right w:val="single" w:sz="4" w:space="0" w:color="000000"/>
            </w:tcBorders>
          </w:tcPr>
          <w:p w14:paraId="02317E28" w14:textId="77777777" w:rsidR="0070475D" w:rsidRDefault="00000000">
            <w:pPr>
              <w:spacing w:after="0" w:line="259" w:lineRule="auto"/>
              <w:ind w:right="0" w:firstLine="0"/>
              <w:jc w:val="left"/>
            </w:pPr>
            <w:r>
              <w:rPr>
                <w:rFonts w:ascii="Calibri" w:eastAsia="Calibri" w:hAnsi="Calibri" w:cs="Calibri"/>
                <w:sz w:val="27"/>
              </w:rPr>
              <w:t xml:space="preserve">4,0 </w:t>
            </w:r>
          </w:p>
        </w:tc>
      </w:tr>
      <w:tr w:rsidR="0070475D" w14:paraId="42ABCC5B" w14:textId="77777777">
        <w:trPr>
          <w:trHeight w:val="336"/>
        </w:trPr>
        <w:tc>
          <w:tcPr>
            <w:tcW w:w="2257" w:type="dxa"/>
            <w:tcBorders>
              <w:top w:val="single" w:sz="4" w:space="0" w:color="000000"/>
              <w:left w:val="single" w:sz="4" w:space="0" w:color="000000"/>
              <w:bottom w:val="single" w:sz="4" w:space="0" w:color="000000"/>
              <w:right w:val="single" w:sz="4" w:space="0" w:color="000000"/>
            </w:tcBorders>
          </w:tcPr>
          <w:p w14:paraId="7C3CB55D" w14:textId="77777777" w:rsidR="0070475D" w:rsidRDefault="00000000">
            <w:pPr>
              <w:spacing w:after="0" w:line="259" w:lineRule="auto"/>
              <w:ind w:left="5" w:right="0" w:firstLine="0"/>
              <w:jc w:val="left"/>
            </w:pPr>
            <w:r>
              <w:rPr>
                <w:rFonts w:ascii="Calibri" w:eastAsia="Calibri" w:hAnsi="Calibri" w:cs="Calibri"/>
                <w:sz w:val="27"/>
              </w:rPr>
              <w:t xml:space="preserve">Б </w:t>
            </w:r>
          </w:p>
        </w:tc>
        <w:tc>
          <w:tcPr>
            <w:tcW w:w="2463" w:type="dxa"/>
            <w:tcBorders>
              <w:top w:val="single" w:sz="4" w:space="0" w:color="000000"/>
              <w:left w:val="single" w:sz="4" w:space="0" w:color="000000"/>
              <w:bottom w:val="single" w:sz="4" w:space="0" w:color="000000"/>
              <w:right w:val="single" w:sz="4" w:space="0" w:color="000000"/>
            </w:tcBorders>
          </w:tcPr>
          <w:p w14:paraId="4006A693" w14:textId="77777777" w:rsidR="0070475D" w:rsidRDefault="00000000">
            <w:pPr>
              <w:spacing w:after="0" w:line="259" w:lineRule="auto"/>
              <w:ind w:right="0" w:firstLine="0"/>
              <w:jc w:val="left"/>
            </w:pPr>
            <w:r>
              <w:rPr>
                <w:rFonts w:ascii="Calibri" w:eastAsia="Calibri" w:hAnsi="Calibri" w:cs="Calibri"/>
                <w:sz w:val="27"/>
              </w:rPr>
              <w:t xml:space="preserve">2,0 </w:t>
            </w:r>
          </w:p>
        </w:tc>
        <w:tc>
          <w:tcPr>
            <w:tcW w:w="2324" w:type="dxa"/>
            <w:tcBorders>
              <w:top w:val="single" w:sz="4" w:space="0" w:color="000000"/>
              <w:left w:val="single" w:sz="4" w:space="0" w:color="000000"/>
              <w:bottom w:val="single" w:sz="4" w:space="0" w:color="000000"/>
              <w:right w:val="single" w:sz="4" w:space="0" w:color="000000"/>
            </w:tcBorders>
          </w:tcPr>
          <w:p w14:paraId="5A311D8F" w14:textId="77777777" w:rsidR="0070475D" w:rsidRDefault="00000000">
            <w:pPr>
              <w:spacing w:after="0" w:line="259" w:lineRule="auto"/>
              <w:ind w:right="0" w:firstLine="0"/>
              <w:jc w:val="left"/>
            </w:pPr>
            <w:r>
              <w:rPr>
                <w:rFonts w:ascii="Calibri" w:eastAsia="Calibri" w:hAnsi="Calibri" w:cs="Calibri"/>
                <w:sz w:val="27"/>
              </w:rPr>
              <w:t xml:space="preserve">4,0 </w:t>
            </w:r>
          </w:p>
        </w:tc>
        <w:tc>
          <w:tcPr>
            <w:tcW w:w="2444" w:type="dxa"/>
            <w:tcBorders>
              <w:top w:val="single" w:sz="4" w:space="0" w:color="000000"/>
              <w:left w:val="single" w:sz="4" w:space="0" w:color="000000"/>
              <w:bottom w:val="single" w:sz="4" w:space="0" w:color="000000"/>
              <w:right w:val="single" w:sz="4" w:space="0" w:color="000000"/>
            </w:tcBorders>
          </w:tcPr>
          <w:p w14:paraId="2947CDB8" w14:textId="77777777" w:rsidR="0070475D" w:rsidRDefault="00000000">
            <w:pPr>
              <w:spacing w:after="0" w:line="259" w:lineRule="auto"/>
              <w:ind w:right="0" w:firstLine="0"/>
              <w:jc w:val="left"/>
            </w:pPr>
            <w:r>
              <w:rPr>
                <w:rFonts w:ascii="Calibri" w:eastAsia="Calibri" w:hAnsi="Calibri" w:cs="Calibri"/>
                <w:sz w:val="27"/>
              </w:rPr>
              <w:t xml:space="preserve">5,0 </w:t>
            </w:r>
          </w:p>
        </w:tc>
      </w:tr>
    </w:tbl>
    <w:p w14:paraId="53CBA7F5" w14:textId="77777777" w:rsidR="0070475D" w:rsidRDefault="00000000">
      <w:pPr>
        <w:spacing w:after="0" w:line="259" w:lineRule="auto"/>
        <w:ind w:left="711" w:right="0" w:firstLine="0"/>
        <w:jc w:val="left"/>
      </w:pPr>
      <w:r>
        <w:rPr>
          <w:sz w:val="27"/>
        </w:rPr>
        <w:t xml:space="preserve"> </w:t>
      </w:r>
    </w:p>
    <w:p w14:paraId="46F7473B" w14:textId="77777777" w:rsidR="0070475D" w:rsidRDefault="00000000">
      <w:pPr>
        <w:spacing w:after="0" w:line="270" w:lineRule="auto"/>
        <w:ind w:left="-15" w:right="4"/>
      </w:pPr>
      <w:r>
        <w:rPr>
          <w:sz w:val="27"/>
        </w:rPr>
        <w:t xml:space="preserve">ЗАДАЧА 6 . Выбрать лучший вариант инновационного проекта на основе оценки уровня риска. </w:t>
      </w:r>
    </w:p>
    <w:p w14:paraId="17748B7C" w14:textId="77777777" w:rsidR="0070475D" w:rsidRDefault="00000000">
      <w:pPr>
        <w:spacing w:after="0" w:line="270" w:lineRule="auto"/>
        <w:ind w:left="-15" w:right="4"/>
      </w:pPr>
      <w:r>
        <w:rPr>
          <w:sz w:val="27"/>
        </w:rPr>
        <w:t xml:space="preserve">Варианты различаются размером получаемого дохода, который зависит от состояния экономики (табл. 6). </w:t>
      </w:r>
    </w:p>
    <w:p w14:paraId="6D17E0D9" w14:textId="77777777" w:rsidR="0070475D" w:rsidRDefault="00000000">
      <w:pPr>
        <w:spacing w:after="4" w:line="259" w:lineRule="auto"/>
        <w:ind w:right="0" w:firstLine="0"/>
        <w:jc w:val="left"/>
      </w:pPr>
      <w:r>
        <w:rPr>
          <w:sz w:val="27"/>
        </w:rPr>
        <w:t xml:space="preserve"> </w:t>
      </w:r>
    </w:p>
    <w:p w14:paraId="4819C5A4" w14:textId="77777777" w:rsidR="0070475D" w:rsidRDefault="00000000">
      <w:pPr>
        <w:tabs>
          <w:tab w:val="center" w:pos="1391"/>
          <w:tab w:val="center" w:pos="3073"/>
          <w:tab w:val="center" w:pos="5622"/>
          <w:tab w:val="right" w:pos="9503"/>
        </w:tabs>
        <w:spacing w:after="0" w:line="270" w:lineRule="auto"/>
        <w:ind w:left="-15" w:right="0" w:firstLine="0"/>
        <w:jc w:val="left"/>
      </w:pPr>
      <w:r>
        <w:rPr>
          <w:sz w:val="27"/>
        </w:rPr>
        <w:t xml:space="preserve">Таблица </w:t>
      </w:r>
      <w:r>
        <w:rPr>
          <w:sz w:val="27"/>
        </w:rPr>
        <w:tab/>
        <w:t xml:space="preserve">5 </w:t>
      </w:r>
      <w:r>
        <w:rPr>
          <w:sz w:val="27"/>
        </w:rPr>
        <w:tab/>
        <w:t xml:space="preserve">ХАРАКТЕРИСТИКА </w:t>
      </w:r>
      <w:r>
        <w:rPr>
          <w:sz w:val="27"/>
        </w:rPr>
        <w:tab/>
        <w:t xml:space="preserve">ДОХОДНОСТИ </w:t>
      </w:r>
      <w:r>
        <w:rPr>
          <w:sz w:val="27"/>
        </w:rPr>
        <w:tab/>
        <w:t xml:space="preserve">ИННОВАЦИОННЫХ </w:t>
      </w:r>
    </w:p>
    <w:p w14:paraId="1FBFF222" w14:textId="77777777" w:rsidR="0070475D" w:rsidRDefault="00000000">
      <w:pPr>
        <w:spacing w:after="0" w:line="270" w:lineRule="auto"/>
        <w:ind w:left="-5" w:right="4" w:hanging="10"/>
      </w:pPr>
      <w:r>
        <w:rPr>
          <w:sz w:val="27"/>
        </w:rPr>
        <w:t xml:space="preserve">ПРОЕКТОВ В ЗАВИСИМОСТИ ОТ СОСТОЯНИЯ ЭКОНОМИКИ </w:t>
      </w:r>
    </w:p>
    <w:p w14:paraId="21B8B5C1" w14:textId="77777777" w:rsidR="0070475D" w:rsidRDefault="00000000">
      <w:pPr>
        <w:spacing w:after="0" w:line="259" w:lineRule="auto"/>
        <w:ind w:left="711" w:right="0" w:firstLine="0"/>
        <w:jc w:val="left"/>
      </w:pPr>
      <w:r>
        <w:rPr>
          <w:sz w:val="27"/>
        </w:rPr>
        <w:t xml:space="preserve"> </w:t>
      </w:r>
    </w:p>
    <w:tbl>
      <w:tblPr>
        <w:tblStyle w:val="TableGrid"/>
        <w:tblW w:w="9489" w:type="dxa"/>
        <w:tblInd w:w="5" w:type="dxa"/>
        <w:tblCellMar>
          <w:top w:w="58" w:type="dxa"/>
          <w:left w:w="106" w:type="dxa"/>
          <w:bottom w:w="0" w:type="dxa"/>
          <w:right w:w="45" w:type="dxa"/>
        </w:tblCellMar>
        <w:tblLook w:val="04A0" w:firstRow="1" w:lastRow="0" w:firstColumn="1" w:lastColumn="0" w:noHBand="0" w:noVBand="1"/>
      </w:tblPr>
      <w:tblGrid>
        <w:gridCol w:w="1608"/>
        <w:gridCol w:w="1137"/>
        <w:gridCol w:w="1268"/>
        <w:gridCol w:w="1522"/>
        <w:gridCol w:w="1198"/>
        <w:gridCol w:w="1522"/>
        <w:gridCol w:w="1234"/>
      </w:tblGrid>
      <w:tr w:rsidR="0070475D" w14:paraId="353D82D9" w14:textId="77777777">
        <w:trPr>
          <w:trHeight w:val="336"/>
        </w:trPr>
        <w:tc>
          <w:tcPr>
            <w:tcW w:w="1609" w:type="dxa"/>
            <w:vMerge w:val="restart"/>
            <w:tcBorders>
              <w:top w:val="single" w:sz="4" w:space="0" w:color="000000"/>
              <w:left w:val="single" w:sz="4" w:space="0" w:color="000000"/>
              <w:bottom w:val="single" w:sz="4" w:space="0" w:color="000000"/>
              <w:right w:val="single" w:sz="4" w:space="0" w:color="000000"/>
            </w:tcBorders>
          </w:tcPr>
          <w:p w14:paraId="462177D1" w14:textId="77777777" w:rsidR="0070475D" w:rsidRDefault="00000000">
            <w:pPr>
              <w:spacing w:after="0" w:line="259" w:lineRule="auto"/>
              <w:ind w:left="5" w:right="0" w:firstLine="0"/>
            </w:pPr>
            <w:r>
              <w:rPr>
                <w:rFonts w:ascii="Calibri" w:eastAsia="Calibri" w:hAnsi="Calibri" w:cs="Calibri"/>
                <w:sz w:val="27"/>
              </w:rPr>
              <w:t xml:space="preserve">Показатели </w:t>
            </w:r>
          </w:p>
        </w:tc>
        <w:tc>
          <w:tcPr>
            <w:tcW w:w="1138" w:type="dxa"/>
            <w:vMerge w:val="restart"/>
            <w:tcBorders>
              <w:top w:val="single" w:sz="4" w:space="0" w:color="000000"/>
              <w:left w:val="single" w:sz="4" w:space="0" w:color="000000"/>
              <w:bottom w:val="single" w:sz="4" w:space="0" w:color="000000"/>
              <w:right w:val="single" w:sz="4" w:space="0" w:color="000000"/>
            </w:tcBorders>
          </w:tcPr>
          <w:p w14:paraId="0CFE6A71" w14:textId="77777777" w:rsidR="0070475D" w:rsidRDefault="00000000">
            <w:pPr>
              <w:spacing w:after="0" w:line="259" w:lineRule="auto"/>
              <w:ind w:left="5" w:right="0" w:firstLine="0"/>
              <w:jc w:val="left"/>
            </w:pPr>
            <w:proofErr w:type="spellStart"/>
            <w:r>
              <w:rPr>
                <w:rFonts w:ascii="Calibri" w:eastAsia="Calibri" w:hAnsi="Calibri" w:cs="Calibri"/>
                <w:sz w:val="27"/>
              </w:rPr>
              <w:t>Вариан</w:t>
            </w:r>
            <w:proofErr w:type="spellEnd"/>
          </w:p>
          <w:p w14:paraId="1746188A" w14:textId="77777777" w:rsidR="0070475D" w:rsidRDefault="00000000">
            <w:pPr>
              <w:spacing w:after="0" w:line="259" w:lineRule="auto"/>
              <w:ind w:left="5" w:right="0" w:firstLine="0"/>
              <w:jc w:val="left"/>
            </w:pPr>
            <w:r>
              <w:rPr>
                <w:rFonts w:ascii="Calibri" w:eastAsia="Calibri" w:hAnsi="Calibri" w:cs="Calibri"/>
                <w:sz w:val="27"/>
              </w:rPr>
              <w:t xml:space="preserve">т </w:t>
            </w:r>
          </w:p>
        </w:tc>
        <w:tc>
          <w:tcPr>
            <w:tcW w:w="2790" w:type="dxa"/>
            <w:gridSpan w:val="2"/>
            <w:tcBorders>
              <w:top w:val="single" w:sz="4" w:space="0" w:color="000000"/>
              <w:left w:val="single" w:sz="4" w:space="0" w:color="000000"/>
              <w:bottom w:val="single" w:sz="4" w:space="0" w:color="000000"/>
              <w:right w:val="nil"/>
            </w:tcBorders>
          </w:tcPr>
          <w:p w14:paraId="77283567" w14:textId="77777777" w:rsidR="0070475D" w:rsidRDefault="00000000">
            <w:pPr>
              <w:spacing w:after="0" w:line="259" w:lineRule="auto"/>
              <w:ind w:left="1" w:right="0" w:firstLine="0"/>
            </w:pPr>
            <w:r>
              <w:rPr>
                <w:rFonts w:ascii="Calibri" w:eastAsia="Calibri" w:hAnsi="Calibri" w:cs="Calibri"/>
                <w:sz w:val="27"/>
              </w:rPr>
              <w:t xml:space="preserve">Состояние экономики </w:t>
            </w:r>
          </w:p>
        </w:tc>
        <w:tc>
          <w:tcPr>
            <w:tcW w:w="1196" w:type="dxa"/>
            <w:tcBorders>
              <w:top w:val="single" w:sz="4" w:space="0" w:color="000000"/>
              <w:left w:val="nil"/>
              <w:bottom w:val="single" w:sz="4" w:space="0" w:color="000000"/>
              <w:right w:val="nil"/>
            </w:tcBorders>
          </w:tcPr>
          <w:p w14:paraId="5C95B75D" w14:textId="77777777" w:rsidR="0070475D" w:rsidRDefault="0070475D">
            <w:pPr>
              <w:spacing w:after="160" w:line="259" w:lineRule="auto"/>
              <w:ind w:right="0" w:firstLine="0"/>
              <w:jc w:val="left"/>
            </w:pPr>
          </w:p>
        </w:tc>
        <w:tc>
          <w:tcPr>
            <w:tcW w:w="1522" w:type="dxa"/>
            <w:tcBorders>
              <w:top w:val="single" w:sz="4" w:space="0" w:color="000000"/>
              <w:left w:val="nil"/>
              <w:bottom w:val="single" w:sz="4" w:space="0" w:color="000000"/>
              <w:right w:val="nil"/>
            </w:tcBorders>
          </w:tcPr>
          <w:p w14:paraId="76A849DE" w14:textId="77777777" w:rsidR="0070475D" w:rsidRDefault="0070475D">
            <w:pPr>
              <w:spacing w:after="160" w:line="259" w:lineRule="auto"/>
              <w:ind w:right="0" w:firstLine="0"/>
              <w:jc w:val="left"/>
            </w:pPr>
          </w:p>
        </w:tc>
        <w:tc>
          <w:tcPr>
            <w:tcW w:w="1234" w:type="dxa"/>
            <w:tcBorders>
              <w:top w:val="single" w:sz="4" w:space="0" w:color="000000"/>
              <w:left w:val="nil"/>
              <w:bottom w:val="single" w:sz="4" w:space="0" w:color="000000"/>
              <w:right w:val="single" w:sz="4" w:space="0" w:color="000000"/>
            </w:tcBorders>
          </w:tcPr>
          <w:p w14:paraId="3126B6BF" w14:textId="77777777" w:rsidR="0070475D" w:rsidRDefault="0070475D">
            <w:pPr>
              <w:spacing w:after="160" w:line="259" w:lineRule="auto"/>
              <w:ind w:right="0" w:firstLine="0"/>
              <w:jc w:val="left"/>
            </w:pPr>
          </w:p>
        </w:tc>
      </w:tr>
      <w:tr w:rsidR="0070475D" w14:paraId="34E6880D" w14:textId="77777777">
        <w:trPr>
          <w:trHeight w:val="998"/>
        </w:trPr>
        <w:tc>
          <w:tcPr>
            <w:tcW w:w="0" w:type="auto"/>
            <w:vMerge/>
            <w:tcBorders>
              <w:top w:val="nil"/>
              <w:left w:val="single" w:sz="4" w:space="0" w:color="000000"/>
              <w:bottom w:val="single" w:sz="4" w:space="0" w:color="000000"/>
              <w:right w:val="single" w:sz="4" w:space="0" w:color="000000"/>
            </w:tcBorders>
          </w:tcPr>
          <w:p w14:paraId="13D180EC" w14:textId="77777777" w:rsidR="0070475D" w:rsidRDefault="0070475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674B9927" w14:textId="77777777" w:rsidR="0070475D" w:rsidRDefault="0070475D">
            <w:pPr>
              <w:spacing w:after="160" w:line="259" w:lineRule="auto"/>
              <w:ind w:right="0" w:firstLine="0"/>
              <w:jc w:val="left"/>
            </w:pPr>
          </w:p>
        </w:tc>
        <w:tc>
          <w:tcPr>
            <w:tcW w:w="1268" w:type="dxa"/>
            <w:tcBorders>
              <w:top w:val="single" w:sz="4" w:space="0" w:color="000000"/>
              <w:left w:val="single" w:sz="4" w:space="0" w:color="000000"/>
              <w:bottom w:val="single" w:sz="4" w:space="0" w:color="000000"/>
              <w:right w:val="single" w:sz="4" w:space="0" w:color="000000"/>
            </w:tcBorders>
          </w:tcPr>
          <w:p w14:paraId="5A3F4894" w14:textId="77777777" w:rsidR="0070475D" w:rsidRDefault="00000000">
            <w:pPr>
              <w:spacing w:after="0" w:line="259" w:lineRule="auto"/>
              <w:ind w:left="1" w:right="39" w:firstLine="0"/>
              <w:jc w:val="left"/>
            </w:pPr>
            <w:r>
              <w:rPr>
                <w:rFonts w:ascii="Calibri" w:eastAsia="Calibri" w:hAnsi="Calibri" w:cs="Calibri"/>
                <w:sz w:val="27"/>
              </w:rPr>
              <w:t xml:space="preserve">Глубоки й спад </w:t>
            </w:r>
          </w:p>
        </w:tc>
        <w:tc>
          <w:tcPr>
            <w:tcW w:w="1522" w:type="dxa"/>
            <w:tcBorders>
              <w:top w:val="single" w:sz="4" w:space="0" w:color="000000"/>
              <w:left w:val="single" w:sz="4" w:space="0" w:color="000000"/>
              <w:bottom w:val="single" w:sz="4" w:space="0" w:color="000000"/>
              <w:right w:val="single" w:sz="4" w:space="0" w:color="000000"/>
            </w:tcBorders>
          </w:tcPr>
          <w:p w14:paraId="48D046AF" w14:textId="77777777" w:rsidR="0070475D" w:rsidRDefault="00000000">
            <w:pPr>
              <w:spacing w:after="0" w:line="259" w:lineRule="auto"/>
              <w:ind w:left="5" w:right="175" w:firstLine="0"/>
              <w:jc w:val="left"/>
            </w:pPr>
            <w:proofErr w:type="spellStart"/>
            <w:r>
              <w:rPr>
                <w:rFonts w:ascii="Calibri" w:eastAsia="Calibri" w:hAnsi="Calibri" w:cs="Calibri"/>
                <w:sz w:val="27"/>
              </w:rPr>
              <w:t>Небольшо</w:t>
            </w:r>
            <w:proofErr w:type="spellEnd"/>
            <w:r>
              <w:rPr>
                <w:rFonts w:ascii="Calibri" w:eastAsia="Calibri" w:hAnsi="Calibri" w:cs="Calibri"/>
                <w:sz w:val="27"/>
              </w:rPr>
              <w:t xml:space="preserve"> й спад </w:t>
            </w:r>
          </w:p>
        </w:tc>
        <w:tc>
          <w:tcPr>
            <w:tcW w:w="1196" w:type="dxa"/>
            <w:tcBorders>
              <w:top w:val="single" w:sz="4" w:space="0" w:color="000000"/>
              <w:left w:val="single" w:sz="4" w:space="0" w:color="000000"/>
              <w:bottom w:val="single" w:sz="4" w:space="0" w:color="000000"/>
              <w:right w:val="single" w:sz="4" w:space="0" w:color="000000"/>
            </w:tcBorders>
          </w:tcPr>
          <w:p w14:paraId="79347725" w14:textId="77777777" w:rsidR="0070475D" w:rsidRDefault="00000000">
            <w:pPr>
              <w:spacing w:after="0" w:line="259" w:lineRule="auto"/>
              <w:ind w:right="189" w:firstLine="0"/>
              <w:jc w:val="left"/>
            </w:pPr>
            <w:proofErr w:type="spellStart"/>
            <w:r>
              <w:rPr>
                <w:rFonts w:ascii="Calibri" w:eastAsia="Calibri" w:hAnsi="Calibri" w:cs="Calibri"/>
                <w:sz w:val="27"/>
              </w:rPr>
              <w:t>Средни</w:t>
            </w:r>
            <w:proofErr w:type="spellEnd"/>
            <w:r>
              <w:rPr>
                <w:rFonts w:ascii="Calibri" w:eastAsia="Calibri" w:hAnsi="Calibri" w:cs="Calibri"/>
                <w:sz w:val="27"/>
              </w:rPr>
              <w:t xml:space="preserve"> й спад </w:t>
            </w:r>
          </w:p>
        </w:tc>
        <w:tc>
          <w:tcPr>
            <w:tcW w:w="1522" w:type="dxa"/>
            <w:tcBorders>
              <w:top w:val="single" w:sz="4" w:space="0" w:color="000000"/>
              <w:left w:val="single" w:sz="4" w:space="0" w:color="000000"/>
              <w:bottom w:val="single" w:sz="4" w:space="0" w:color="000000"/>
              <w:right w:val="single" w:sz="4" w:space="0" w:color="000000"/>
            </w:tcBorders>
          </w:tcPr>
          <w:p w14:paraId="6CCBC2E5" w14:textId="77777777" w:rsidR="0070475D" w:rsidRDefault="00000000">
            <w:pPr>
              <w:spacing w:after="0" w:line="242" w:lineRule="auto"/>
              <w:ind w:left="5" w:right="29" w:firstLine="0"/>
              <w:jc w:val="left"/>
            </w:pPr>
            <w:proofErr w:type="spellStart"/>
            <w:r>
              <w:rPr>
                <w:rFonts w:ascii="Calibri" w:eastAsia="Calibri" w:hAnsi="Calibri" w:cs="Calibri"/>
                <w:sz w:val="27"/>
              </w:rPr>
              <w:t>Небольшо</w:t>
            </w:r>
            <w:proofErr w:type="spellEnd"/>
            <w:r>
              <w:rPr>
                <w:rFonts w:ascii="Calibri" w:eastAsia="Calibri" w:hAnsi="Calibri" w:cs="Calibri"/>
                <w:sz w:val="27"/>
              </w:rPr>
              <w:t xml:space="preserve"> й </w:t>
            </w:r>
          </w:p>
          <w:p w14:paraId="6000C027" w14:textId="77777777" w:rsidR="0070475D" w:rsidRDefault="00000000">
            <w:pPr>
              <w:spacing w:after="0" w:line="259" w:lineRule="auto"/>
              <w:ind w:left="5" w:right="0" w:firstLine="0"/>
              <w:jc w:val="left"/>
            </w:pPr>
            <w:r>
              <w:rPr>
                <w:rFonts w:ascii="Calibri" w:eastAsia="Calibri" w:hAnsi="Calibri" w:cs="Calibri"/>
                <w:sz w:val="27"/>
              </w:rPr>
              <w:t xml:space="preserve">подъем </w:t>
            </w:r>
          </w:p>
        </w:tc>
        <w:tc>
          <w:tcPr>
            <w:tcW w:w="1234" w:type="dxa"/>
            <w:tcBorders>
              <w:top w:val="single" w:sz="4" w:space="0" w:color="000000"/>
              <w:left w:val="single" w:sz="4" w:space="0" w:color="000000"/>
              <w:bottom w:val="single" w:sz="4" w:space="0" w:color="000000"/>
              <w:right w:val="single" w:sz="4" w:space="0" w:color="000000"/>
            </w:tcBorders>
          </w:tcPr>
          <w:p w14:paraId="17D886D7" w14:textId="77777777" w:rsidR="0070475D" w:rsidRDefault="00000000">
            <w:pPr>
              <w:spacing w:after="0" w:line="242" w:lineRule="auto"/>
              <w:ind w:right="40" w:firstLine="0"/>
              <w:jc w:val="left"/>
            </w:pPr>
            <w:r>
              <w:rPr>
                <w:rFonts w:ascii="Calibri" w:eastAsia="Calibri" w:hAnsi="Calibri" w:cs="Calibri"/>
                <w:sz w:val="27"/>
              </w:rPr>
              <w:t xml:space="preserve">Мощны й </w:t>
            </w:r>
          </w:p>
          <w:p w14:paraId="68B9A472" w14:textId="77777777" w:rsidR="0070475D" w:rsidRDefault="00000000">
            <w:pPr>
              <w:spacing w:after="0" w:line="259" w:lineRule="auto"/>
              <w:ind w:right="0" w:firstLine="0"/>
              <w:jc w:val="left"/>
            </w:pPr>
            <w:r>
              <w:rPr>
                <w:rFonts w:ascii="Calibri" w:eastAsia="Calibri" w:hAnsi="Calibri" w:cs="Calibri"/>
                <w:sz w:val="27"/>
              </w:rPr>
              <w:t xml:space="preserve">подъем </w:t>
            </w:r>
          </w:p>
        </w:tc>
      </w:tr>
      <w:tr w:rsidR="0070475D" w14:paraId="599D5017" w14:textId="77777777">
        <w:trPr>
          <w:trHeight w:val="673"/>
        </w:trPr>
        <w:tc>
          <w:tcPr>
            <w:tcW w:w="1609" w:type="dxa"/>
            <w:tcBorders>
              <w:top w:val="single" w:sz="4" w:space="0" w:color="000000"/>
              <w:left w:val="single" w:sz="4" w:space="0" w:color="000000"/>
              <w:bottom w:val="single" w:sz="4" w:space="0" w:color="000000"/>
              <w:right w:val="single" w:sz="4" w:space="0" w:color="000000"/>
            </w:tcBorders>
          </w:tcPr>
          <w:p w14:paraId="0AFE1E03" w14:textId="77777777" w:rsidR="0070475D" w:rsidRDefault="00000000">
            <w:pPr>
              <w:spacing w:after="0" w:line="259" w:lineRule="auto"/>
              <w:ind w:left="5" w:right="0" w:firstLine="0"/>
              <w:jc w:val="left"/>
            </w:pPr>
            <w:proofErr w:type="spellStart"/>
            <w:r>
              <w:rPr>
                <w:rFonts w:ascii="Calibri" w:eastAsia="Calibri" w:hAnsi="Calibri" w:cs="Calibri"/>
                <w:sz w:val="27"/>
              </w:rPr>
              <w:t>Вероятност</w:t>
            </w:r>
            <w:proofErr w:type="spellEnd"/>
          </w:p>
          <w:p w14:paraId="51D210E9" w14:textId="77777777" w:rsidR="0070475D" w:rsidRDefault="00000000">
            <w:pPr>
              <w:spacing w:after="0" w:line="259" w:lineRule="auto"/>
              <w:ind w:left="5" w:right="0" w:firstLine="0"/>
              <w:jc w:val="left"/>
            </w:pPr>
            <w:r>
              <w:rPr>
                <w:rFonts w:ascii="Calibri" w:eastAsia="Calibri" w:hAnsi="Calibri" w:cs="Calibri"/>
                <w:sz w:val="27"/>
              </w:rPr>
              <w:t xml:space="preserve">ь </w:t>
            </w:r>
            <w:proofErr w:type="spellStart"/>
            <w:r>
              <w:rPr>
                <w:rFonts w:ascii="Calibri" w:eastAsia="Calibri" w:hAnsi="Calibri" w:cs="Calibri"/>
                <w:sz w:val="27"/>
              </w:rPr>
              <w:t>Рi</w:t>
            </w:r>
            <w:proofErr w:type="spellEnd"/>
            <w:r>
              <w:rPr>
                <w:rFonts w:ascii="Calibri" w:eastAsia="Calibri" w:hAnsi="Calibri" w:cs="Calibri"/>
                <w:sz w:val="27"/>
              </w:rPr>
              <w:t xml:space="preserve">, % </w:t>
            </w:r>
          </w:p>
        </w:tc>
        <w:tc>
          <w:tcPr>
            <w:tcW w:w="1138" w:type="dxa"/>
            <w:vMerge w:val="restart"/>
            <w:tcBorders>
              <w:top w:val="single" w:sz="4" w:space="0" w:color="000000"/>
              <w:left w:val="single" w:sz="4" w:space="0" w:color="000000"/>
              <w:bottom w:val="single" w:sz="4" w:space="0" w:color="000000"/>
              <w:right w:val="single" w:sz="4" w:space="0" w:color="000000"/>
            </w:tcBorders>
          </w:tcPr>
          <w:p w14:paraId="02DFA0DA" w14:textId="77777777" w:rsidR="0070475D" w:rsidRDefault="00000000">
            <w:pPr>
              <w:spacing w:after="0" w:line="259" w:lineRule="auto"/>
              <w:ind w:left="5" w:right="0" w:firstLine="0"/>
              <w:jc w:val="left"/>
            </w:pPr>
            <w:r>
              <w:rPr>
                <w:rFonts w:ascii="Calibri" w:eastAsia="Calibri" w:hAnsi="Calibri" w:cs="Calibri"/>
                <w:sz w:val="27"/>
              </w:rPr>
              <w:t xml:space="preserve">1 </w:t>
            </w:r>
          </w:p>
        </w:tc>
        <w:tc>
          <w:tcPr>
            <w:tcW w:w="1268" w:type="dxa"/>
            <w:tcBorders>
              <w:top w:val="single" w:sz="4" w:space="0" w:color="000000"/>
              <w:left w:val="single" w:sz="4" w:space="0" w:color="000000"/>
              <w:bottom w:val="single" w:sz="4" w:space="0" w:color="000000"/>
              <w:right w:val="single" w:sz="4" w:space="0" w:color="000000"/>
            </w:tcBorders>
          </w:tcPr>
          <w:p w14:paraId="582A7561" w14:textId="77777777" w:rsidR="0070475D" w:rsidRDefault="00000000">
            <w:pPr>
              <w:spacing w:after="0" w:line="259" w:lineRule="auto"/>
              <w:ind w:left="1" w:right="0" w:firstLine="0"/>
              <w:jc w:val="left"/>
            </w:pPr>
            <w:r>
              <w:rPr>
                <w:rFonts w:ascii="Calibri" w:eastAsia="Calibri" w:hAnsi="Calibri" w:cs="Calibri"/>
                <w:sz w:val="27"/>
              </w:rPr>
              <w:t xml:space="preserve">10 </w:t>
            </w:r>
          </w:p>
        </w:tc>
        <w:tc>
          <w:tcPr>
            <w:tcW w:w="1522" w:type="dxa"/>
            <w:tcBorders>
              <w:top w:val="single" w:sz="4" w:space="0" w:color="000000"/>
              <w:left w:val="single" w:sz="4" w:space="0" w:color="000000"/>
              <w:bottom w:val="single" w:sz="4" w:space="0" w:color="000000"/>
              <w:right w:val="single" w:sz="4" w:space="0" w:color="000000"/>
            </w:tcBorders>
          </w:tcPr>
          <w:p w14:paraId="6FE5EE31" w14:textId="77777777" w:rsidR="0070475D" w:rsidRDefault="00000000">
            <w:pPr>
              <w:spacing w:after="0" w:line="259" w:lineRule="auto"/>
              <w:ind w:left="5" w:right="0" w:firstLine="0"/>
              <w:jc w:val="left"/>
            </w:pPr>
            <w:r>
              <w:rPr>
                <w:rFonts w:ascii="Calibri" w:eastAsia="Calibri" w:hAnsi="Calibri" w:cs="Calibri"/>
                <w:sz w:val="27"/>
              </w:rPr>
              <w:t xml:space="preserve">15 </w:t>
            </w:r>
          </w:p>
        </w:tc>
        <w:tc>
          <w:tcPr>
            <w:tcW w:w="1196" w:type="dxa"/>
            <w:tcBorders>
              <w:top w:val="single" w:sz="4" w:space="0" w:color="000000"/>
              <w:left w:val="single" w:sz="4" w:space="0" w:color="000000"/>
              <w:bottom w:val="single" w:sz="4" w:space="0" w:color="000000"/>
              <w:right w:val="single" w:sz="4" w:space="0" w:color="000000"/>
            </w:tcBorders>
          </w:tcPr>
          <w:p w14:paraId="62EFCA7B" w14:textId="77777777" w:rsidR="0070475D" w:rsidRDefault="00000000">
            <w:pPr>
              <w:spacing w:after="0" w:line="259" w:lineRule="auto"/>
              <w:ind w:right="0" w:firstLine="0"/>
              <w:jc w:val="left"/>
            </w:pPr>
            <w:r>
              <w:rPr>
                <w:rFonts w:ascii="Calibri" w:eastAsia="Calibri" w:hAnsi="Calibri" w:cs="Calibri"/>
                <w:sz w:val="27"/>
              </w:rPr>
              <w:t xml:space="preserve">55 </w:t>
            </w:r>
          </w:p>
        </w:tc>
        <w:tc>
          <w:tcPr>
            <w:tcW w:w="1522" w:type="dxa"/>
            <w:tcBorders>
              <w:top w:val="single" w:sz="4" w:space="0" w:color="000000"/>
              <w:left w:val="single" w:sz="4" w:space="0" w:color="000000"/>
              <w:bottom w:val="single" w:sz="4" w:space="0" w:color="000000"/>
              <w:right w:val="single" w:sz="4" w:space="0" w:color="000000"/>
            </w:tcBorders>
          </w:tcPr>
          <w:p w14:paraId="2437B41E" w14:textId="77777777" w:rsidR="0070475D" w:rsidRDefault="00000000">
            <w:pPr>
              <w:spacing w:after="0" w:line="259" w:lineRule="auto"/>
              <w:ind w:left="5" w:right="0" w:firstLine="0"/>
              <w:jc w:val="left"/>
            </w:pPr>
            <w:r>
              <w:rPr>
                <w:rFonts w:ascii="Calibri" w:eastAsia="Calibri" w:hAnsi="Calibri" w:cs="Calibri"/>
                <w:sz w:val="27"/>
              </w:rPr>
              <w:t xml:space="preserve">10 </w:t>
            </w:r>
          </w:p>
        </w:tc>
        <w:tc>
          <w:tcPr>
            <w:tcW w:w="1234" w:type="dxa"/>
            <w:tcBorders>
              <w:top w:val="single" w:sz="4" w:space="0" w:color="000000"/>
              <w:left w:val="single" w:sz="4" w:space="0" w:color="000000"/>
              <w:bottom w:val="single" w:sz="4" w:space="0" w:color="000000"/>
              <w:right w:val="single" w:sz="4" w:space="0" w:color="000000"/>
            </w:tcBorders>
          </w:tcPr>
          <w:p w14:paraId="080597CD" w14:textId="77777777" w:rsidR="0070475D" w:rsidRDefault="00000000">
            <w:pPr>
              <w:spacing w:after="0" w:line="259" w:lineRule="auto"/>
              <w:ind w:right="0" w:firstLine="0"/>
              <w:jc w:val="left"/>
            </w:pPr>
            <w:r>
              <w:rPr>
                <w:rFonts w:ascii="Calibri" w:eastAsia="Calibri" w:hAnsi="Calibri" w:cs="Calibri"/>
                <w:sz w:val="27"/>
              </w:rPr>
              <w:t xml:space="preserve">10 </w:t>
            </w:r>
          </w:p>
        </w:tc>
      </w:tr>
      <w:tr w:rsidR="0070475D" w14:paraId="52637BDE" w14:textId="77777777">
        <w:trPr>
          <w:trHeight w:val="667"/>
        </w:trPr>
        <w:tc>
          <w:tcPr>
            <w:tcW w:w="1609" w:type="dxa"/>
            <w:tcBorders>
              <w:top w:val="single" w:sz="4" w:space="0" w:color="000000"/>
              <w:left w:val="single" w:sz="4" w:space="0" w:color="000000"/>
              <w:bottom w:val="single" w:sz="4" w:space="0" w:color="000000"/>
              <w:right w:val="single" w:sz="4" w:space="0" w:color="000000"/>
            </w:tcBorders>
          </w:tcPr>
          <w:p w14:paraId="03165A2D" w14:textId="77777777" w:rsidR="0070475D" w:rsidRDefault="00000000">
            <w:pPr>
              <w:spacing w:after="0" w:line="259" w:lineRule="auto"/>
              <w:ind w:left="5" w:right="0" w:firstLine="0"/>
              <w:jc w:val="left"/>
            </w:pPr>
            <w:r>
              <w:rPr>
                <w:rFonts w:ascii="Calibri" w:eastAsia="Calibri" w:hAnsi="Calibri" w:cs="Calibri"/>
                <w:sz w:val="27"/>
              </w:rPr>
              <w:t xml:space="preserve">Норма дохода Е, % </w:t>
            </w:r>
          </w:p>
        </w:tc>
        <w:tc>
          <w:tcPr>
            <w:tcW w:w="0" w:type="auto"/>
            <w:vMerge/>
            <w:tcBorders>
              <w:top w:val="nil"/>
              <w:left w:val="single" w:sz="4" w:space="0" w:color="000000"/>
              <w:bottom w:val="nil"/>
              <w:right w:val="single" w:sz="4" w:space="0" w:color="000000"/>
            </w:tcBorders>
          </w:tcPr>
          <w:p w14:paraId="0B8E1F55" w14:textId="77777777" w:rsidR="0070475D" w:rsidRDefault="0070475D">
            <w:pPr>
              <w:spacing w:after="160" w:line="259" w:lineRule="auto"/>
              <w:ind w:right="0" w:firstLine="0"/>
              <w:jc w:val="left"/>
            </w:pPr>
          </w:p>
        </w:tc>
        <w:tc>
          <w:tcPr>
            <w:tcW w:w="1268" w:type="dxa"/>
            <w:tcBorders>
              <w:top w:val="single" w:sz="4" w:space="0" w:color="000000"/>
              <w:left w:val="single" w:sz="4" w:space="0" w:color="000000"/>
              <w:bottom w:val="single" w:sz="4" w:space="0" w:color="000000"/>
              <w:right w:val="single" w:sz="4" w:space="0" w:color="000000"/>
            </w:tcBorders>
          </w:tcPr>
          <w:p w14:paraId="6654AF16" w14:textId="77777777" w:rsidR="0070475D" w:rsidRDefault="00000000">
            <w:pPr>
              <w:spacing w:after="0" w:line="259" w:lineRule="auto"/>
              <w:ind w:left="1" w:right="0" w:firstLine="0"/>
              <w:jc w:val="left"/>
            </w:pPr>
            <w:r>
              <w:rPr>
                <w:rFonts w:ascii="Calibri" w:eastAsia="Calibri" w:hAnsi="Calibri" w:cs="Calibri"/>
                <w:sz w:val="27"/>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59CDBA18" w14:textId="77777777" w:rsidR="0070475D" w:rsidRDefault="00000000">
            <w:pPr>
              <w:spacing w:after="0" w:line="259" w:lineRule="auto"/>
              <w:ind w:left="5" w:right="0" w:firstLine="0"/>
              <w:jc w:val="left"/>
            </w:pPr>
            <w:r>
              <w:rPr>
                <w:rFonts w:ascii="Calibri" w:eastAsia="Calibri" w:hAnsi="Calibri" w:cs="Calibri"/>
                <w:sz w:val="27"/>
              </w:rP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446916D7" w14:textId="77777777" w:rsidR="0070475D" w:rsidRDefault="00000000">
            <w:pPr>
              <w:spacing w:after="0" w:line="259" w:lineRule="auto"/>
              <w:ind w:right="0" w:firstLine="0"/>
              <w:jc w:val="left"/>
            </w:pPr>
            <w:r>
              <w:rPr>
                <w:rFonts w:ascii="Calibri" w:eastAsia="Calibri" w:hAnsi="Calibri" w:cs="Calibri"/>
                <w:sz w:val="27"/>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0E9E1412" w14:textId="77777777" w:rsidR="0070475D" w:rsidRDefault="00000000">
            <w:pPr>
              <w:spacing w:after="0" w:line="259" w:lineRule="auto"/>
              <w:ind w:left="5" w:right="0" w:firstLine="0"/>
              <w:jc w:val="left"/>
            </w:pPr>
            <w:r>
              <w:rPr>
                <w:rFonts w:ascii="Calibri" w:eastAsia="Calibri" w:hAnsi="Calibri" w:cs="Calibri"/>
                <w:sz w:val="27"/>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174A179" w14:textId="77777777" w:rsidR="0070475D" w:rsidRDefault="00000000">
            <w:pPr>
              <w:spacing w:after="0" w:line="259" w:lineRule="auto"/>
              <w:ind w:right="0" w:firstLine="0"/>
              <w:jc w:val="left"/>
            </w:pPr>
            <w:r>
              <w:rPr>
                <w:rFonts w:ascii="Calibri" w:eastAsia="Calibri" w:hAnsi="Calibri" w:cs="Calibri"/>
                <w:sz w:val="27"/>
              </w:rPr>
              <w:t xml:space="preserve"> </w:t>
            </w:r>
          </w:p>
        </w:tc>
      </w:tr>
      <w:tr w:rsidR="0070475D" w14:paraId="4652AA6F" w14:textId="77777777">
        <w:trPr>
          <w:trHeight w:val="341"/>
        </w:trPr>
        <w:tc>
          <w:tcPr>
            <w:tcW w:w="1609" w:type="dxa"/>
            <w:tcBorders>
              <w:top w:val="single" w:sz="4" w:space="0" w:color="000000"/>
              <w:left w:val="single" w:sz="4" w:space="0" w:color="000000"/>
              <w:bottom w:val="single" w:sz="4" w:space="0" w:color="000000"/>
              <w:right w:val="single" w:sz="4" w:space="0" w:color="000000"/>
            </w:tcBorders>
          </w:tcPr>
          <w:p w14:paraId="4D93D67A" w14:textId="77777777" w:rsidR="0070475D" w:rsidRDefault="00000000">
            <w:pPr>
              <w:spacing w:after="0" w:line="259" w:lineRule="auto"/>
              <w:ind w:left="5" w:right="0" w:firstLine="0"/>
              <w:jc w:val="left"/>
            </w:pPr>
            <w:r>
              <w:rPr>
                <w:rFonts w:ascii="Calibri" w:eastAsia="Calibri" w:hAnsi="Calibri" w:cs="Calibri"/>
                <w:sz w:val="27"/>
              </w:rPr>
              <w:t xml:space="preserve">I вариант </w:t>
            </w:r>
          </w:p>
        </w:tc>
        <w:tc>
          <w:tcPr>
            <w:tcW w:w="0" w:type="auto"/>
            <w:vMerge/>
            <w:tcBorders>
              <w:top w:val="nil"/>
              <w:left w:val="single" w:sz="4" w:space="0" w:color="000000"/>
              <w:bottom w:val="nil"/>
              <w:right w:val="single" w:sz="4" w:space="0" w:color="000000"/>
            </w:tcBorders>
          </w:tcPr>
          <w:p w14:paraId="3B97F690" w14:textId="77777777" w:rsidR="0070475D" w:rsidRDefault="0070475D">
            <w:pPr>
              <w:spacing w:after="160" w:line="259" w:lineRule="auto"/>
              <w:ind w:right="0" w:firstLine="0"/>
              <w:jc w:val="left"/>
            </w:pPr>
          </w:p>
        </w:tc>
        <w:tc>
          <w:tcPr>
            <w:tcW w:w="1268" w:type="dxa"/>
            <w:tcBorders>
              <w:top w:val="single" w:sz="4" w:space="0" w:color="000000"/>
              <w:left w:val="single" w:sz="4" w:space="0" w:color="000000"/>
              <w:bottom w:val="single" w:sz="4" w:space="0" w:color="000000"/>
              <w:right w:val="single" w:sz="4" w:space="0" w:color="000000"/>
            </w:tcBorders>
          </w:tcPr>
          <w:p w14:paraId="4FDACFE6" w14:textId="77777777" w:rsidR="0070475D" w:rsidRDefault="00000000">
            <w:pPr>
              <w:spacing w:after="0" w:line="259" w:lineRule="auto"/>
              <w:ind w:left="1" w:right="0" w:firstLine="0"/>
              <w:jc w:val="left"/>
            </w:pPr>
            <w:r>
              <w:rPr>
                <w:rFonts w:ascii="Calibri" w:eastAsia="Calibri" w:hAnsi="Calibri" w:cs="Calibri"/>
                <w:sz w:val="27"/>
              </w:rPr>
              <w:t xml:space="preserve">1 </w:t>
            </w:r>
          </w:p>
        </w:tc>
        <w:tc>
          <w:tcPr>
            <w:tcW w:w="1522" w:type="dxa"/>
            <w:tcBorders>
              <w:top w:val="single" w:sz="4" w:space="0" w:color="000000"/>
              <w:left w:val="single" w:sz="4" w:space="0" w:color="000000"/>
              <w:bottom w:val="single" w:sz="4" w:space="0" w:color="000000"/>
              <w:right w:val="single" w:sz="4" w:space="0" w:color="000000"/>
            </w:tcBorders>
          </w:tcPr>
          <w:p w14:paraId="18667F60" w14:textId="77777777" w:rsidR="0070475D" w:rsidRDefault="00000000">
            <w:pPr>
              <w:spacing w:after="0" w:line="259" w:lineRule="auto"/>
              <w:ind w:left="5" w:right="0" w:firstLine="0"/>
              <w:jc w:val="left"/>
            </w:pPr>
            <w:r>
              <w:rPr>
                <w:rFonts w:ascii="Calibri" w:eastAsia="Calibri" w:hAnsi="Calibri" w:cs="Calibri"/>
                <w:sz w:val="27"/>
              </w:rPr>
              <w:t xml:space="preserve">6 </w:t>
            </w:r>
          </w:p>
        </w:tc>
        <w:tc>
          <w:tcPr>
            <w:tcW w:w="1196" w:type="dxa"/>
            <w:tcBorders>
              <w:top w:val="single" w:sz="4" w:space="0" w:color="000000"/>
              <w:left w:val="single" w:sz="4" w:space="0" w:color="000000"/>
              <w:bottom w:val="single" w:sz="4" w:space="0" w:color="000000"/>
              <w:right w:val="single" w:sz="4" w:space="0" w:color="000000"/>
            </w:tcBorders>
          </w:tcPr>
          <w:p w14:paraId="2F315108" w14:textId="77777777" w:rsidR="0070475D" w:rsidRDefault="00000000">
            <w:pPr>
              <w:spacing w:after="0" w:line="259" w:lineRule="auto"/>
              <w:ind w:right="0" w:firstLine="0"/>
              <w:jc w:val="left"/>
            </w:pPr>
            <w:r>
              <w:rPr>
                <w:rFonts w:ascii="Calibri" w:eastAsia="Calibri" w:hAnsi="Calibri" w:cs="Calibri"/>
                <w:sz w:val="27"/>
              </w:rPr>
              <w:t xml:space="preserve">12 </w:t>
            </w:r>
          </w:p>
        </w:tc>
        <w:tc>
          <w:tcPr>
            <w:tcW w:w="1522" w:type="dxa"/>
            <w:tcBorders>
              <w:top w:val="single" w:sz="4" w:space="0" w:color="000000"/>
              <w:left w:val="single" w:sz="4" w:space="0" w:color="000000"/>
              <w:bottom w:val="single" w:sz="4" w:space="0" w:color="000000"/>
              <w:right w:val="single" w:sz="4" w:space="0" w:color="000000"/>
            </w:tcBorders>
          </w:tcPr>
          <w:p w14:paraId="11FE5A81" w14:textId="77777777" w:rsidR="0070475D" w:rsidRDefault="00000000">
            <w:pPr>
              <w:spacing w:after="0" w:line="259" w:lineRule="auto"/>
              <w:ind w:left="5" w:right="0" w:firstLine="0"/>
              <w:jc w:val="left"/>
            </w:pPr>
            <w:r>
              <w:rPr>
                <w:rFonts w:ascii="Calibri" w:eastAsia="Calibri" w:hAnsi="Calibri" w:cs="Calibri"/>
                <w:sz w:val="27"/>
              </w:rPr>
              <w:t xml:space="preserve">18 </w:t>
            </w:r>
          </w:p>
        </w:tc>
        <w:tc>
          <w:tcPr>
            <w:tcW w:w="1234" w:type="dxa"/>
            <w:tcBorders>
              <w:top w:val="single" w:sz="4" w:space="0" w:color="000000"/>
              <w:left w:val="single" w:sz="4" w:space="0" w:color="000000"/>
              <w:bottom w:val="single" w:sz="4" w:space="0" w:color="000000"/>
              <w:right w:val="single" w:sz="4" w:space="0" w:color="000000"/>
            </w:tcBorders>
          </w:tcPr>
          <w:p w14:paraId="65E2BBFC" w14:textId="77777777" w:rsidR="0070475D" w:rsidRDefault="00000000">
            <w:pPr>
              <w:spacing w:after="0" w:line="259" w:lineRule="auto"/>
              <w:ind w:right="0" w:firstLine="0"/>
              <w:jc w:val="left"/>
            </w:pPr>
            <w:r>
              <w:rPr>
                <w:rFonts w:ascii="Calibri" w:eastAsia="Calibri" w:hAnsi="Calibri" w:cs="Calibri"/>
                <w:sz w:val="27"/>
              </w:rPr>
              <w:t xml:space="preserve">25 </w:t>
            </w:r>
          </w:p>
        </w:tc>
      </w:tr>
      <w:tr w:rsidR="0070475D" w14:paraId="5424116D" w14:textId="77777777">
        <w:trPr>
          <w:trHeight w:val="341"/>
        </w:trPr>
        <w:tc>
          <w:tcPr>
            <w:tcW w:w="1609" w:type="dxa"/>
            <w:tcBorders>
              <w:top w:val="single" w:sz="4" w:space="0" w:color="000000"/>
              <w:left w:val="single" w:sz="4" w:space="0" w:color="000000"/>
              <w:bottom w:val="single" w:sz="4" w:space="0" w:color="000000"/>
              <w:right w:val="single" w:sz="4" w:space="0" w:color="000000"/>
            </w:tcBorders>
          </w:tcPr>
          <w:p w14:paraId="6C612FC6" w14:textId="77777777" w:rsidR="0070475D" w:rsidRDefault="00000000">
            <w:pPr>
              <w:spacing w:after="0" w:line="259" w:lineRule="auto"/>
              <w:ind w:left="5" w:right="0" w:firstLine="0"/>
              <w:jc w:val="left"/>
            </w:pPr>
            <w:r>
              <w:rPr>
                <w:rFonts w:ascii="Calibri" w:eastAsia="Calibri" w:hAnsi="Calibri" w:cs="Calibri"/>
                <w:sz w:val="27"/>
              </w:rPr>
              <w:t xml:space="preserve">II вариант </w:t>
            </w:r>
          </w:p>
        </w:tc>
        <w:tc>
          <w:tcPr>
            <w:tcW w:w="0" w:type="auto"/>
            <w:vMerge/>
            <w:tcBorders>
              <w:top w:val="nil"/>
              <w:left w:val="single" w:sz="4" w:space="0" w:color="000000"/>
              <w:bottom w:val="single" w:sz="4" w:space="0" w:color="000000"/>
              <w:right w:val="single" w:sz="4" w:space="0" w:color="000000"/>
            </w:tcBorders>
          </w:tcPr>
          <w:p w14:paraId="6772BBC2" w14:textId="77777777" w:rsidR="0070475D" w:rsidRDefault="0070475D">
            <w:pPr>
              <w:spacing w:after="160" w:line="259" w:lineRule="auto"/>
              <w:ind w:right="0" w:firstLine="0"/>
              <w:jc w:val="left"/>
            </w:pPr>
          </w:p>
        </w:tc>
        <w:tc>
          <w:tcPr>
            <w:tcW w:w="1268" w:type="dxa"/>
            <w:tcBorders>
              <w:top w:val="single" w:sz="4" w:space="0" w:color="000000"/>
              <w:left w:val="single" w:sz="4" w:space="0" w:color="000000"/>
              <w:bottom w:val="single" w:sz="4" w:space="0" w:color="000000"/>
              <w:right w:val="single" w:sz="4" w:space="0" w:color="000000"/>
            </w:tcBorders>
          </w:tcPr>
          <w:p w14:paraId="3799F2FE" w14:textId="77777777" w:rsidR="0070475D" w:rsidRDefault="00000000">
            <w:pPr>
              <w:spacing w:after="0" w:line="259" w:lineRule="auto"/>
              <w:ind w:left="1" w:right="0" w:firstLine="0"/>
              <w:jc w:val="left"/>
            </w:pPr>
            <w:r>
              <w:rPr>
                <w:rFonts w:ascii="Calibri" w:eastAsia="Calibri" w:hAnsi="Calibri" w:cs="Calibri"/>
                <w:sz w:val="27"/>
              </w:rPr>
              <w:t xml:space="preserve">2 </w:t>
            </w:r>
          </w:p>
        </w:tc>
        <w:tc>
          <w:tcPr>
            <w:tcW w:w="1522" w:type="dxa"/>
            <w:tcBorders>
              <w:top w:val="single" w:sz="4" w:space="0" w:color="000000"/>
              <w:left w:val="single" w:sz="4" w:space="0" w:color="000000"/>
              <w:bottom w:val="single" w:sz="4" w:space="0" w:color="000000"/>
              <w:right w:val="single" w:sz="4" w:space="0" w:color="000000"/>
            </w:tcBorders>
          </w:tcPr>
          <w:p w14:paraId="280BDB3C" w14:textId="77777777" w:rsidR="0070475D" w:rsidRDefault="00000000">
            <w:pPr>
              <w:spacing w:after="0" w:line="259" w:lineRule="auto"/>
              <w:ind w:left="5" w:right="0" w:firstLine="0"/>
              <w:jc w:val="left"/>
            </w:pPr>
            <w:r>
              <w:rPr>
                <w:rFonts w:ascii="Calibri" w:eastAsia="Calibri" w:hAnsi="Calibri" w:cs="Calibri"/>
                <w:sz w:val="27"/>
              </w:rPr>
              <w:t xml:space="preserve">5 </w:t>
            </w:r>
          </w:p>
        </w:tc>
        <w:tc>
          <w:tcPr>
            <w:tcW w:w="1196" w:type="dxa"/>
            <w:tcBorders>
              <w:top w:val="single" w:sz="4" w:space="0" w:color="000000"/>
              <w:left w:val="single" w:sz="4" w:space="0" w:color="000000"/>
              <w:bottom w:val="single" w:sz="4" w:space="0" w:color="000000"/>
              <w:right w:val="single" w:sz="4" w:space="0" w:color="000000"/>
            </w:tcBorders>
          </w:tcPr>
          <w:p w14:paraId="69E641EB" w14:textId="77777777" w:rsidR="0070475D" w:rsidRDefault="00000000">
            <w:pPr>
              <w:spacing w:after="0" w:line="259" w:lineRule="auto"/>
              <w:ind w:right="0" w:firstLine="0"/>
              <w:jc w:val="left"/>
            </w:pPr>
            <w:r>
              <w:rPr>
                <w:rFonts w:ascii="Calibri" w:eastAsia="Calibri" w:hAnsi="Calibri" w:cs="Calibri"/>
                <w:sz w:val="27"/>
              </w:rPr>
              <w:t xml:space="preserve">14 </w:t>
            </w:r>
          </w:p>
        </w:tc>
        <w:tc>
          <w:tcPr>
            <w:tcW w:w="1522" w:type="dxa"/>
            <w:tcBorders>
              <w:top w:val="single" w:sz="4" w:space="0" w:color="000000"/>
              <w:left w:val="single" w:sz="4" w:space="0" w:color="000000"/>
              <w:bottom w:val="single" w:sz="4" w:space="0" w:color="000000"/>
              <w:right w:val="single" w:sz="4" w:space="0" w:color="000000"/>
            </w:tcBorders>
          </w:tcPr>
          <w:p w14:paraId="417BCC42" w14:textId="77777777" w:rsidR="0070475D" w:rsidRDefault="00000000">
            <w:pPr>
              <w:spacing w:after="0" w:line="259" w:lineRule="auto"/>
              <w:ind w:left="5" w:right="0" w:firstLine="0"/>
              <w:jc w:val="left"/>
            </w:pPr>
            <w:r>
              <w:rPr>
                <w:rFonts w:ascii="Calibri" w:eastAsia="Calibri" w:hAnsi="Calibri" w:cs="Calibri"/>
                <w:sz w:val="27"/>
              </w:rPr>
              <w:t xml:space="preserve">16 </w:t>
            </w:r>
          </w:p>
        </w:tc>
        <w:tc>
          <w:tcPr>
            <w:tcW w:w="1234" w:type="dxa"/>
            <w:tcBorders>
              <w:top w:val="single" w:sz="4" w:space="0" w:color="000000"/>
              <w:left w:val="single" w:sz="4" w:space="0" w:color="000000"/>
              <w:bottom w:val="single" w:sz="4" w:space="0" w:color="000000"/>
              <w:right w:val="single" w:sz="4" w:space="0" w:color="000000"/>
            </w:tcBorders>
          </w:tcPr>
          <w:p w14:paraId="4557CB6E" w14:textId="77777777" w:rsidR="0070475D" w:rsidRDefault="00000000">
            <w:pPr>
              <w:spacing w:after="0" w:line="259" w:lineRule="auto"/>
              <w:ind w:right="0" w:firstLine="0"/>
              <w:jc w:val="left"/>
            </w:pPr>
            <w:r>
              <w:rPr>
                <w:rFonts w:ascii="Calibri" w:eastAsia="Calibri" w:hAnsi="Calibri" w:cs="Calibri"/>
                <w:sz w:val="27"/>
              </w:rPr>
              <w:t xml:space="preserve">27 </w:t>
            </w:r>
          </w:p>
        </w:tc>
      </w:tr>
      <w:tr w:rsidR="0070475D" w14:paraId="06024389" w14:textId="77777777">
        <w:trPr>
          <w:trHeight w:val="667"/>
        </w:trPr>
        <w:tc>
          <w:tcPr>
            <w:tcW w:w="1609" w:type="dxa"/>
            <w:tcBorders>
              <w:top w:val="single" w:sz="4" w:space="0" w:color="000000"/>
              <w:left w:val="single" w:sz="4" w:space="0" w:color="000000"/>
              <w:bottom w:val="single" w:sz="4" w:space="0" w:color="000000"/>
              <w:right w:val="single" w:sz="4" w:space="0" w:color="000000"/>
            </w:tcBorders>
          </w:tcPr>
          <w:p w14:paraId="06BD73F8" w14:textId="77777777" w:rsidR="0070475D" w:rsidRDefault="00000000">
            <w:pPr>
              <w:spacing w:after="0" w:line="259" w:lineRule="auto"/>
              <w:ind w:left="5" w:right="0" w:firstLine="0"/>
              <w:jc w:val="left"/>
            </w:pPr>
            <w:proofErr w:type="spellStart"/>
            <w:r>
              <w:rPr>
                <w:rFonts w:ascii="Calibri" w:eastAsia="Calibri" w:hAnsi="Calibri" w:cs="Calibri"/>
                <w:sz w:val="27"/>
              </w:rPr>
              <w:t>Вероятност</w:t>
            </w:r>
            <w:proofErr w:type="spellEnd"/>
          </w:p>
          <w:p w14:paraId="2D169DC1" w14:textId="77777777" w:rsidR="0070475D" w:rsidRDefault="00000000">
            <w:pPr>
              <w:spacing w:after="0" w:line="259" w:lineRule="auto"/>
              <w:ind w:left="5" w:right="0" w:firstLine="0"/>
              <w:jc w:val="left"/>
            </w:pPr>
            <w:r>
              <w:rPr>
                <w:rFonts w:ascii="Calibri" w:eastAsia="Calibri" w:hAnsi="Calibri" w:cs="Calibri"/>
                <w:sz w:val="27"/>
              </w:rPr>
              <w:t xml:space="preserve">ь </w:t>
            </w:r>
            <w:proofErr w:type="spellStart"/>
            <w:r>
              <w:rPr>
                <w:rFonts w:ascii="Calibri" w:eastAsia="Calibri" w:hAnsi="Calibri" w:cs="Calibri"/>
                <w:sz w:val="27"/>
              </w:rPr>
              <w:t>Рi</w:t>
            </w:r>
            <w:proofErr w:type="spellEnd"/>
            <w:r>
              <w:rPr>
                <w:rFonts w:ascii="Calibri" w:eastAsia="Calibri" w:hAnsi="Calibri" w:cs="Calibri"/>
                <w:sz w:val="27"/>
              </w:rPr>
              <w:t xml:space="preserve"> , % </w:t>
            </w:r>
          </w:p>
        </w:tc>
        <w:tc>
          <w:tcPr>
            <w:tcW w:w="1138" w:type="dxa"/>
            <w:vMerge w:val="restart"/>
            <w:tcBorders>
              <w:top w:val="single" w:sz="4" w:space="0" w:color="000000"/>
              <w:left w:val="single" w:sz="4" w:space="0" w:color="000000"/>
              <w:bottom w:val="single" w:sz="4" w:space="0" w:color="000000"/>
              <w:right w:val="single" w:sz="4" w:space="0" w:color="000000"/>
            </w:tcBorders>
          </w:tcPr>
          <w:p w14:paraId="57AEB27A" w14:textId="77777777" w:rsidR="0070475D" w:rsidRDefault="00000000">
            <w:pPr>
              <w:spacing w:after="0" w:line="259" w:lineRule="auto"/>
              <w:ind w:left="5" w:right="0" w:firstLine="0"/>
              <w:jc w:val="left"/>
            </w:pPr>
            <w:r>
              <w:rPr>
                <w:rFonts w:ascii="Calibri" w:eastAsia="Calibri" w:hAnsi="Calibri" w:cs="Calibri"/>
                <w:sz w:val="27"/>
              </w:rPr>
              <w:t xml:space="preserve">2 </w:t>
            </w:r>
          </w:p>
        </w:tc>
        <w:tc>
          <w:tcPr>
            <w:tcW w:w="1268" w:type="dxa"/>
            <w:tcBorders>
              <w:top w:val="single" w:sz="4" w:space="0" w:color="000000"/>
              <w:left w:val="single" w:sz="4" w:space="0" w:color="000000"/>
              <w:bottom w:val="single" w:sz="4" w:space="0" w:color="000000"/>
              <w:right w:val="single" w:sz="4" w:space="0" w:color="000000"/>
            </w:tcBorders>
          </w:tcPr>
          <w:p w14:paraId="6401E974" w14:textId="77777777" w:rsidR="0070475D" w:rsidRDefault="00000000">
            <w:pPr>
              <w:spacing w:after="0" w:line="259" w:lineRule="auto"/>
              <w:ind w:left="1" w:right="0" w:firstLine="0"/>
              <w:jc w:val="left"/>
            </w:pPr>
            <w:r>
              <w:rPr>
                <w:rFonts w:ascii="Calibri" w:eastAsia="Calibri" w:hAnsi="Calibri" w:cs="Calibri"/>
                <w:sz w:val="27"/>
              </w:rPr>
              <w:t xml:space="preserve">15 </w:t>
            </w:r>
          </w:p>
        </w:tc>
        <w:tc>
          <w:tcPr>
            <w:tcW w:w="1522" w:type="dxa"/>
            <w:tcBorders>
              <w:top w:val="single" w:sz="4" w:space="0" w:color="000000"/>
              <w:left w:val="single" w:sz="4" w:space="0" w:color="000000"/>
              <w:bottom w:val="single" w:sz="4" w:space="0" w:color="000000"/>
              <w:right w:val="single" w:sz="4" w:space="0" w:color="000000"/>
            </w:tcBorders>
          </w:tcPr>
          <w:p w14:paraId="38660000" w14:textId="77777777" w:rsidR="0070475D" w:rsidRDefault="00000000">
            <w:pPr>
              <w:spacing w:after="0" w:line="259" w:lineRule="auto"/>
              <w:ind w:left="5" w:right="0" w:firstLine="0"/>
              <w:jc w:val="left"/>
            </w:pPr>
            <w:r>
              <w:rPr>
                <w:rFonts w:ascii="Calibri" w:eastAsia="Calibri" w:hAnsi="Calibri" w:cs="Calibri"/>
                <w:sz w:val="27"/>
              </w:rPr>
              <w:t xml:space="preserve">20 </w:t>
            </w:r>
          </w:p>
        </w:tc>
        <w:tc>
          <w:tcPr>
            <w:tcW w:w="1196" w:type="dxa"/>
            <w:tcBorders>
              <w:top w:val="single" w:sz="4" w:space="0" w:color="000000"/>
              <w:left w:val="single" w:sz="4" w:space="0" w:color="000000"/>
              <w:bottom w:val="single" w:sz="4" w:space="0" w:color="000000"/>
              <w:right w:val="single" w:sz="4" w:space="0" w:color="000000"/>
            </w:tcBorders>
          </w:tcPr>
          <w:p w14:paraId="3C1AD951" w14:textId="77777777" w:rsidR="0070475D" w:rsidRDefault="00000000">
            <w:pPr>
              <w:spacing w:after="0" w:line="259" w:lineRule="auto"/>
              <w:ind w:right="0" w:firstLine="0"/>
              <w:jc w:val="left"/>
            </w:pPr>
            <w:r>
              <w:rPr>
                <w:rFonts w:ascii="Calibri" w:eastAsia="Calibri" w:hAnsi="Calibri" w:cs="Calibri"/>
                <w:sz w:val="27"/>
              </w:rPr>
              <w:t xml:space="preserve">40 </w:t>
            </w:r>
          </w:p>
        </w:tc>
        <w:tc>
          <w:tcPr>
            <w:tcW w:w="1522" w:type="dxa"/>
            <w:tcBorders>
              <w:top w:val="single" w:sz="4" w:space="0" w:color="000000"/>
              <w:left w:val="single" w:sz="4" w:space="0" w:color="000000"/>
              <w:bottom w:val="single" w:sz="4" w:space="0" w:color="000000"/>
              <w:right w:val="single" w:sz="4" w:space="0" w:color="000000"/>
            </w:tcBorders>
          </w:tcPr>
          <w:p w14:paraId="6D0FBFAE" w14:textId="77777777" w:rsidR="0070475D" w:rsidRDefault="00000000">
            <w:pPr>
              <w:spacing w:after="0" w:line="259" w:lineRule="auto"/>
              <w:ind w:left="5" w:right="0" w:firstLine="0"/>
              <w:jc w:val="left"/>
            </w:pPr>
            <w:r>
              <w:rPr>
                <w:rFonts w:ascii="Calibri" w:eastAsia="Calibri" w:hAnsi="Calibri" w:cs="Calibri"/>
                <w:sz w:val="27"/>
              </w:rPr>
              <w:t xml:space="preserve">20 </w:t>
            </w:r>
          </w:p>
        </w:tc>
        <w:tc>
          <w:tcPr>
            <w:tcW w:w="1234" w:type="dxa"/>
            <w:tcBorders>
              <w:top w:val="single" w:sz="4" w:space="0" w:color="000000"/>
              <w:left w:val="single" w:sz="4" w:space="0" w:color="000000"/>
              <w:bottom w:val="single" w:sz="4" w:space="0" w:color="000000"/>
              <w:right w:val="single" w:sz="4" w:space="0" w:color="000000"/>
            </w:tcBorders>
          </w:tcPr>
          <w:p w14:paraId="10396C73" w14:textId="77777777" w:rsidR="0070475D" w:rsidRDefault="00000000">
            <w:pPr>
              <w:spacing w:after="0" w:line="259" w:lineRule="auto"/>
              <w:ind w:right="0" w:firstLine="0"/>
              <w:jc w:val="left"/>
            </w:pPr>
            <w:r>
              <w:rPr>
                <w:rFonts w:ascii="Calibri" w:eastAsia="Calibri" w:hAnsi="Calibri" w:cs="Calibri"/>
                <w:sz w:val="27"/>
              </w:rPr>
              <w:t xml:space="preserve">5 </w:t>
            </w:r>
          </w:p>
        </w:tc>
      </w:tr>
      <w:tr w:rsidR="0070475D" w14:paraId="249F7A95" w14:textId="77777777">
        <w:trPr>
          <w:trHeight w:val="672"/>
        </w:trPr>
        <w:tc>
          <w:tcPr>
            <w:tcW w:w="1609" w:type="dxa"/>
            <w:tcBorders>
              <w:top w:val="single" w:sz="4" w:space="0" w:color="000000"/>
              <w:left w:val="single" w:sz="4" w:space="0" w:color="000000"/>
              <w:bottom w:val="single" w:sz="4" w:space="0" w:color="000000"/>
              <w:right w:val="single" w:sz="4" w:space="0" w:color="000000"/>
            </w:tcBorders>
          </w:tcPr>
          <w:p w14:paraId="1FE58463" w14:textId="77777777" w:rsidR="0070475D" w:rsidRDefault="00000000">
            <w:pPr>
              <w:spacing w:after="0" w:line="259" w:lineRule="auto"/>
              <w:ind w:left="5" w:right="0" w:firstLine="0"/>
              <w:jc w:val="left"/>
            </w:pPr>
            <w:r>
              <w:rPr>
                <w:rFonts w:ascii="Calibri" w:eastAsia="Calibri" w:hAnsi="Calibri" w:cs="Calibri"/>
                <w:sz w:val="27"/>
              </w:rPr>
              <w:t xml:space="preserve">Норма дохода Е, %: </w:t>
            </w:r>
          </w:p>
        </w:tc>
        <w:tc>
          <w:tcPr>
            <w:tcW w:w="0" w:type="auto"/>
            <w:vMerge/>
            <w:tcBorders>
              <w:top w:val="nil"/>
              <w:left w:val="single" w:sz="4" w:space="0" w:color="000000"/>
              <w:bottom w:val="nil"/>
              <w:right w:val="single" w:sz="4" w:space="0" w:color="000000"/>
            </w:tcBorders>
          </w:tcPr>
          <w:p w14:paraId="4314847C" w14:textId="77777777" w:rsidR="0070475D" w:rsidRDefault="0070475D">
            <w:pPr>
              <w:spacing w:after="160" w:line="259" w:lineRule="auto"/>
              <w:ind w:right="0" w:firstLine="0"/>
              <w:jc w:val="left"/>
            </w:pPr>
          </w:p>
        </w:tc>
        <w:tc>
          <w:tcPr>
            <w:tcW w:w="1268" w:type="dxa"/>
            <w:tcBorders>
              <w:top w:val="single" w:sz="4" w:space="0" w:color="000000"/>
              <w:left w:val="single" w:sz="4" w:space="0" w:color="000000"/>
              <w:bottom w:val="single" w:sz="4" w:space="0" w:color="000000"/>
              <w:right w:val="single" w:sz="4" w:space="0" w:color="000000"/>
            </w:tcBorders>
          </w:tcPr>
          <w:p w14:paraId="052B5D92" w14:textId="77777777" w:rsidR="0070475D" w:rsidRDefault="00000000">
            <w:pPr>
              <w:spacing w:after="0" w:line="259" w:lineRule="auto"/>
              <w:ind w:left="1" w:right="0" w:firstLine="0"/>
              <w:jc w:val="left"/>
            </w:pPr>
            <w:r>
              <w:rPr>
                <w:rFonts w:ascii="Calibri" w:eastAsia="Calibri" w:hAnsi="Calibri" w:cs="Calibri"/>
                <w:sz w:val="27"/>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6BB15951" w14:textId="77777777" w:rsidR="0070475D" w:rsidRDefault="00000000">
            <w:pPr>
              <w:spacing w:after="0" w:line="259" w:lineRule="auto"/>
              <w:ind w:left="5" w:right="0" w:firstLine="0"/>
              <w:jc w:val="left"/>
            </w:pPr>
            <w:r>
              <w:rPr>
                <w:rFonts w:ascii="Calibri" w:eastAsia="Calibri" w:hAnsi="Calibri" w:cs="Calibri"/>
                <w:sz w:val="27"/>
              </w:rP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0DBC69DF" w14:textId="77777777" w:rsidR="0070475D" w:rsidRDefault="00000000">
            <w:pPr>
              <w:spacing w:after="0" w:line="259" w:lineRule="auto"/>
              <w:ind w:right="0" w:firstLine="0"/>
              <w:jc w:val="left"/>
            </w:pPr>
            <w:r>
              <w:rPr>
                <w:rFonts w:ascii="Calibri" w:eastAsia="Calibri" w:hAnsi="Calibri" w:cs="Calibri"/>
                <w:sz w:val="27"/>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03643CA" w14:textId="77777777" w:rsidR="0070475D" w:rsidRDefault="00000000">
            <w:pPr>
              <w:spacing w:after="0" w:line="259" w:lineRule="auto"/>
              <w:ind w:left="5" w:right="0" w:firstLine="0"/>
              <w:jc w:val="left"/>
            </w:pPr>
            <w:r>
              <w:rPr>
                <w:rFonts w:ascii="Calibri" w:eastAsia="Calibri" w:hAnsi="Calibri" w:cs="Calibri"/>
                <w:sz w:val="27"/>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CD36391" w14:textId="77777777" w:rsidR="0070475D" w:rsidRDefault="00000000">
            <w:pPr>
              <w:spacing w:after="0" w:line="259" w:lineRule="auto"/>
              <w:ind w:right="0" w:firstLine="0"/>
              <w:jc w:val="left"/>
            </w:pPr>
            <w:r>
              <w:rPr>
                <w:rFonts w:ascii="Calibri" w:eastAsia="Calibri" w:hAnsi="Calibri" w:cs="Calibri"/>
                <w:sz w:val="27"/>
              </w:rPr>
              <w:t xml:space="preserve"> </w:t>
            </w:r>
          </w:p>
        </w:tc>
      </w:tr>
      <w:tr w:rsidR="0070475D" w14:paraId="008CBE3A" w14:textId="77777777">
        <w:trPr>
          <w:trHeight w:val="337"/>
        </w:trPr>
        <w:tc>
          <w:tcPr>
            <w:tcW w:w="1609" w:type="dxa"/>
            <w:tcBorders>
              <w:top w:val="single" w:sz="4" w:space="0" w:color="000000"/>
              <w:left w:val="single" w:sz="4" w:space="0" w:color="000000"/>
              <w:bottom w:val="single" w:sz="4" w:space="0" w:color="000000"/>
              <w:right w:val="single" w:sz="4" w:space="0" w:color="000000"/>
            </w:tcBorders>
          </w:tcPr>
          <w:p w14:paraId="152E75DB" w14:textId="77777777" w:rsidR="0070475D" w:rsidRDefault="00000000">
            <w:pPr>
              <w:spacing w:after="0" w:line="259" w:lineRule="auto"/>
              <w:ind w:left="5" w:right="0" w:firstLine="0"/>
              <w:jc w:val="left"/>
            </w:pPr>
            <w:r>
              <w:rPr>
                <w:rFonts w:ascii="Calibri" w:eastAsia="Calibri" w:hAnsi="Calibri" w:cs="Calibri"/>
                <w:sz w:val="27"/>
              </w:rPr>
              <w:lastRenderedPageBreak/>
              <w:t xml:space="preserve">I вар </w:t>
            </w:r>
          </w:p>
        </w:tc>
        <w:tc>
          <w:tcPr>
            <w:tcW w:w="0" w:type="auto"/>
            <w:vMerge/>
            <w:tcBorders>
              <w:top w:val="nil"/>
              <w:left w:val="single" w:sz="4" w:space="0" w:color="000000"/>
              <w:bottom w:val="nil"/>
              <w:right w:val="single" w:sz="4" w:space="0" w:color="000000"/>
            </w:tcBorders>
          </w:tcPr>
          <w:p w14:paraId="326C103A" w14:textId="77777777" w:rsidR="0070475D" w:rsidRDefault="0070475D">
            <w:pPr>
              <w:spacing w:after="160" w:line="259" w:lineRule="auto"/>
              <w:ind w:right="0" w:firstLine="0"/>
              <w:jc w:val="left"/>
            </w:pPr>
          </w:p>
        </w:tc>
        <w:tc>
          <w:tcPr>
            <w:tcW w:w="1268" w:type="dxa"/>
            <w:tcBorders>
              <w:top w:val="single" w:sz="4" w:space="0" w:color="000000"/>
              <w:left w:val="single" w:sz="4" w:space="0" w:color="000000"/>
              <w:bottom w:val="single" w:sz="4" w:space="0" w:color="000000"/>
              <w:right w:val="single" w:sz="4" w:space="0" w:color="000000"/>
            </w:tcBorders>
          </w:tcPr>
          <w:p w14:paraId="76B7475A" w14:textId="77777777" w:rsidR="0070475D" w:rsidRDefault="00000000">
            <w:pPr>
              <w:spacing w:after="0" w:line="259" w:lineRule="auto"/>
              <w:ind w:left="1" w:right="0" w:firstLine="0"/>
              <w:jc w:val="left"/>
            </w:pPr>
            <w:r>
              <w:rPr>
                <w:rFonts w:ascii="Calibri" w:eastAsia="Calibri" w:hAnsi="Calibri" w:cs="Calibri"/>
                <w:sz w:val="27"/>
              </w:rPr>
              <w:t xml:space="preserve">-4 </w:t>
            </w:r>
          </w:p>
        </w:tc>
        <w:tc>
          <w:tcPr>
            <w:tcW w:w="1522" w:type="dxa"/>
            <w:tcBorders>
              <w:top w:val="single" w:sz="4" w:space="0" w:color="000000"/>
              <w:left w:val="single" w:sz="4" w:space="0" w:color="000000"/>
              <w:bottom w:val="single" w:sz="4" w:space="0" w:color="000000"/>
              <w:right w:val="single" w:sz="4" w:space="0" w:color="000000"/>
            </w:tcBorders>
          </w:tcPr>
          <w:p w14:paraId="70393011" w14:textId="77777777" w:rsidR="0070475D" w:rsidRDefault="00000000">
            <w:pPr>
              <w:spacing w:after="0" w:line="259" w:lineRule="auto"/>
              <w:ind w:left="5" w:right="0" w:firstLine="0"/>
              <w:jc w:val="left"/>
            </w:pPr>
            <w:r>
              <w:rPr>
                <w:rFonts w:ascii="Calibri" w:eastAsia="Calibri" w:hAnsi="Calibri" w:cs="Calibri"/>
                <w:sz w:val="27"/>
              </w:rPr>
              <w:t xml:space="preserve">3 </w:t>
            </w:r>
          </w:p>
        </w:tc>
        <w:tc>
          <w:tcPr>
            <w:tcW w:w="1196" w:type="dxa"/>
            <w:tcBorders>
              <w:top w:val="single" w:sz="4" w:space="0" w:color="000000"/>
              <w:left w:val="single" w:sz="4" w:space="0" w:color="000000"/>
              <w:bottom w:val="single" w:sz="4" w:space="0" w:color="000000"/>
              <w:right w:val="single" w:sz="4" w:space="0" w:color="000000"/>
            </w:tcBorders>
          </w:tcPr>
          <w:p w14:paraId="5CF5FD6D" w14:textId="77777777" w:rsidR="0070475D" w:rsidRDefault="00000000">
            <w:pPr>
              <w:spacing w:after="0" w:line="259" w:lineRule="auto"/>
              <w:ind w:right="0" w:firstLine="0"/>
              <w:jc w:val="left"/>
            </w:pPr>
            <w:r>
              <w:rPr>
                <w:rFonts w:ascii="Calibri" w:eastAsia="Calibri" w:hAnsi="Calibri" w:cs="Calibri"/>
                <w:sz w:val="27"/>
              </w:rPr>
              <w:t xml:space="preserve">10 </w:t>
            </w:r>
          </w:p>
        </w:tc>
        <w:tc>
          <w:tcPr>
            <w:tcW w:w="1522" w:type="dxa"/>
            <w:tcBorders>
              <w:top w:val="single" w:sz="4" w:space="0" w:color="000000"/>
              <w:left w:val="single" w:sz="4" w:space="0" w:color="000000"/>
              <w:bottom w:val="single" w:sz="4" w:space="0" w:color="000000"/>
              <w:right w:val="single" w:sz="4" w:space="0" w:color="000000"/>
            </w:tcBorders>
          </w:tcPr>
          <w:p w14:paraId="6408252C" w14:textId="77777777" w:rsidR="0070475D" w:rsidRDefault="00000000">
            <w:pPr>
              <w:spacing w:after="0" w:line="259" w:lineRule="auto"/>
              <w:ind w:left="5" w:right="0" w:firstLine="0"/>
              <w:jc w:val="left"/>
            </w:pPr>
            <w:r>
              <w:rPr>
                <w:rFonts w:ascii="Calibri" w:eastAsia="Calibri" w:hAnsi="Calibri" w:cs="Calibri"/>
                <w:sz w:val="27"/>
              </w:rPr>
              <w:t xml:space="preserve">15 </w:t>
            </w:r>
          </w:p>
        </w:tc>
        <w:tc>
          <w:tcPr>
            <w:tcW w:w="1234" w:type="dxa"/>
            <w:tcBorders>
              <w:top w:val="single" w:sz="4" w:space="0" w:color="000000"/>
              <w:left w:val="single" w:sz="4" w:space="0" w:color="000000"/>
              <w:bottom w:val="single" w:sz="4" w:space="0" w:color="000000"/>
              <w:right w:val="single" w:sz="4" w:space="0" w:color="000000"/>
            </w:tcBorders>
          </w:tcPr>
          <w:p w14:paraId="2786FC60" w14:textId="77777777" w:rsidR="0070475D" w:rsidRDefault="00000000">
            <w:pPr>
              <w:spacing w:after="0" w:line="259" w:lineRule="auto"/>
              <w:ind w:right="0" w:firstLine="0"/>
              <w:jc w:val="left"/>
            </w:pPr>
            <w:r>
              <w:rPr>
                <w:rFonts w:ascii="Calibri" w:eastAsia="Calibri" w:hAnsi="Calibri" w:cs="Calibri"/>
                <w:sz w:val="27"/>
              </w:rPr>
              <w:t xml:space="preserve">22 </w:t>
            </w:r>
          </w:p>
        </w:tc>
      </w:tr>
      <w:tr w:rsidR="0070475D" w14:paraId="13C16E5A" w14:textId="77777777">
        <w:trPr>
          <w:trHeight w:val="341"/>
        </w:trPr>
        <w:tc>
          <w:tcPr>
            <w:tcW w:w="1609" w:type="dxa"/>
            <w:tcBorders>
              <w:top w:val="single" w:sz="4" w:space="0" w:color="000000"/>
              <w:left w:val="single" w:sz="4" w:space="0" w:color="000000"/>
              <w:bottom w:val="single" w:sz="4" w:space="0" w:color="000000"/>
              <w:right w:val="single" w:sz="4" w:space="0" w:color="000000"/>
            </w:tcBorders>
          </w:tcPr>
          <w:p w14:paraId="326A7842" w14:textId="77777777" w:rsidR="0070475D" w:rsidRDefault="00000000">
            <w:pPr>
              <w:spacing w:after="0" w:line="259" w:lineRule="auto"/>
              <w:ind w:left="5" w:right="0" w:firstLine="0"/>
              <w:jc w:val="left"/>
            </w:pPr>
            <w:r>
              <w:rPr>
                <w:rFonts w:ascii="Calibri" w:eastAsia="Calibri" w:hAnsi="Calibri" w:cs="Calibri"/>
                <w:sz w:val="27"/>
              </w:rPr>
              <w:t xml:space="preserve">II вар. </w:t>
            </w:r>
          </w:p>
        </w:tc>
        <w:tc>
          <w:tcPr>
            <w:tcW w:w="0" w:type="auto"/>
            <w:vMerge/>
            <w:tcBorders>
              <w:top w:val="nil"/>
              <w:left w:val="single" w:sz="4" w:space="0" w:color="000000"/>
              <w:bottom w:val="single" w:sz="4" w:space="0" w:color="000000"/>
              <w:right w:val="single" w:sz="4" w:space="0" w:color="000000"/>
            </w:tcBorders>
          </w:tcPr>
          <w:p w14:paraId="399456DE" w14:textId="77777777" w:rsidR="0070475D" w:rsidRDefault="0070475D">
            <w:pPr>
              <w:spacing w:after="160" w:line="259" w:lineRule="auto"/>
              <w:ind w:right="0" w:firstLine="0"/>
              <w:jc w:val="left"/>
            </w:pPr>
          </w:p>
        </w:tc>
        <w:tc>
          <w:tcPr>
            <w:tcW w:w="1268" w:type="dxa"/>
            <w:tcBorders>
              <w:top w:val="single" w:sz="4" w:space="0" w:color="000000"/>
              <w:left w:val="single" w:sz="4" w:space="0" w:color="000000"/>
              <w:bottom w:val="single" w:sz="4" w:space="0" w:color="000000"/>
              <w:right w:val="single" w:sz="4" w:space="0" w:color="000000"/>
            </w:tcBorders>
          </w:tcPr>
          <w:p w14:paraId="0AD54E4B" w14:textId="77777777" w:rsidR="0070475D" w:rsidRDefault="00000000">
            <w:pPr>
              <w:spacing w:after="0" w:line="259" w:lineRule="auto"/>
              <w:ind w:left="1" w:right="0" w:firstLine="0"/>
              <w:jc w:val="left"/>
            </w:pPr>
            <w:r>
              <w:rPr>
                <w:rFonts w:ascii="Calibri" w:eastAsia="Calibri" w:hAnsi="Calibri" w:cs="Calibri"/>
                <w:sz w:val="27"/>
              </w:rPr>
              <w:t xml:space="preserve">-6 </w:t>
            </w:r>
          </w:p>
        </w:tc>
        <w:tc>
          <w:tcPr>
            <w:tcW w:w="1522" w:type="dxa"/>
            <w:tcBorders>
              <w:top w:val="single" w:sz="4" w:space="0" w:color="000000"/>
              <w:left w:val="single" w:sz="4" w:space="0" w:color="000000"/>
              <w:bottom w:val="single" w:sz="4" w:space="0" w:color="000000"/>
              <w:right w:val="single" w:sz="4" w:space="0" w:color="000000"/>
            </w:tcBorders>
          </w:tcPr>
          <w:p w14:paraId="3429418E" w14:textId="77777777" w:rsidR="0070475D" w:rsidRDefault="00000000">
            <w:pPr>
              <w:spacing w:after="0" w:line="259" w:lineRule="auto"/>
              <w:ind w:left="5" w:right="0" w:firstLine="0"/>
              <w:jc w:val="left"/>
            </w:pPr>
            <w:r>
              <w:rPr>
                <w:rFonts w:ascii="Calibri" w:eastAsia="Calibri" w:hAnsi="Calibri" w:cs="Calibri"/>
                <w:sz w:val="27"/>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DC4A1CE" w14:textId="77777777" w:rsidR="0070475D" w:rsidRDefault="00000000">
            <w:pPr>
              <w:spacing w:after="0" w:line="259" w:lineRule="auto"/>
              <w:ind w:right="0" w:firstLine="0"/>
              <w:jc w:val="left"/>
            </w:pPr>
            <w:r>
              <w:rPr>
                <w:rFonts w:ascii="Calibri" w:eastAsia="Calibri" w:hAnsi="Calibri" w:cs="Calibri"/>
                <w:sz w:val="27"/>
              </w:rPr>
              <w:t xml:space="preserve">13 </w:t>
            </w:r>
          </w:p>
        </w:tc>
        <w:tc>
          <w:tcPr>
            <w:tcW w:w="1522" w:type="dxa"/>
            <w:tcBorders>
              <w:top w:val="single" w:sz="4" w:space="0" w:color="000000"/>
              <w:left w:val="single" w:sz="4" w:space="0" w:color="000000"/>
              <w:bottom w:val="single" w:sz="4" w:space="0" w:color="000000"/>
              <w:right w:val="single" w:sz="4" w:space="0" w:color="000000"/>
            </w:tcBorders>
          </w:tcPr>
          <w:p w14:paraId="6B801EAB" w14:textId="77777777" w:rsidR="0070475D" w:rsidRDefault="00000000">
            <w:pPr>
              <w:spacing w:after="0" w:line="259" w:lineRule="auto"/>
              <w:ind w:left="5" w:right="0" w:firstLine="0"/>
              <w:jc w:val="left"/>
            </w:pPr>
            <w:r>
              <w:rPr>
                <w:rFonts w:ascii="Calibri" w:eastAsia="Calibri" w:hAnsi="Calibri" w:cs="Calibri"/>
                <w:sz w:val="27"/>
              </w:rPr>
              <w:t xml:space="preserve">14 </w:t>
            </w:r>
          </w:p>
        </w:tc>
        <w:tc>
          <w:tcPr>
            <w:tcW w:w="1234" w:type="dxa"/>
            <w:tcBorders>
              <w:top w:val="single" w:sz="4" w:space="0" w:color="000000"/>
              <w:left w:val="single" w:sz="4" w:space="0" w:color="000000"/>
              <w:bottom w:val="single" w:sz="4" w:space="0" w:color="000000"/>
              <w:right w:val="single" w:sz="4" w:space="0" w:color="000000"/>
            </w:tcBorders>
          </w:tcPr>
          <w:p w14:paraId="2D258739" w14:textId="77777777" w:rsidR="0070475D" w:rsidRDefault="00000000">
            <w:pPr>
              <w:spacing w:after="0" w:line="259" w:lineRule="auto"/>
              <w:ind w:right="0" w:firstLine="0"/>
              <w:jc w:val="left"/>
            </w:pPr>
            <w:r>
              <w:rPr>
                <w:rFonts w:ascii="Calibri" w:eastAsia="Calibri" w:hAnsi="Calibri" w:cs="Calibri"/>
                <w:sz w:val="27"/>
              </w:rPr>
              <w:t xml:space="preserve">24 </w:t>
            </w:r>
          </w:p>
        </w:tc>
      </w:tr>
    </w:tbl>
    <w:p w14:paraId="7EB32199" w14:textId="77777777" w:rsidR="0070475D" w:rsidRDefault="00000000">
      <w:pPr>
        <w:spacing w:after="0" w:line="259" w:lineRule="auto"/>
        <w:ind w:left="711" w:right="0" w:firstLine="0"/>
        <w:jc w:val="left"/>
      </w:pPr>
      <w:r>
        <w:rPr>
          <w:sz w:val="27"/>
        </w:rPr>
        <w:t xml:space="preserve"> </w:t>
      </w:r>
    </w:p>
    <w:p w14:paraId="391CDF8C" w14:textId="77777777" w:rsidR="0070475D" w:rsidRDefault="00000000">
      <w:pPr>
        <w:ind w:left="-15" w:right="8"/>
      </w:pPr>
      <w:r>
        <w:t xml:space="preserve">ЗАДАЧА 7. Оценить целесообразность разработки ПП предприятием с учетом фактора неопределенности, используя метод предпочтительного состояния («дерево решений»). Жизненный цикл инвестиционного проекта в строительство нового завода состоит из следующих фаз. </w:t>
      </w:r>
    </w:p>
    <w:p w14:paraId="23B8C62B" w14:textId="77777777" w:rsidR="0070475D" w:rsidRDefault="00000000">
      <w:pPr>
        <w:numPr>
          <w:ilvl w:val="0"/>
          <w:numId w:val="8"/>
        </w:numPr>
        <w:ind w:right="8"/>
      </w:pPr>
      <w:r>
        <w:t xml:space="preserve">Предынвестиционные исследования: продолжительность 1 год, инвестируемые затраты 12 </w:t>
      </w:r>
      <w:proofErr w:type="spellStart"/>
      <w:r>
        <w:t>тыс.руб</w:t>
      </w:r>
      <w:proofErr w:type="spellEnd"/>
      <w:r>
        <w:t xml:space="preserve">. (14, 15, 12).  </w:t>
      </w:r>
    </w:p>
    <w:p w14:paraId="02971DF7" w14:textId="77777777" w:rsidR="0070475D" w:rsidRDefault="00000000">
      <w:pPr>
        <w:numPr>
          <w:ilvl w:val="0"/>
          <w:numId w:val="8"/>
        </w:numPr>
        <w:ind w:right="8"/>
      </w:pPr>
      <w:r>
        <w:t xml:space="preserve">По окончании предыдущей фазы возможны 2 исхода: – прекращение осуществления проекта с вероятностью 10 % (15, 5, 18) – разработка документации, участие в торгах, заключение договора с вероятностью 90 % (85, 95, 82): продолжительность фазы 1 год, инвестиционные затраты 36 </w:t>
      </w:r>
      <w:proofErr w:type="spellStart"/>
      <w:r>
        <w:t>тыс.руб</w:t>
      </w:r>
      <w:proofErr w:type="spellEnd"/>
      <w:r>
        <w:t xml:space="preserve">. </w:t>
      </w:r>
    </w:p>
    <w:p w14:paraId="7A654500" w14:textId="77777777" w:rsidR="0070475D" w:rsidRDefault="00000000">
      <w:pPr>
        <w:ind w:left="-15" w:right="8" w:firstLine="0"/>
      </w:pPr>
      <w:r>
        <w:t xml:space="preserve">(40, 35, 50).  </w:t>
      </w:r>
    </w:p>
    <w:p w14:paraId="1A14FAA7" w14:textId="77777777" w:rsidR="0070475D" w:rsidRDefault="00000000">
      <w:pPr>
        <w:numPr>
          <w:ilvl w:val="0"/>
          <w:numId w:val="8"/>
        </w:numPr>
        <w:ind w:right="8"/>
      </w:pPr>
      <w:r>
        <w:t xml:space="preserve">По окончании второй фазы возможны 3 варианта развития проекта:  </w:t>
      </w:r>
    </w:p>
    <w:p w14:paraId="31E0A792" w14:textId="77777777" w:rsidR="0070475D" w:rsidRDefault="00000000">
      <w:pPr>
        <w:ind w:left="711" w:right="8" w:firstLine="0"/>
      </w:pPr>
      <w:r>
        <w:t xml:space="preserve">а) прекращение осуществления проекта с вероятностью 5 % (7, 6, 4, 10);  </w:t>
      </w:r>
    </w:p>
    <w:p w14:paraId="128949C8" w14:textId="77777777" w:rsidR="0070475D" w:rsidRDefault="00000000">
      <w:pPr>
        <w:ind w:left="711" w:right="8" w:firstLine="0"/>
      </w:pPr>
      <w:r>
        <w:t xml:space="preserve">б) разработка ПП в течение двух лет с вероятностью 25 % (20, 24, 28): </w:t>
      </w:r>
    </w:p>
    <w:p w14:paraId="37E04AE8" w14:textId="77777777" w:rsidR="0070475D" w:rsidRDefault="00000000">
      <w:pPr>
        <w:ind w:left="-15" w:right="8" w:firstLine="0"/>
      </w:pPr>
      <w:r>
        <w:t xml:space="preserve">инвестиции первого года 500 </w:t>
      </w:r>
      <w:proofErr w:type="spellStart"/>
      <w:r>
        <w:t>тыс.руб</w:t>
      </w:r>
      <w:proofErr w:type="spellEnd"/>
      <w:r>
        <w:t xml:space="preserve">. (400, 600, 550); - инвестиции второго года </w:t>
      </w:r>
    </w:p>
    <w:p w14:paraId="32A68A89" w14:textId="77777777" w:rsidR="0070475D" w:rsidRDefault="00000000">
      <w:pPr>
        <w:ind w:left="-15" w:right="8" w:firstLine="0"/>
      </w:pPr>
      <w:r>
        <w:t xml:space="preserve">700 тыс.руб.850, 750, 800);  </w:t>
      </w:r>
    </w:p>
    <w:p w14:paraId="3A1D84F5" w14:textId="77777777" w:rsidR="0070475D" w:rsidRDefault="00000000">
      <w:pPr>
        <w:ind w:left="711" w:right="8" w:firstLine="0"/>
      </w:pPr>
      <w:r>
        <w:t xml:space="preserve">в) строительство в течение трех лет с вероятностью 70 % (73, 70, 68, 60,): </w:t>
      </w:r>
    </w:p>
    <w:p w14:paraId="19828705" w14:textId="77777777" w:rsidR="0070475D" w:rsidRDefault="00000000">
      <w:pPr>
        <w:ind w:left="-15" w:right="8" w:firstLine="0"/>
      </w:pPr>
      <w:r>
        <w:t xml:space="preserve">инвестиции первого года 400 </w:t>
      </w:r>
      <w:proofErr w:type="spellStart"/>
      <w:r>
        <w:t>тыс.руб</w:t>
      </w:r>
      <w:proofErr w:type="spellEnd"/>
      <w:r>
        <w:t xml:space="preserve">. (300, 500, 450, 350);  </w:t>
      </w:r>
    </w:p>
    <w:p w14:paraId="3F828064" w14:textId="77777777" w:rsidR="0070475D" w:rsidRDefault="00000000">
      <w:pPr>
        <w:ind w:left="711" w:right="8" w:firstLine="0"/>
      </w:pPr>
      <w:r>
        <w:t xml:space="preserve">г) инвестиции второго года 500 </w:t>
      </w:r>
      <w:proofErr w:type="spellStart"/>
      <w:r>
        <w:t>тыс.руб</w:t>
      </w:r>
      <w:proofErr w:type="spellEnd"/>
      <w:r>
        <w:t xml:space="preserve">. (650, 550, 600);  </w:t>
      </w:r>
    </w:p>
    <w:p w14:paraId="0C84514D" w14:textId="77777777" w:rsidR="0070475D" w:rsidRDefault="00000000">
      <w:pPr>
        <w:ind w:left="711" w:right="8" w:firstLine="0"/>
      </w:pPr>
      <w:r>
        <w:t xml:space="preserve">д) инвестиции третьего года 500 </w:t>
      </w:r>
      <w:proofErr w:type="spellStart"/>
      <w:r>
        <w:t>тыс.руб</w:t>
      </w:r>
      <w:proofErr w:type="spellEnd"/>
      <w:r>
        <w:t xml:space="preserve">. (600, 500, 550).  </w:t>
      </w:r>
    </w:p>
    <w:p w14:paraId="4B2FA9B3" w14:textId="77777777" w:rsidR="0070475D" w:rsidRDefault="00000000">
      <w:pPr>
        <w:ind w:left="711" w:right="8" w:firstLine="0"/>
      </w:pPr>
      <w:r>
        <w:t xml:space="preserve">4. По окончании разработки возможны 4 варианта:  </w:t>
      </w:r>
    </w:p>
    <w:p w14:paraId="7E8E10BD" w14:textId="77777777" w:rsidR="0070475D" w:rsidRDefault="00000000">
      <w:pPr>
        <w:numPr>
          <w:ilvl w:val="0"/>
          <w:numId w:val="11"/>
        </w:numPr>
        <w:ind w:right="8"/>
      </w:pPr>
      <w:r>
        <w:t xml:space="preserve">консервация объекта с вероятностью 5 % (4, 6, 8);  </w:t>
      </w:r>
    </w:p>
    <w:p w14:paraId="2B252543" w14:textId="77777777" w:rsidR="0070475D" w:rsidRDefault="00000000">
      <w:pPr>
        <w:numPr>
          <w:ilvl w:val="0"/>
          <w:numId w:val="11"/>
        </w:numPr>
        <w:ind w:right="8"/>
      </w:pPr>
      <w:r>
        <w:t xml:space="preserve">эксплуатация в течение 10 лет (12, 14, 15, 9) с ежегодными </w:t>
      </w:r>
    </w:p>
    <w:p w14:paraId="4B1345E5" w14:textId="77777777" w:rsidR="0070475D" w:rsidRDefault="00000000">
      <w:pPr>
        <w:ind w:left="-15" w:right="8" w:firstLine="0"/>
      </w:pPr>
      <w:r>
        <w:t xml:space="preserve">поступлениями 350 </w:t>
      </w:r>
      <w:proofErr w:type="spellStart"/>
      <w:r>
        <w:t>тыс.руб</w:t>
      </w:r>
      <w:proofErr w:type="spellEnd"/>
      <w:r>
        <w:t xml:space="preserve">. (400, 370, 360, 420), вероятность 25 % (30, 22, 32);  </w:t>
      </w:r>
    </w:p>
    <w:p w14:paraId="3D6D31C4" w14:textId="77777777" w:rsidR="0070475D" w:rsidRDefault="00000000">
      <w:pPr>
        <w:numPr>
          <w:ilvl w:val="0"/>
          <w:numId w:val="11"/>
        </w:numPr>
        <w:ind w:right="8"/>
      </w:pPr>
      <w:r>
        <w:t xml:space="preserve">эксплуатация в течение 12 лет (11, 15, 13, 14) с ежегодными поступлениями 400 </w:t>
      </w:r>
      <w:proofErr w:type="spellStart"/>
      <w:r>
        <w:t>тыс.руб</w:t>
      </w:r>
      <w:proofErr w:type="spellEnd"/>
      <w:r>
        <w:t xml:space="preserve">. (360, 420, 300, 350), вероятность 40 % (36, 42, 35);  </w:t>
      </w:r>
    </w:p>
    <w:p w14:paraId="211B024C" w14:textId="77777777" w:rsidR="0070475D" w:rsidRDefault="00000000">
      <w:pPr>
        <w:numPr>
          <w:ilvl w:val="0"/>
          <w:numId w:val="11"/>
        </w:numPr>
        <w:ind w:right="8"/>
      </w:pPr>
      <w:r>
        <w:t xml:space="preserve">эксплуатация в течение 8 лет (15, 8, 10, 12) с ежегодными поступлениями 500 </w:t>
      </w:r>
      <w:proofErr w:type="spellStart"/>
      <w:r>
        <w:t>тыс.руб</w:t>
      </w:r>
      <w:proofErr w:type="spellEnd"/>
      <w:r>
        <w:t xml:space="preserve">. (300, 450, 420, 350), вероятность 30 % (30, 30, 25). 5. Норма дисконта 11 (8, 12, 14) %.  </w:t>
      </w:r>
    </w:p>
    <w:p w14:paraId="2433EC23" w14:textId="77777777" w:rsidR="0070475D" w:rsidRDefault="00000000">
      <w:pPr>
        <w:ind w:left="-15" w:right="8"/>
      </w:pPr>
      <w:r>
        <w:t xml:space="preserve">ЗАДАЧА 8. Менеджеру проекта по разработке программного продукта необходимо принять решение о выборе архитектуры разрабатываемого продукта.  </w:t>
      </w:r>
    </w:p>
    <w:p w14:paraId="76F6BBF9" w14:textId="77777777" w:rsidR="0070475D" w:rsidRDefault="00000000">
      <w:pPr>
        <w:ind w:left="-15" w:right="8"/>
      </w:pPr>
      <w:r>
        <w:lastRenderedPageBreak/>
        <w:t xml:space="preserve">Имеются две альтернативы: 1. Можно выбрать простую архитектуру клиент/сервер, причем известно, что в этом случае стоимость разработки составит 40 тыс. руб. 2. Можно выбрать более сложную многозвенную архитектуру, и получить продукт с большими возможностями, но в этом случае стоимость разработки составит 140 тыс. руб.  </w:t>
      </w:r>
    </w:p>
    <w:p w14:paraId="729647AD" w14:textId="77777777" w:rsidR="0070475D" w:rsidRDefault="00000000">
      <w:pPr>
        <w:ind w:left="-15" w:right="8"/>
      </w:pPr>
      <w:r>
        <w:t xml:space="preserve">Будем считать, что число продаж может быть малым (7 продаж в год), средним (12 продаж в год) или большим (18 продаж в год). Ценовая политика фирмы такова, что:  </w:t>
      </w:r>
    </w:p>
    <w:p w14:paraId="0A489A62" w14:textId="77777777" w:rsidR="0070475D" w:rsidRDefault="00000000">
      <w:pPr>
        <w:numPr>
          <w:ilvl w:val="0"/>
          <w:numId w:val="10"/>
        </w:numPr>
        <w:ind w:right="8"/>
      </w:pPr>
      <w:r>
        <w:t xml:space="preserve">при малом числе продаж любой продукт продается по минимальной цене в 12 тыс. руб.; • при среднем числе продаж простой продукт можно продавать по 20 тыс. руб., а сложный – по 30 тыс. руб.;  </w:t>
      </w:r>
    </w:p>
    <w:p w14:paraId="1E574FAF" w14:textId="77777777" w:rsidR="0070475D" w:rsidRDefault="00000000">
      <w:pPr>
        <w:numPr>
          <w:ilvl w:val="0"/>
          <w:numId w:val="10"/>
        </w:numPr>
        <w:ind w:right="8"/>
      </w:pPr>
      <w:r>
        <w:t xml:space="preserve">при большом объеме продаж простой продукт продается по той же цене 20 тыс. руб., а сложный продукт можно продавать дороже – 35 тыс. руб.  </w:t>
      </w:r>
    </w:p>
    <w:p w14:paraId="1698BB40" w14:textId="77777777" w:rsidR="0070475D" w:rsidRDefault="00000000">
      <w:pPr>
        <w:numPr>
          <w:ilvl w:val="0"/>
          <w:numId w:val="9"/>
        </w:numPr>
        <w:ind w:right="8"/>
      </w:pPr>
      <w:r>
        <w:t xml:space="preserve">Составьте платежную матрицу для принятия соответствующего решения.  </w:t>
      </w:r>
    </w:p>
    <w:p w14:paraId="7C545572" w14:textId="77777777" w:rsidR="0070475D" w:rsidRDefault="00000000">
      <w:pPr>
        <w:numPr>
          <w:ilvl w:val="0"/>
          <w:numId w:val="9"/>
        </w:numPr>
        <w:spacing w:after="0" w:line="259" w:lineRule="auto"/>
        <w:ind w:right="8"/>
      </w:pPr>
      <w:r>
        <w:t xml:space="preserve">Составьте матрицу рисков для принятия соответствующего решения.  </w:t>
      </w:r>
    </w:p>
    <w:p w14:paraId="4A5EF664" w14:textId="77777777" w:rsidR="0070475D" w:rsidRDefault="00000000">
      <w:pPr>
        <w:numPr>
          <w:ilvl w:val="0"/>
          <w:numId w:val="9"/>
        </w:numPr>
        <w:ind w:right="8"/>
      </w:pPr>
      <w:r>
        <w:t xml:space="preserve">Какое решение следует принять в соответствии с оптимистическим критерием?  </w:t>
      </w:r>
    </w:p>
    <w:p w14:paraId="381F3D76" w14:textId="77777777" w:rsidR="0070475D" w:rsidRDefault="00000000">
      <w:pPr>
        <w:numPr>
          <w:ilvl w:val="0"/>
          <w:numId w:val="9"/>
        </w:numPr>
        <w:ind w:right="8"/>
      </w:pPr>
      <w:r>
        <w:t xml:space="preserve">Какое решение следует принять в соответствии с пессимистическим критерием Вальда?  </w:t>
      </w:r>
    </w:p>
    <w:p w14:paraId="21859742" w14:textId="77777777" w:rsidR="0070475D" w:rsidRDefault="00000000">
      <w:pPr>
        <w:numPr>
          <w:ilvl w:val="0"/>
          <w:numId w:val="9"/>
        </w:numPr>
        <w:ind w:right="8"/>
      </w:pPr>
      <w:r>
        <w:t xml:space="preserve">Какое решение следует принять в соответствии с пессимистическим критерием </w:t>
      </w:r>
      <w:proofErr w:type="spellStart"/>
      <w:r>
        <w:t>Севиджа</w:t>
      </w:r>
      <w:proofErr w:type="spellEnd"/>
      <w:r>
        <w:t xml:space="preserve">?  </w:t>
      </w:r>
    </w:p>
    <w:p w14:paraId="1D088C15" w14:textId="77777777" w:rsidR="0070475D" w:rsidRDefault="00000000">
      <w:pPr>
        <w:numPr>
          <w:ilvl w:val="0"/>
          <w:numId w:val="9"/>
        </w:numPr>
        <w:ind w:right="8"/>
      </w:pPr>
      <w:r>
        <w:t xml:space="preserve">Какое решение следует принять в соответствии со смешанным критерием Гурвица, если принять коэффициент пессимизма равным 0,7?  </w:t>
      </w:r>
    </w:p>
    <w:p w14:paraId="6BF2B195" w14:textId="77777777" w:rsidR="0070475D" w:rsidRDefault="00000000">
      <w:pPr>
        <w:numPr>
          <w:ilvl w:val="0"/>
          <w:numId w:val="9"/>
        </w:numPr>
        <w:ind w:right="8"/>
      </w:pPr>
      <w:r>
        <w:t xml:space="preserve">Какое решение следует принять в соответствии со смешанным критерием Гурвица, если принять коэффициент пессимизма равным 0,4? 9  </w:t>
      </w:r>
    </w:p>
    <w:p w14:paraId="5893848F" w14:textId="77777777" w:rsidR="0070475D" w:rsidRDefault="00000000">
      <w:pPr>
        <w:numPr>
          <w:ilvl w:val="0"/>
          <w:numId w:val="9"/>
        </w:numPr>
        <w:ind w:right="8"/>
      </w:pPr>
      <w:r>
        <w:t xml:space="preserve">Пусть вероятности ситуаций малого, среднего и большого числа продаж оценены априори как 0,2; 0,6; 0,2. Какое решение следует принять?  </w:t>
      </w:r>
    </w:p>
    <w:p w14:paraId="2E513D4A" w14:textId="77777777" w:rsidR="0070475D" w:rsidRDefault="00000000">
      <w:pPr>
        <w:ind w:left="-15" w:right="8"/>
      </w:pPr>
      <w:r>
        <w:t xml:space="preserve">ЗАДАЧА 9. Пусть имеется возможность заказать консультационной компании исследование рынка с целью более точного предсказания числа продаж. Услуги консультационной компании стоят 30 тыс. руб. Эта компания давно работает на рынке и по предыдущему опыту известно, что точный прогноз будет дан с вероятностью 0,6 и с вероятностью 0,2 консультант ошибется в ту или другую сторону. Допустим, что априори мы оцениваем вероятности того, что консультационная фирма выдаст прогноз малого, среднего и большого числа продаж 0,4, 0,4, 0,2, соответственно. Построить дерево принятия соответствующего решения. Какое решение следует принять? Следует ли обращаться за помощью к консультанту? Поставьте себя на место </w:t>
      </w:r>
      <w:r>
        <w:lastRenderedPageBreak/>
        <w:t xml:space="preserve">руководства консалтинговой компанией. Какую максимальную цену можно назначить за услуги компании?  </w:t>
      </w:r>
    </w:p>
    <w:p w14:paraId="7DA90377" w14:textId="77777777" w:rsidR="0070475D" w:rsidRDefault="00000000">
      <w:pPr>
        <w:spacing w:after="90"/>
        <w:ind w:left="-15" w:right="8"/>
      </w:pPr>
      <w:r>
        <w:t xml:space="preserve">ЗАДАЧА 10. 1) Сформировать перечень требований для кандидата на должность инженера по разработке ПО (программиста, тестера, технического писателя или руководителя команды). 2) Определить методы поиска кандидатов. Оценить ожидаемую эффективность каждого из методов. 3) </w:t>
      </w:r>
    </w:p>
    <w:p w14:paraId="57F6E64A" w14:textId="77777777" w:rsidR="0070475D" w:rsidRDefault="00000000">
      <w:pPr>
        <w:ind w:left="-15" w:right="8" w:firstLine="0"/>
      </w:pPr>
      <w:r>
        <w:t>Сформулировать для кадровой службы задачу набора сотрудников</w:t>
      </w:r>
      <w:r>
        <w:rPr>
          <w:color w:val="FF0000"/>
          <w:sz w:val="36"/>
        </w:rPr>
        <w:t xml:space="preserve"> </w:t>
      </w:r>
    </w:p>
    <w:p w14:paraId="35ED7AAD" w14:textId="77777777" w:rsidR="0070475D" w:rsidRDefault="00000000">
      <w:pPr>
        <w:spacing w:after="0" w:line="259" w:lineRule="auto"/>
        <w:ind w:left="711" w:right="0" w:firstLine="0"/>
        <w:jc w:val="left"/>
      </w:pPr>
      <w:r>
        <w:rPr>
          <w:sz w:val="27"/>
        </w:rPr>
        <w:t xml:space="preserve"> </w:t>
      </w:r>
    </w:p>
    <w:p w14:paraId="728817DC" w14:textId="77777777" w:rsidR="0070475D" w:rsidRDefault="00000000">
      <w:pPr>
        <w:spacing w:after="0" w:line="270" w:lineRule="auto"/>
        <w:ind w:left="-15" w:right="4"/>
      </w:pPr>
      <w:r>
        <w:rPr>
          <w:sz w:val="27"/>
        </w:rPr>
        <w:t xml:space="preserve">Максимальное количество баллов, которое обучающийся может получить за решение задачи в билете указано в таблице весового распределения баллов и шкала оценивания по видам контрольных мероприятий. </w:t>
      </w:r>
    </w:p>
    <w:p w14:paraId="6A084B08" w14:textId="77777777" w:rsidR="0070475D" w:rsidRDefault="00000000">
      <w:pPr>
        <w:spacing w:after="0" w:line="259" w:lineRule="auto"/>
        <w:ind w:left="65" w:right="0" w:firstLine="0"/>
        <w:jc w:val="center"/>
      </w:pPr>
      <w:r>
        <w:rPr>
          <w:b/>
        </w:rPr>
        <w:t xml:space="preserve"> </w:t>
      </w:r>
    </w:p>
    <w:p w14:paraId="5B335256" w14:textId="77777777" w:rsidR="0070475D" w:rsidRDefault="00000000">
      <w:pPr>
        <w:spacing w:after="0" w:line="259" w:lineRule="auto"/>
        <w:ind w:left="65" w:right="0" w:firstLine="0"/>
        <w:jc w:val="center"/>
      </w:pPr>
      <w:r>
        <w:rPr>
          <w:b/>
        </w:rPr>
        <w:t xml:space="preserve"> </w:t>
      </w:r>
    </w:p>
    <w:p w14:paraId="5AEAA4AD" w14:textId="77777777" w:rsidR="0070475D" w:rsidRDefault="00000000">
      <w:pPr>
        <w:spacing w:after="0" w:line="259" w:lineRule="auto"/>
        <w:ind w:left="65" w:right="0" w:firstLine="0"/>
        <w:jc w:val="center"/>
      </w:pPr>
      <w:r>
        <w:rPr>
          <w:b/>
        </w:rPr>
        <w:t xml:space="preserve"> </w:t>
      </w:r>
    </w:p>
    <w:p w14:paraId="76BC6F37" w14:textId="77777777" w:rsidR="0070475D" w:rsidRDefault="00000000">
      <w:pPr>
        <w:spacing w:after="0" w:line="259" w:lineRule="auto"/>
        <w:ind w:left="65" w:right="0" w:firstLine="0"/>
        <w:jc w:val="center"/>
      </w:pPr>
      <w:r>
        <w:rPr>
          <w:b/>
        </w:rPr>
        <w:t xml:space="preserve"> </w:t>
      </w:r>
    </w:p>
    <w:p w14:paraId="3603802D" w14:textId="77777777" w:rsidR="0070475D" w:rsidRDefault="00000000">
      <w:pPr>
        <w:spacing w:after="0" w:line="259" w:lineRule="auto"/>
        <w:ind w:left="65" w:right="0" w:firstLine="0"/>
        <w:jc w:val="center"/>
      </w:pPr>
      <w:r>
        <w:rPr>
          <w:b/>
        </w:rPr>
        <w:t xml:space="preserve"> </w:t>
      </w:r>
    </w:p>
    <w:p w14:paraId="3F59071A" w14:textId="77777777" w:rsidR="0070475D" w:rsidRDefault="00000000">
      <w:pPr>
        <w:spacing w:after="0" w:line="259" w:lineRule="auto"/>
        <w:ind w:left="65" w:right="0" w:firstLine="0"/>
        <w:jc w:val="center"/>
      </w:pPr>
      <w:r>
        <w:rPr>
          <w:b/>
        </w:rPr>
        <w:t xml:space="preserve"> </w:t>
      </w:r>
    </w:p>
    <w:p w14:paraId="55725898" w14:textId="77777777" w:rsidR="0070475D" w:rsidRDefault="00000000">
      <w:pPr>
        <w:spacing w:after="0" w:line="259" w:lineRule="auto"/>
        <w:ind w:left="65" w:right="0" w:firstLine="0"/>
        <w:jc w:val="center"/>
      </w:pPr>
      <w:r>
        <w:rPr>
          <w:b/>
        </w:rPr>
        <w:t xml:space="preserve"> </w:t>
      </w:r>
    </w:p>
    <w:p w14:paraId="1EBDAB7E" w14:textId="77777777" w:rsidR="0070475D" w:rsidRDefault="00000000">
      <w:pPr>
        <w:spacing w:after="0" w:line="259" w:lineRule="auto"/>
        <w:ind w:left="65" w:right="0" w:firstLine="0"/>
        <w:jc w:val="center"/>
      </w:pPr>
      <w:r>
        <w:rPr>
          <w:b/>
        </w:rPr>
        <w:t xml:space="preserve"> </w:t>
      </w:r>
    </w:p>
    <w:p w14:paraId="6D68C64E" w14:textId="77777777" w:rsidR="0070475D" w:rsidRDefault="00000000">
      <w:pPr>
        <w:spacing w:after="0" w:line="259" w:lineRule="auto"/>
        <w:ind w:left="65" w:right="0" w:firstLine="0"/>
        <w:jc w:val="center"/>
      </w:pPr>
      <w:r>
        <w:rPr>
          <w:b/>
        </w:rPr>
        <w:t xml:space="preserve"> </w:t>
      </w:r>
    </w:p>
    <w:p w14:paraId="678C8DC1" w14:textId="77777777" w:rsidR="0070475D" w:rsidRDefault="00000000">
      <w:pPr>
        <w:pStyle w:val="1"/>
        <w:spacing w:line="259" w:lineRule="auto"/>
        <w:ind w:left="0" w:right="2885" w:firstLine="0"/>
        <w:jc w:val="right"/>
      </w:pPr>
      <w:bookmarkStart w:id="3" w:name="_Toc50337"/>
      <w:r>
        <w:t xml:space="preserve">5. Рекомендуемая литература </w:t>
      </w:r>
      <w:bookmarkEnd w:id="3"/>
    </w:p>
    <w:tbl>
      <w:tblPr>
        <w:tblStyle w:val="TableGrid"/>
        <w:tblW w:w="9479" w:type="dxa"/>
        <w:tblInd w:w="10" w:type="dxa"/>
        <w:tblCellMar>
          <w:top w:w="39" w:type="dxa"/>
          <w:left w:w="34" w:type="dxa"/>
          <w:bottom w:w="0" w:type="dxa"/>
          <w:right w:w="0" w:type="dxa"/>
        </w:tblCellMar>
        <w:tblLook w:val="04A0" w:firstRow="1" w:lastRow="0" w:firstColumn="1" w:lastColumn="0" w:noHBand="0" w:noVBand="1"/>
      </w:tblPr>
      <w:tblGrid>
        <w:gridCol w:w="605"/>
        <w:gridCol w:w="1820"/>
        <w:gridCol w:w="3865"/>
        <w:gridCol w:w="1926"/>
        <w:gridCol w:w="1263"/>
      </w:tblGrid>
      <w:tr w:rsidR="0070475D" w14:paraId="7ABB20FB"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162702DA" w14:textId="77777777" w:rsidR="0070475D" w:rsidRDefault="0070475D">
            <w:pPr>
              <w:spacing w:after="160" w:line="259" w:lineRule="auto"/>
              <w:ind w:right="0" w:firstLine="0"/>
              <w:jc w:val="left"/>
            </w:pPr>
          </w:p>
        </w:tc>
        <w:tc>
          <w:tcPr>
            <w:tcW w:w="5791" w:type="dxa"/>
            <w:gridSpan w:val="2"/>
            <w:tcBorders>
              <w:top w:val="single" w:sz="8" w:space="0" w:color="000000"/>
              <w:left w:val="nil"/>
              <w:bottom w:val="single" w:sz="8" w:space="0" w:color="000000"/>
              <w:right w:val="nil"/>
            </w:tcBorders>
          </w:tcPr>
          <w:p w14:paraId="71A52196" w14:textId="77777777" w:rsidR="0070475D" w:rsidRDefault="00000000">
            <w:pPr>
              <w:spacing w:after="0" w:line="259" w:lineRule="auto"/>
              <w:ind w:left="932" w:right="0" w:firstLine="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670660C4" w14:textId="77777777" w:rsidR="0070475D" w:rsidRDefault="0070475D">
            <w:pPr>
              <w:spacing w:after="160" w:line="259" w:lineRule="auto"/>
              <w:ind w:right="0" w:firstLine="0"/>
              <w:jc w:val="left"/>
            </w:pPr>
          </w:p>
        </w:tc>
      </w:tr>
      <w:tr w:rsidR="0070475D" w14:paraId="07A33AAB"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77ED3EF5" w14:textId="77777777" w:rsidR="0070475D" w:rsidRDefault="0070475D">
            <w:pPr>
              <w:spacing w:after="160" w:line="259" w:lineRule="auto"/>
              <w:ind w:right="0" w:firstLine="0"/>
              <w:jc w:val="left"/>
            </w:pPr>
          </w:p>
        </w:tc>
        <w:tc>
          <w:tcPr>
            <w:tcW w:w="5791" w:type="dxa"/>
            <w:gridSpan w:val="2"/>
            <w:tcBorders>
              <w:top w:val="single" w:sz="8" w:space="0" w:color="000000"/>
              <w:left w:val="nil"/>
              <w:bottom w:val="single" w:sz="8" w:space="0" w:color="000000"/>
              <w:right w:val="nil"/>
            </w:tcBorders>
          </w:tcPr>
          <w:p w14:paraId="63952DEB" w14:textId="77777777" w:rsidR="0070475D" w:rsidRDefault="00000000">
            <w:pPr>
              <w:spacing w:after="0" w:line="259" w:lineRule="auto"/>
              <w:ind w:left="1105" w:right="0" w:firstLine="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6D0F8661" w14:textId="77777777" w:rsidR="0070475D" w:rsidRDefault="0070475D">
            <w:pPr>
              <w:spacing w:after="160" w:line="259" w:lineRule="auto"/>
              <w:ind w:right="0" w:firstLine="0"/>
              <w:jc w:val="left"/>
            </w:pPr>
          </w:p>
        </w:tc>
      </w:tr>
      <w:tr w:rsidR="0070475D" w14:paraId="0D1378A1"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1C0E5650" w14:textId="77777777" w:rsidR="0070475D" w:rsidRDefault="00000000">
            <w:pPr>
              <w:spacing w:after="0" w:line="259" w:lineRule="auto"/>
              <w:ind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D120AA2" w14:textId="77777777" w:rsidR="0070475D"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82EE54E" w14:textId="77777777" w:rsidR="0070475D" w:rsidRDefault="00000000">
            <w:pPr>
              <w:spacing w:after="0" w:line="259" w:lineRule="auto"/>
              <w:ind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A1FD64C" w14:textId="77777777" w:rsidR="0070475D" w:rsidRDefault="00000000">
            <w:pPr>
              <w:spacing w:after="0" w:line="259" w:lineRule="auto"/>
              <w:ind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26D1034" w14:textId="77777777" w:rsidR="0070475D"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70475D" w14:paraId="6AF2467B" w14:textId="77777777">
        <w:trPr>
          <w:trHeight w:val="1282"/>
        </w:trPr>
        <w:tc>
          <w:tcPr>
            <w:tcW w:w="605" w:type="dxa"/>
            <w:tcBorders>
              <w:top w:val="single" w:sz="8" w:space="0" w:color="000000"/>
              <w:left w:val="single" w:sz="8" w:space="0" w:color="000000"/>
              <w:bottom w:val="single" w:sz="8" w:space="0" w:color="000000"/>
              <w:right w:val="single" w:sz="8" w:space="0" w:color="000000"/>
            </w:tcBorders>
          </w:tcPr>
          <w:p w14:paraId="3F0774E2" w14:textId="77777777" w:rsidR="0070475D" w:rsidRDefault="00000000">
            <w:pPr>
              <w:spacing w:after="0" w:line="259" w:lineRule="auto"/>
              <w:ind w:left="86" w:right="0"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C1BC504" w14:textId="77777777" w:rsidR="0070475D" w:rsidRDefault="00000000">
            <w:pPr>
              <w:spacing w:after="0" w:line="259" w:lineRule="auto"/>
              <w:ind w:right="0" w:firstLine="0"/>
              <w:jc w:val="left"/>
            </w:pPr>
            <w:r>
              <w:rPr>
                <w:sz w:val="19"/>
              </w:rPr>
              <w:t>Яковлев Б. И., Яковлев В. Б.</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061E5CB" w14:textId="77777777" w:rsidR="0070475D" w:rsidRDefault="00000000">
            <w:pPr>
              <w:spacing w:after="0" w:line="259" w:lineRule="auto"/>
              <w:ind w:right="0" w:firstLine="0"/>
              <w:jc w:val="left"/>
            </w:pPr>
            <w:r>
              <w:rPr>
                <w:sz w:val="19"/>
              </w:rPr>
              <w:t>Организация производства и предпринимательство в АПК: Учебник</w:t>
            </w:r>
            <w:r>
              <w:rPr>
                <w:rFonts w:ascii="Calibri" w:eastAsia="Calibri" w:hAnsi="Calibri" w:cs="Calibri"/>
                <w:sz w:val="19"/>
              </w:rPr>
              <w:t xml:space="preserve"> </w:t>
            </w:r>
            <w:r>
              <w:rPr>
                <w:sz w:val="19"/>
              </w:rPr>
              <w:t xml:space="preserve">https://www.iprbookshop.ru/103114.html? </w:t>
            </w:r>
            <w:proofErr w:type="spellStart"/>
            <w:r>
              <w:rPr>
                <w:sz w:val="19"/>
              </w:rPr>
              <w:t>replacement</w:t>
            </w:r>
            <w:proofErr w:type="spellEnd"/>
            <w:r>
              <w:rPr>
                <w:sz w:val="19"/>
              </w:rPr>
              <w:t>=1</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6B9978D" w14:textId="77777777" w:rsidR="0070475D" w:rsidRDefault="00000000">
            <w:pPr>
              <w:spacing w:after="0" w:line="259" w:lineRule="auto"/>
              <w:ind w:right="0" w:firstLine="0"/>
              <w:jc w:val="left"/>
            </w:pPr>
            <w:r>
              <w:rPr>
                <w:sz w:val="19"/>
              </w:rPr>
              <w:t xml:space="preserve">Санкт-Петербург: </w:t>
            </w:r>
            <w:proofErr w:type="spellStart"/>
            <w:r>
              <w:rPr>
                <w:sz w:val="19"/>
              </w:rPr>
              <w:t>Квадро</w:t>
            </w:r>
            <w:proofErr w:type="spellEnd"/>
            <w:r>
              <w:rPr>
                <w:sz w:val="19"/>
              </w:rPr>
              <w:t>, 2021</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8F7F156" w14:textId="77777777" w:rsidR="0070475D" w:rsidRDefault="00000000">
            <w:pPr>
              <w:spacing w:after="0" w:line="259" w:lineRule="auto"/>
              <w:ind w:right="31" w:firstLine="0"/>
              <w:jc w:val="center"/>
            </w:pPr>
            <w:r>
              <w:rPr>
                <w:sz w:val="19"/>
              </w:rPr>
              <w:t>ЭБС</w:t>
            </w:r>
            <w:r>
              <w:rPr>
                <w:rFonts w:ascii="Calibri" w:eastAsia="Calibri" w:hAnsi="Calibri" w:cs="Calibri"/>
                <w:sz w:val="19"/>
              </w:rPr>
              <w:t xml:space="preserve"> </w:t>
            </w:r>
          </w:p>
        </w:tc>
      </w:tr>
      <w:tr w:rsidR="0070475D" w14:paraId="2F404BD3" w14:textId="77777777">
        <w:trPr>
          <w:trHeight w:val="720"/>
        </w:trPr>
        <w:tc>
          <w:tcPr>
            <w:tcW w:w="605" w:type="dxa"/>
            <w:tcBorders>
              <w:top w:val="single" w:sz="8" w:space="0" w:color="000000"/>
              <w:left w:val="single" w:sz="8" w:space="0" w:color="000000"/>
              <w:bottom w:val="single" w:sz="8" w:space="0" w:color="000000"/>
              <w:right w:val="single" w:sz="8" w:space="0" w:color="000000"/>
            </w:tcBorders>
          </w:tcPr>
          <w:p w14:paraId="6B86DF82" w14:textId="77777777" w:rsidR="0070475D"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0395DC3" w14:textId="77777777" w:rsidR="0070475D" w:rsidRDefault="00000000">
            <w:pPr>
              <w:spacing w:after="0" w:line="259" w:lineRule="auto"/>
              <w:ind w:right="0" w:firstLine="0"/>
              <w:jc w:val="left"/>
            </w:pPr>
            <w:r>
              <w:rPr>
                <w:sz w:val="19"/>
              </w:rPr>
              <w:t>Ларионов И. К.</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3CECC19" w14:textId="77777777" w:rsidR="0070475D" w:rsidRDefault="00000000">
            <w:pPr>
              <w:spacing w:after="0" w:line="259" w:lineRule="auto"/>
              <w:ind w:right="0" w:firstLine="0"/>
              <w:jc w:val="left"/>
            </w:pPr>
            <w:r>
              <w:rPr>
                <w:sz w:val="19"/>
              </w:rPr>
              <w:t>Предпринимательство: Учебник</w:t>
            </w:r>
            <w:r>
              <w:rPr>
                <w:rFonts w:ascii="Calibri" w:eastAsia="Calibri" w:hAnsi="Calibri" w:cs="Calibri"/>
                <w:sz w:val="19"/>
              </w:rPr>
              <w:t xml:space="preserve"> </w:t>
            </w:r>
            <w:r>
              <w:rPr>
                <w:sz w:val="19"/>
              </w:rPr>
              <w:t>https://e.lanbook.com/book/277463</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F788EC8" w14:textId="77777777" w:rsidR="0070475D" w:rsidRDefault="00000000">
            <w:pPr>
              <w:spacing w:after="0" w:line="259" w:lineRule="auto"/>
              <w:ind w:right="0" w:firstLine="0"/>
              <w:jc w:val="left"/>
            </w:pPr>
            <w:r>
              <w:rPr>
                <w:sz w:val="19"/>
              </w:rPr>
              <w:t>Издательство "Дашков и К", 2022</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F0A753B" w14:textId="77777777" w:rsidR="0070475D" w:rsidRDefault="00000000">
            <w:pPr>
              <w:spacing w:after="0" w:line="259" w:lineRule="auto"/>
              <w:ind w:right="31" w:firstLine="0"/>
              <w:jc w:val="center"/>
            </w:pPr>
            <w:r>
              <w:rPr>
                <w:sz w:val="19"/>
              </w:rPr>
              <w:t>ЭБС</w:t>
            </w:r>
            <w:r>
              <w:rPr>
                <w:rFonts w:ascii="Calibri" w:eastAsia="Calibri" w:hAnsi="Calibri" w:cs="Calibri"/>
                <w:sz w:val="19"/>
              </w:rPr>
              <w:t xml:space="preserve"> </w:t>
            </w:r>
          </w:p>
        </w:tc>
      </w:tr>
      <w:tr w:rsidR="0070475D" w14:paraId="4AF2C5C0" w14:textId="77777777">
        <w:trPr>
          <w:trHeight w:val="1551"/>
        </w:trPr>
        <w:tc>
          <w:tcPr>
            <w:tcW w:w="605" w:type="dxa"/>
            <w:tcBorders>
              <w:top w:val="single" w:sz="8" w:space="0" w:color="000000"/>
              <w:left w:val="single" w:sz="8" w:space="0" w:color="000000"/>
              <w:bottom w:val="single" w:sz="8" w:space="0" w:color="000000"/>
              <w:right w:val="single" w:sz="8" w:space="0" w:color="000000"/>
            </w:tcBorders>
          </w:tcPr>
          <w:p w14:paraId="50A9AD00" w14:textId="77777777" w:rsidR="0070475D" w:rsidRDefault="00000000">
            <w:pPr>
              <w:spacing w:after="0" w:line="259" w:lineRule="auto"/>
              <w:ind w:left="86" w:right="0" w:firstLine="0"/>
              <w:jc w:val="left"/>
            </w:pPr>
            <w:r>
              <w:rPr>
                <w:sz w:val="19"/>
              </w:rPr>
              <w:t xml:space="preserve">Л1.3 </w:t>
            </w:r>
          </w:p>
        </w:tc>
        <w:tc>
          <w:tcPr>
            <w:tcW w:w="1820" w:type="dxa"/>
            <w:tcBorders>
              <w:top w:val="single" w:sz="8" w:space="0" w:color="000000"/>
              <w:left w:val="single" w:sz="8" w:space="0" w:color="000000"/>
              <w:bottom w:val="single" w:sz="8" w:space="0" w:color="000000"/>
              <w:right w:val="single" w:sz="8" w:space="0" w:color="000000"/>
            </w:tcBorders>
          </w:tcPr>
          <w:p w14:paraId="185EC08E" w14:textId="77777777" w:rsidR="0070475D" w:rsidRDefault="00000000">
            <w:pPr>
              <w:spacing w:after="0" w:line="259" w:lineRule="auto"/>
              <w:ind w:right="0" w:firstLine="0"/>
              <w:jc w:val="left"/>
            </w:pPr>
            <w:r>
              <w:rPr>
                <w:sz w:val="19"/>
              </w:rPr>
              <w:t>Ледяева Н. Я.</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60DBC1D" w14:textId="77777777" w:rsidR="0070475D" w:rsidRDefault="00000000">
            <w:pPr>
              <w:spacing w:after="0" w:line="259" w:lineRule="auto"/>
              <w:ind w:right="0" w:firstLine="0"/>
              <w:jc w:val="left"/>
            </w:pPr>
            <w:r>
              <w:rPr>
                <w:sz w:val="19"/>
              </w:rPr>
              <w:t>Внутрифирменное предпринимательство. Венчурное финансирование: учебное пособие</w:t>
            </w:r>
            <w:r>
              <w:rPr>
                <w:rFonts w:ascii="Calibri" w:eastAsia="Calibri" w:hAnsi="Calibri" w:cs="Calibri"/>
                <w:sz w:val="19"/>
              </w:rPr>
              <w:t xml:space="preserve"> </w:t>
            </w:r>
            <w:r>
              <w:rPr>
                <w:sz w:val="19"/>
              </w:rPr>
              <w:t>https://e.lanbook.com/book/165889</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7F664AC" w14:textId="77777777" w:rsidR="0070475D" w:rsidRDefault="00000000">
            <w:pPr>
              <w:spacing w:after="0" w:line="259" w:lineRule="auto"/>
              <w:ind w:right="0" w:firstLine="0"/>
              <w:jc w:val="left"/>
            </w:pPr>
            <w:r>
              <w:rPr>
                <w:sz w:val="19"/>
              </w:rPr>
              <w:t>Сибирский государственный университет науки и технологий имени академика М. Ф. Решетнёва",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28106E8" w14:textId="77777777" w:rsidR="0070475D" w:rsidRDefault="00000000">
            <w:pPr>
              <w:spacing w:after="0" w:line="259" w:lineRule="auto"/>
              <w:ind w:right="31" w:firstLine="0"/>
              <w:jc w:val="center"/>
            </w:pPr>
            <w:r>
              <w:rPr>
                <w:sz w:val="19"/>
              </w:rPr>
              <w:t xml:space="preserve">ЭБС </w:t>
            </w:r>
          </w:p>
        </w:tc>
      </w:tr>
      <w:tr w:rsidR="0070475D" w14:paraId="48A5EAA4" w14:textId="77777777">
        <w:trPr>
          <w:trHeight w:val="279"/>
        </w:trPr>
        <w:tc>
          <w:tcPr>
            <w:tcW w:w="2425" w:type="dxa"/>
            <w:gridSpan w:val="2"/>
            <w:tcBorders>
              <w:top w:val="single" w:sz="8" w:space="0" w:color="000000"/>
              <w:left w:val="single" w:sz="8" w:space="0" w:color="000000"/>
              <w:bottom w:val="single" w:sz="8" w:space="0" w:color="000000"/>
              <w:right w:val="nil"/>
            </w:tcBorders>
          </w:tcPr>
          <w:p w14:paraId="5E993DED" w14:textId="77777777" w:rsidR="0070475D" w:rsidRDefault="0070475D">
            <w:pPr>
              <w:spacing w:after="160" w:line="259" w:lineRule="auto"/>
              <w:ind w:right="0" w:firstLine="0"/>
              <w:jc w:val="left"/>
            </w:pPr>
          </w:p>
        </w:tc>
        <w:tc>
          <w:tcPr>
            <w:tcW w:w="5791" w:type="dxa"/>
            <w:gridSpan w:val="2"/>
            <w:tcBorders>
              <w:top w:val="single" w:sz="8" w:space="0" w:color="000000"/>
              <w:left w:val="nil"/>
              <w:bottom w:val="single" w:sz="8" w:space="0" w:color="000000"/>
              <w:right w:val="nil"/>
            </w:tcBorders>
          </w:tcPr>
          <w:p w14:paraId="37E98B82" w14:textId="77777777" w:rsidR="0070475D" w:rsidRDefault="00000000">
            <w:pPr>
              <w:spacing w:after="0" w:line="259" w:lineRule="auto"/>
              <w:ind w:left="802" w:right="0" w:firstLine="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599CEF9" w14:textId="77777777" w:rsidR="0070475D" w:rsidRDefault="0070475D">
            <w:pPr>
              <w:spacing w:after="160" w:line="259" w:lineRule="auto"/>
              <w:ind w:right="0" w:firstLine="0"/>
              <w:jc w:val="left"/>
            </w:pPr>
          </w:p>
        </w:tc>
      </w:tr>
      <w:tr w:rsidR="0070475D" w14:paraId="6955E307"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20277AA9" w14:textId="77777777" w:rsidR="0070475D" w:rsidRDefault="00000000">
            <w:pPr>
              <w:spacing w:after="0" w:line="259" w:lineRule="auto"/>
              <w:ind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5995A25" w14:textId="77777777" w:rsidR="0070475D"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724127D" w14:textId="77777777" w:rsidR="0070475D" w:rsidRDefault="00000000">
            <w:pPr>
              <w:spacing w:after="0" w:line="259" w:lineRule="auto"/>
              <w:ind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DE5FF1C" w14:textId="77777777" w:rsidR="0070475D" w:rsidRDefault="00000000">
            <w:pPr>
              <w:spacing w:after="0" w:line="259" w:lineRule="auto"/>
              <w:ind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B788367" w14:textId="77777777" w:rsidR="0070475D"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70475D" w14:paraId="23448BD3" w14:textId="77777777">
        <w:trPr>
          <w:trHeight w:val="1152"/>
        </w:trPr>
        <w:tc>
          <w:tcPr>
            <w:tcW w:w="605" w:type="dxa"/>
            <w:tcBorders>
              <w:top w:val="single" w:sz="8" w:space="0" w:color="000000"/>
              <w:left w:val="single" w:sz="8" w:space="0" w:color="000000"/>
              <w:bottom w:val="single" w:sz="8" w:space="0" w:color="000000"/>
              <w:right w:val="single" w:sz="8" w:space="0" w:color="000000"/>
            </w:tcBorders>
          </w:tcPr>
          <w:p w14:paraId="1EF370DE" w14:textId="77777777" w:rsidR="0070475D" w:rsidRDefault="00000000">
            <w:pPr>
              <w:spacing w:after="0" w:line="259" w:lineRule="auto"/>
              <w:ind w:left="86" w:right="0" w:firstLine="0"/>
              <w:jc w:val="left"/>
            </w:pPr>
            <w:r>
              <w:rPr>
                <w:sz w:val="19"/>
              </w:rPr>
              <w:lastRenderedPageBreak/>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C3DA8A5" w14:textId="77777777" w:rsidR="0070475D" w:rsidRDefault="00000000">
            <w:pPr>
              <w:spacing w:after="0" w:line="259" w:lineRule="auto"/>
              <w:ind w:right="0" w:firstLine="0"/>
              <w:jc w:val="left"/>
            </w:pPr>
            <w:r>
              <w:rPr>
                <w:sz w:val="19"/>
              </w:rPr>
              <w:t xml:space="preserve">Конина Н. Ю., </w:t>
            </w:r>
          </w:p>
          <w:p w14:paraId="647BC464" w14:textId="77777777" w:rsidR="0070475D" w:rsidRDefault="00000000">
            <w:pPr>
              <w:spacing w:after="0" w:line="259" w:lineRule="auto"/>
              <w:ind w:right="0" w:firstLine="0"/>
              <w:jc w:val="left"/>
            </w:pPr>
            <w:r>
              <w:rPr>
                <w:sz w:val="19"/>
              </w:rPr>
              <w:t>Ноздрева Р. Б., Буренин В. 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B2A134E" w14:textId="77777777" w:rsidR="0070475D" w:rsidRDefault="00000000">
            <w:pPr>
              <w:spacing w:after="157" w:line="253" w:lineRule="auto"/>
              <w:ind w:right="0" w:firstLine="0"/>
              <w:jc w:val="left"/>
            </w:pPr>
            <w:r>
              <w:rPr>
                <w:sz w:val="19"/>
              </w:rPr>
              <w:t>Современные проблемы менеджмента, маркетинга и предпринимательства: монография</w:t>
            </w:r>
            <w:r>
              <w:rPr>
                <w:rFonts w:ascii="Calibri" w:eastAsia="Calibri" w:hAnsi="Calibri" w:cs="Calibri"/>
                <w:sz w:val="19"/>
              </w:rPr>
              <w:t xml:space="preserve"> </w:t>
            </w:r>
          </w:p>
          <w:p w14:paraId="18339585" w14:textId="77777777" w:rsidR="0070475D" w:rsidRDefault="00000000">
            <w:pPr>
              <w:spacing w:after="0" w:line="259" w:lineRule="auto"/>
              <w:ind w:right="0" w:firstLine="0"/>
              <w:jc w:val="left"/>
            </w:pPr>
            <w:r>
              <w:rPr>
                <w:sz w:val="19"/>
              </w:rPr>
              <w:t>https://e.lanbook.com/book/294053</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DFBBE4D" w14:textId="77777777" w:rsidR="0070475D" w:rsidRDefault="00000000">
            <w:pPr>
              <w:spacing w:after="0" w:line="259" w:lineRule="auto"/>
              <w:ind w:right="0" w:firstLine="0"/>
              <w:jc w:val="left"/>
            </w:pPr>
            <w:r>
              <w:rPr>
                <w:sz w:val="19"/>
              </w:rPr>
              <w:t xml:space="preserve">Московский государственный институт международных отношений </w:t>
            </w:r>
          </w:p>
        </w:tc>
        <w:tc>
          <w:tcPr>
            <w:tcW w:w="1263" w:type="dxa"/>
            <w:tcBorders>
              <w:top w:val="single" w:sz="8" w:space="0" w:color="000000"/>
              <w:left w:val="single" w:sz="8" w:space="0" w:color="000000"/>
              <w:bottom w:val="single" w:sz="8" w:space="0" w:color="000000"/>
              <w:right w:val="single" w:sz="8" w:space="0" w:color="000000"/>
            </w:tcBorders>
          </w:tcPr>
          <w:p w14:paraId="0DC03F2E" w14:textId="77777777" w:rsidR="0070475D" w:rsidRDefault="00000000">
            <w:pPr>
              <w:spacing w:after="0" w:line="259" w:lineRule="auto"/>
              <w:ind w:right="31" w:firstLine="0"/>
              <w:jc w:val="center"/>
            </w:pPr>
            <w:r>
              <w:rPr>
                <w:sz w:val="19"/>
              </w:rPr>
              <w:t>ЭБС</w:t>
            </w:r>
            <w:r>
              <w:rPr>
                <w:rFonts w:ascii="Calibri" w:eastAsia="Calibri" w:hAnsi="Calibri" w:cs="Calibri"/>
                <w:sz w:val="19"/>
              </w:rPr>
              <w:t xml:space="preserve"> </w:t>
            </w:r>
          </w:p>
        </w:tc>
      </w:tr>
      <w:tr w:rsidR="0070475D" w14:paraId="402A0D46" w14:textId="77777777">
        <w:trPr>
          <w:trHeight w:val="1272"/>
        </w:trPr>
        <w:tc>
          <w:tcPr>
            <w:tcW w:w="605" w:type="dxa"/>
            <w:tcBorders>
              <w:top w:val="single" w:sz="8" w:space="0" w:color="000000"/>
              <w:left w:val="single" w:sz="8" w:space="0" w:color="000000"/>
              <w:bottom w:val="single" w:sz="8" w:space="0" w:color="000000"/>
              <w:right w:val="single" w:sz="8" w:space="0" w:color="000000"/>
            </w:tcBorders>
          </w:tcPr>
          <w:p w14:paraId="17B4D567" w14:textId="77777777" w:rsidR="0070475D" w:rsidRDefault="00000000">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F6B894B" w14:textId="77777777" w:rsidR="0070475D" w:rsidRDefault="00000000">
            <w:pPr>
              <w:spacing w:after="0" w:line="259" w:lineRule="auto"/>
              <w:ind w:right="0" w:firstLine="0"/>
              <w:jc w:val="left"/>
            </w:pPr>
            <w:r>
              <w:rPr>
                <w:sz w:val="19"/>
              </w:rPr>
              <w:t>Лаврова А. П.</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B7EB08E" w14:textId="77777777" w:rsidR="0070475D" w:rsidRDefault="00000000">
            <w:pPr>
              <w:spacing w:after="158" w:line="251" w:lineRule="auto"/>
              <w:ind w:right="0" w:firstLine="0"/>
              <w:jc w:val="left"/>
            </w:pPr>
            <w:r>
              <w:rPr>
                <w:sz w:val="19"/>
              </w:rPr>
              <w:t>Экономика и предпринимательство: учебное пособие</w:t>
            </w:r>
            <w:r>
              <w:rPr>
                <w:rFonts w:ascii="Calibri" w:eastAsia="Calibri" w:hAnsi="Calibri" w:cs="Calibri"/>
                <w:sz w:val="19"/>
              </w:rPr>
              <w:t xml:space="preserve"> </w:t>
            </w:r>
          </w:p>
          <w:p w14:paraId="3647F4CE" w14:textId="77777777" w:rsidR="0070475D" w:rsidRDefault="00000000">
            <w:pPr>
              <w:spacing w:after="0" w:line="259" w:lineRule="auto"/>
              <w:ind w:right="0" w:firstLine="0"/>
              <w:jc w:val="left"/>
            </w:pPr>
            <w:r>
              <w:rPr>
                <w:sz w:val="19"/>
              </w:rPr>
              <w:t>https://e.lanbook.com/book/258560</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18745AD" w14:textId="77777777" w:rsidR="0070475D" w:rsidRDefault="00000000">
            <w:pPr>
              <w:spacing w:after="0" w:line="259" w:lineRule="auto"/>
              <w:ind w:right="26" w:firstLine="0"/>
              <w:jc w:val="left"/>
            </w:pPr>
            <w:r>
              <w:rPr>
                <w:sz w:val="19"/>
              </w:rPr>
              <w:t>Санкт-Петербургский государственный аграрный университет, 2022</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D88B239" w14:textId="77777777" w:rsidR="0070475D" w:rsidRDefault="00000000">
            <w:pPr>
              <w:spacing w:after="0" w:line="259" w:lineRule="auto"/>
              <w:ind w:right="31" w:firstLine="0"/>
              <w:jc w:val="center"/>
            </w:pPr>
            <w:r>
              <w:rPr>
                <w:sz w:val="19"/>
              </w:rPr>
              <w:t>ЭБС</w:t>
            </w:r>
            <w:r>
              <w:rPr>
                <w:rFonts w:ascii="Calibri" w:eastAsia="Calibri" w:hAnsi="Calibri" w:cs="Calibri"/>
                <w:sz w:val="19"/>
              </w:rPr>
              <w:t xml:space="preserve"> </w:t>
            </w:r>
          </w:p>
        </w:tc>
      </w:tr>
      <w:tr w:rsidR="0070475D" w14:paraId="2DF224BF"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284C1032" w14:textId="77777777" w:rsidR="0070475D" w:rsidRDefault="0070475D">
            <w:pPr>
              <w:spacing w:after="160" w:line="259" w:lineRule="auto"/>
              <w:ind w:right="0" w:firstLine="0"/>
              <w:jc w:val="left"/>
            </w:pPr>
          </w:p>
        </w:tc>
        <w:tc>
          <w:tcPr>
            <w:tcW w:w="5791" w:type="dxa"/>
            <w:gridSpan w:val="2"/>
            <w:tcBorders>
              <w:top w:val="single" w:sz="8" w:space="0" w:color="000000"/>
              <w:left w:val="nil"/>
              <w:bottom w:val="single" w:sz="8" w:space="0" w:color="000000"/>
              <w:right w:val="nil"/>
            </w:tcBorders>
          </w:tcPr>
          <w:p w14:paraId="091618DF" w14:textId="77777777" w:rsidR="0070475D" w:rsidRDefault="00000000">
            <w:pPr>
              <w:spacing w:after="0" w:line="259" w:lineRule="auto"/>
              <w:ind w:left="908" w:right="0" w:firstLine="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2FC4DA29" w14:textId="77777777" w:rsidR="0070475D" w:rsidRDefault="0070475D">
            <w:pPr>
              <w:spacing w:after="160" w:line="259" w:lineRule="auto"/>
              <w:ind w:right="0" w:firstLine="0"/>
              <w:jc w:val="left"/>
            </w:pPr>
          </w:p>
        </w:tc>
      </w:tr>
      <w:tr w:rsidR="0070475D" w14:paraId="24C671E5"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3D7882A9" w14:textId="77777777" w:rsidR="0070475D" w:rsidRDefault="00000000">
            <w:pPr>
              <w:spacing w:after="0" w:line="259" w:lineRule="auto"/>
              <w:ind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3396DFA" w14:textId="77777777" w:rsidR="0070475D"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D3CEED4" w14:textId="77777777" w:rsidR="0070475D" w:rsidRDefault="00000000">
            <w:pPr>
              <w:spacing w:after="0" w:line="259" w:lineRule="auto"/>
              <w:ind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5A32126" w14:textId="77777777" w:rsidR="0070475D" w:rsidRDefault="00000000">
            <w:pPr>
              <w:spacing w:after="0" w:line="259" w:lineRule="auto"/>
              <w:ind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E3B5205" w14:textId="77777777" w:rsidR="0070475D"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70475D" w14:paraId="0C16FE29"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6C0C1D21" w14:textId="77777777" w:rsidR="0070475D" w:rsidRDefault="00000000">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7C66B02" w14:textId="77777777" w:rsidR="0070475D" w:rsidRDefault="00000000">
            <w:pPr>
              <w:spacing w:after="0" w:line="259" w:lineRule="auto"/>
              <w:ind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203F47C" w14:textId="77777777" w:rsidR="0070475D" w:rsidRDefault="00000000">
            <w:pPr>
              <w:spacing w:after="155" w:line="254" w:lineRule="auto"/>
              <w:ind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6CC6FAD5" w14:textId="77777777" w:rsidR="0070475D" w:rsidRPr="00015971" w:rsidRDefault="00000000">
            <w:pPr>
              <w:spacing w:after="0" w:line="259" w:lineRule="auto"/>
              <w:ind w:right="0" w:firstLine="0"/>
              <w:jc w:val="left"/>
              <w:rPr>
                <w:lang w:val="en-US"/>
              </w:rPr>
            </w:pPr>
            <w:r w:rsidRPr="00015971">
              <w:rPr>
                <w:sz w:val="19"/>
                <w:lang w:val="en-US"/>
              </w:rPr>
              <w:t xml:space="preserve">https://ntb.donstu.ru/content/rukovodstvo-dlya- </w:t>
            </w:r>
            <w:proofErr w:type="spellStart"/>
            <w:r w:rsidRPr="00015971">
              <w:rPr>
                <w:sz w:val="19"/>
                <w:lang w:val="en-US"/>
              </w:rPr>
              <w:t>prepodavateley</w:t>
            </w:r>
            <w:proofErr w:type="spellEnd"/>
            <w:r w:rsidRPr="00015971">
              <w:rPr>
                <w:sz w:val="19"/>
                <w:lang w:val="en-US"/>
              </w:rPr>
              <w:t>-po-</w:t>
            </w:r>
            <w:proofErr w:type="spellStart"/>
            <w:r w:rsidRPr="00015971">
              <w:rPr>
                <w:sz w:val="19"/>
                <w:lang w:val="en-US"/>
              </w:rPr>
              <w:t>organizacii</w:t>
            </w:r>
            <w:proofErr w:type="spellEnd"/>
            <w:r w:rsidRPr="00015971">
              <w:rPr>
                <w:sz w:val="19"/>
                <w:lang w:val="en-US"/>
              </w:rPr>
              <w:t>-</w:t>
            </w:r>
            <w:proofErr w:type="spellStart"/>
            <w:r w:rsidRPr="00015971">
              <w:rPr>
                <w:sz w:val="19"/>
                <w:lang w:val="en-US"/>
              </w:rPr>
              <w:t>i-planirovaniyu</w:t>
            </w:r>
            <w:proofErr w:type="spellEnd"/>
            <w:r w:rsidRPr="00015971">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891A9A8" w14:textId="77777777" w:rsidR="0070475D" w:rsidRDefault="00000000">
            <w:pPr>
              <w:spacing w:after="6" w:line="259" w:lineRule="auto"/>
              <w:ind w:right="0" w:firstLine="0"/>
              <w:jc w:val="left"/>
            </w:pPr>
            <w:proofErr w:type="spellStart"/>
            <w:r>
              <w:rPr>
                <w:sz w:val="19"/>
              </w:rPr>
              <w:t>Ростов</w:t>
            </w:r>
            <w:proofErr w:type="spellEnd"/>
            <w:r>
              <w:rPr>
                <w:sz w:val="19"/>
              </w:rPr>
              <w:t>-на-</w:t>
            </w:r>
          </w:p>
          <w:p w14:paraId="77264834" w14:textId="77777777" w:rsidR="0070475D" w:rsidRDefault="00000000">
            <w:pPr>
              <w:spacing w:after="0" w:line="259" w:lineRule="auto"/>
              <w:ind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2ACD93F" w14:textId="77777777" w:rsidR="0070475D" w:rsidRDefault="00000000">
            <w:pPr>
              <w:spacing w:after="0" w:line="259" w:lineRule="auto"/>
              <w:ind w:right="31" w:firstLine="0"/>
              <w:jc w:val="center"/>
            </w:pPr>
            <w:r>
              <w:rPr>
                <w:sz w:val="19"/>
              </w:rPr>
              <w:t>ЭБС</w:t>
            </w:r>
            <w:r>
              <w:rPr>
                <w:rFonts w:ascii="Calibri" w:eastAsia="Calibri" w:hAnsi="Calibri" w:cs="Calibri"/>
                <w:sz w:val="19"/>
              </w:rPr>
              <w:t xml:space="preserve"> </w:t>
            </w:r>
          </w:p>
        </w:tc>
      </w:tr>
    </w:tbl>
    <w:p w14:paraId="69212E2E" w14:textId="77777777" w:rsidR="0070475D" w:rsidRDefault="00000000">
      <w:pPr>
        <w:spacing w:after="0" w:line="259" w:lineRule="auto"/>
        <w:ind w:right="0" w:firstLine="0"/>
        <w:jc w:val="left"/>
      </w:pPr>
      <w:r>
        <w:rPr>
          <w:rFonts w:ascii="Calibri" w:eastAsia="Calibri" w:hAnsi="Calibri" w:cs="Calibri"/>
          <w:sz w:val="22"/>
        </w:rPr>
        <w:t xml:space="preserve"> </w:t>
      </w:r>
    </w:p>
    <w:sectPr w:rsidR="0070475D">
      <w:footerReference w:type="even" r:id="rId9"/>
      <w:footerReference w:type="default" r:id="rId10"/>
      <w:footerReference w:type="first" r:id="rId11"/>
      <w:pgSz w:w="11904" w:h="16838"/>
      <w:pgMar w:top="1134" w:right="840" w:bottom="1193"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1F3E" w14:textId="77777777" w:rsidR="00010DA5" w:rsidRDefault="00010DA5">
      <w:pPr>
        <w:spacing w:after="0" w:line="240" w:lineRule="auto"/>
      </w:pPr>
      <w:r>
        <w:separator/>
      </w:r>
    </w:p>
  </w:endnote>
  <w:endnote w:type="continuationSeparator" w:id="0">
    <w:p w14:paraId="5B57C2D0" w14:textId="77777777" w:rsidR="00010DA5" w:rsidRDefault="0001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6ECB" w14:textId="77777777" w:rsidR="0070475D" w:rsidRDefault="00000000">
    <w:pPr>
      <w:spacing w:after="0" w:line="259" w:lineRule="auto"/>
      <w:ind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885A" w14:textId="77777777" w:rsidR="0070475D" w:rsidRDefault="00000000">
    <w:pPr>
      <w:spacing w:after="0" w:line="259" w:lineRule="auto"/>
      <w:ind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A0EC" w14:textId="77777777" w:rsidR="0070475D" w:rsidRDefault="0070475D">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AE81" w14:textId="77777777" w:rsidR="00010DA5" w:rsidRDefault="00010DA5">
      <w:pPr>
        <w:spacing w:after="0" w:line="240" w:lineRule="auto"/>
      </w:pPr>
      <w:r>
        <w:separator/>
      </w:r>
    </w:p>
  </w:footnote>
  <w:footnote w:type="continuationSeparator" w:id="0">
    <w:p w14:paraId="3C026BBD" w14:textId="77777777" w:rsidR="00010DA5" w:rsidRDefault="00010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3712"/>
    <w:multiLevelType w:val="hybridMultilevel"/>
    <w:tmpl w:val="E14266B6"/>
    <w:lvl w:ilvl="0" w:tplc="B4C691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0E118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8088FC">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28916E">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40961A">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C062AA">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80047E">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9CF534">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281BAC">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A53A65"/>
    <w:multiLevelType w:val="hybridMultilevel"/>
    <w:tmpl w:val="0B8AEAD2"/>
    <w:lvl w:ilvl="0" w:tplc="161C96D8">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64099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EA95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44CAF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32063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5EB2A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C4E4D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B235B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0FC3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E696CA7"/>
    <w:multiLevelType w:val="hybridMultilevel"/>
    <w:tmpl w:val="3D4E2852"/>
    <w:lvl w:ilvl="0" w:tplc="17D812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96DB7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0A37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083A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5C3AA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E6F57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A0855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36E47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4C9E7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2D059E"/>
    <w:multiLevelType w:val="hybridMultilevel"/>
    <w:tmpl w:val="645A599A"/>
    <w:lvl w:ilvl="0" w:tplc="CB2270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E85EA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38C1E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62C84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606D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4731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4806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EA398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EE053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0085D9A"/>
    <w:multiLevelType w:val="hybridMultilevel"/>
    <w:tmpl w:val="59DA8842"/>
    <w:lvl w:ilvl="0" w:tplc="BE1AA58C">
      <w:start w:val="2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AABD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3C3B8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3681A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EBB7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16BD9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DC044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E22DB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74853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A4C7E61"/>
    <w:multiLevelType w:val="hybridMultilevel"/>
    <w:tmpl w:val="4448CF4E"/>
    <w:lvl w:ilvl="0" w:tplc="8A7C34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DA9C0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D6D56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1E515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3CF5F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5AFE0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AA526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20F92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3A299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15277B6"/>
    <w:multiLevelType w:val="hybridMultilevel"/>
    <w:tmpl w:val="A196A7FE"/>
    <w:lvl w:ilvl="0" w:tplc="515475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34E61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0853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A63BD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0401E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0E4D5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C8244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98425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64790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D752B44"/>
    <w:multiLevelType w:val="hybridMultilevel"/>
    <w:tmpl w:val="0D2A85B0"/>
    <w:lvl w:ilvl="0" w:tplc="4AF880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2656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7CCFC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8C295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F2235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7C40F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5A19E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046F7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D627B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96F02F2"/>
    <w:multiLevelType w:val="hybridMultilevel"/>
    <w:tmpl w:val="44468278"/>
    <w:lvl w:ilvl="0" w:tplc="DE5E49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B4DD5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3E4B2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42BFA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C734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E68D6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58D8B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E870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64411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06701B7"/>
    <w:multiLevelType w:val="hybridMultilevel"/>
    <w:tmpl w:val="CC6CCCCA"/>
    <w:lvl w:ilvl="0" w:tplc="1CC641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CE885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EAC5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56447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120E4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06C9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C82B7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44C09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A0DC1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B720660"/>
    <w:multiLevelType w:val="hybridMultilevel"/>
    <w:tmpl w:val="924AAFE8"/>
    <w:lvl w:ilvl="0" w:tplc="E6F25076">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C416C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6F02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9EFB7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6F31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02805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7C0B2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0A36B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78F75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33069890">
    <w:abstractNumId w:val="7"/>
  </w:num>
  <w:num w:numId="2" w16cid:durableId="669602099">
    <w:abstractNumId w:val="4"/>
  </w:num>
  <w:num w:numId="3" w16cid:durableId="1820923734">
    <w:abstractNumId w:val="10"/>
  </w:num>
  <w:num w:numId="4" w16cid:durableId="626549625">
    <w:abstractNumId w:val="8"/>
  </w:num>
  <w:num w:numId="5" w16cid:durableId="1055394576">
    <w:abstractNumId w:val="6"/>
  </w:num>
  <w:num w:numId="6" w16cid:durableId="639768936">
    <w:abstractNumId w:val="3"/>
  </w:num>
  <w:num w:numId="7" w16cid:durableId="2015956096">
    <w:abstractNumId w:val="9"/>
  </w:num>
  <w:num w:numId="8" w16cid:durableId="647514394">
    <w:abstractNumId w:val="0"/>
  </w:num>
  <w:num w:numId="9" w16cid:durableId="933292">
    <w:abstractNumId w:val="5"/>
  </w:num>
  <w:num w:numId="10" w16cid:durableId="1863517333">
    <w:abstractNumId w:val="2"/>
  </w:num>
  <w:num w:numId="11" w16cid:durableId="174452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5D"/>
    <w:rsid w:val="00010DA5"/>
    <w:rsid w:val="00015971"/>
    <w:rsid w:val="00704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8F7A"/>
  <w15:docId w15:val="{56ED44F8-DEAF-450E-B677-734BABFE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71" w:lineRule="auto"/>
      <w:ind w:right="17" w:firstLine="71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71" w:lineRule="auto"/>
      <w:ind w:left="2947" w:right="287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semiHidden/>
    <w:unhideWhenUsed/>
    <w:qFormat/>
    <w:pPr>
      <w:keepNext/>
      <w:keepLines/>
      <w:spacing w:after="0" w:line="286" w:lineRule="auto"/>
      <w:ind w:left="2937" w:right="2877"/>
      <w:jc w:val="right"/>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92" w:line="271" w:lineRule="auto"/>
      <w:ind w:left="15" w:right="28"/>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6075</Words>
  <Characters>34632</Characters>
  <Application>Microsoft Office Word</Application>
  <DocSecurity>0</DocSecurity>
  <Lines>288</Lines>
  <Paragraphs>81</Paragraphs>
  <ScaleCrop>false</ScaleCrop>
  <Company/>
  <LinksUpToDate>false</LinksUpToDate>
  <CharactersWithSpaces>40626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2023-07-19T20:26:00Z</dcterms:created>
  <dcterms:modified xsi:type="dcterms:W3CDTF">2023-07-19T20:26:00Z</dcterms:modified>
</cp:coreProperties>
</file>