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CE" w:rsidRDefault="00E365CE" w:rsidP="00E365CE">
      <w:pPr>
        <w:tabs>
          <w:tab w:val="center" w:pos="4929"/>
        </w:tabs>
        <w:spacing w:after="204" w:line="25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РАБОЧЕЙ ПРОГРАММЫ УЧЕБНОЙ ДИСЦИПЛИНЫ</w:t>
      </w:r>
    </w:p>
    <w:p w:rsidR="00E365CE" w:rsidRDefault="00E365CE" w:rsidP="00E365CE">
      <w:pPr>
        <w:tabs>
          <w:tab w:val="center" w:pos="4929"/>
        </w:tabs>
        <w:spacing w:after="204" w:line="25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БД.06 «ЕСТЕСТВОЗНАНИЕ».</w:t>
      </w:r>
    </w:p>
    <w:p w:rsidR="00E365CE" w:rsidRPr="000D26A6" w:rsidRDefault="00E365CE" w:rsidP="00E365CE">
      <w:pPr>
        <w:tabs>
          <w:tab w:val="center" w:pos="4929"/>
        </w:tabs>
        <w:spacing w:after="204" w:line="250" w:lineRule="auto"/>
        <w:rPr>
          <w:rFonts w:ascii="Calibri" w:eastAsia="Calibri" w:hAnsi="Calibri" w:cs="Calibri"/>
        </w:rPr>
      </w:pPr>
      <w:r w:rsidRPr="000D26A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0D26A6">
        <w:rPr>
          <w:rFonts w:ascii="Times New Roman" w:eastAsia="Times New Roman" w:hAnsi="Times New Roman" w:cs="Times New Roman"/>
          <w:b/>
          <w:sz w:val="24"/>
        </w:rPr>
        <w:t>Место дисциплины в структуре основной образовательной программы:</w:t>
      </w:r>
      <w:r w:rsidRPr="000D26A6">
        <w:rPr>
          <w:rFonts w:ascii="Times New Roman" w:eastAsia="Times New Roman" w:hAnsi="Times New Roman" w:cs="Times New Roman"/>
          <w:sz w:val="24"/>
        </w:rPr>
        <w:t xml:space="preserve"> </w:t>
      </w:r>
    </w:p>
    <w:p w:rsidR="00E365CE" w:rsidRPr="000D26A6" w:rsidRDefault="00E365CE" w:rsidP="00E365C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Учебная дисциплина БД</w:t>
      </w:r>
      <w:r w:rsidRPr="000D26A6">
        <w:rPr>
          <w:rFonts w:ascii="Times New Roman" w:eastAsia="Times New Roman" w:hAnsi="Times New Roman" w:cs="Times New Roman"/>
          <w:sz w:val="24"/>
        </w:rPr>
        <w:t xml:space="preserve">.06 Естествознание </w:t>
      </w:r>
      <w:proofErr w:type="gramStart"/>
      <w:r w:rsidRPr="000D26A6">
        <w:rPr>
          <w:rFonts w:ascii="Times New Roman" w:eastAsia="Times New Roman" w:hAnsi="Times New Roman" w:cs="Times New Roman"/>
          <w:sz w:val="24"/>
        </w:rPr>
        <w:t>является  частью</w:t>
      </w:r>
      <w:proofErr w:type="gramEnd"/>
      <w:r w:rsidRPr="000D26A6">
        <w:rPr>
          <w:rFonts w:ascii="Times New Roman" w:eastAsia="Times New Roman" w:hAnsi="Times New Roman" w:cs="Times New Roman"/>
          <w:sz w:val="24"/>
        </w:rPr>
        <w:t xml:space="preserve"> общеобразовательного учебного цикла образовательной программы СПО по специальности </w:t>
      </w:r>
      <w:r w:rsidRPr="000D26A6">
        <w:rPr>
          <w:rFonts w:ascii="Times New Roman" w:eastAsia="Calibri" w:hAnsi="Times New Roman" w:cs="Times New Roman"/>
          <w:sz w:val="24"/>
          <w:szCs w:val="24"/>
        </w:rPr>
        <w:t xml:space="preserve">40.02.01 Право и организация социального обеспечения  </w:t>
      </w:r>
      <w:r w:rsidRPr="000D26A6">
        <w:rPr>
          <w:rFonts w:ascii="Times New Roman" w:eastAsia="Times New Roman" w:hAnsi="Times New Roman" w:cs="Times New Roman"/>
          <w:sz w:val="24"/>
        </w:rPr>
        <w:t>в соответствии с гуманитарным профилем профессионального образования.</w:t>
      </w:r>
      <w:r w:rsidRPr="000D26A6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365CE" w:rsidRPr="000D26A6" w:rsidRDefault="00E365CE" w:rsidP="00E365CE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Calibri" w:hAnsi="Times New Roman" w:cs="Times New Roman"/>
          <w:sz w:val="24"/>
          <w:szCs w:val="24"/>
        </w:rPr>
        <w:t>Учебная дисциплина «Естествознание»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E365CE" w:rsidRPr="000D26A6" w:rsidRDefault="00E365CE" w:rsidP="00E365CE">
      <w:pPr>
        <w:spacing w:after="0" w:line="270" w:lineRule="auto"/>
        <w:ind w:left="-8" w:right="46" w:firstLine="708"/>
        <w:jc w:val="both"/>
        <w:rPr>
          <w:rFonts w:ascii="Calibri" w:eastAsia="Calibri" w:hAnsi="Calibri" w:cs="Calibri"/>
        </w:rPr>
      </w:pPr>
      <w:r w:rsidRPr="000D26A6">
        <w:rPr>
          <w:rFonts w:ascii="Times New Roman" w:eastAsia="Calibri" w:hAnsi="Times New Roman" w:cs="Times New Roman"/>
          <w:sz w:val="24"/>
          <w:szCs w:val="24"/>
        </w:rPr>
        <w:t>Уровень освоения учебной дисциплины в соответствии с</w:t>
      </w:r>
      <w:r w:rsidRPr="000D26A6">
        <w:rPr>
          <w:rFonts w:ascii="Times New Roman" w:eastAsia="Times New Roman" w:hAnsi="Times New Roman" w:cs="Times New Roman"/>
          <w:sz w:val="24"/>
        </w:rPr>
        <w:t xml:space="preserve"> ФГОС среднего общего образования базовый.</w:t>
      </w:r>
    </w:p>
    <w:p w:rsidR="00E365CE" w:rsidRPr="000D26A6" w:rsidRDefault="00E365CE" w:rsidP="00E365CE">
      <w:pPr>
        <w:spacing w:after="5" w:line="449" w:lineRule="auto"/>
        <w:ind w:left="2" w:right="2032" w:hanging="10"/>
        <w:rPr>
          <w:rFonts w:ascii="Times New Roman" w:eastAsia="Times New Roman" w:hAnsi="Times New Roman" w:cs="Times New Roman"/>
          <w:sz w:val="24"/>
        </w:rPr>
      </w:pPr>
      <w:r w:rsidRPr="000D26A6">
        <w:rPr>
          <w:rFonts w:ascii="Times New Roman" w:eastAsia="Times New Roman" w:hAnsi="Times New Roman" w:cs="Times New Roman"/>
          <w:b/>
          <w:sz w:val="24"/>
        </w:rPr>
        <w:t xml:space="preserve">1.2. Планируемые результаты освоения учебной дисциплины </w:t>
      </w:r>
      <w:r w:rsidRPr="000D26A6">
        <w:rPr>
          <w:rFonts w:ascii="Times New Roman" w:eastAsia="Times New Roman" w:hAnsi="Times New Roman" w:cs="Times New Roman"/>
          <w:sz w:val="24"/>
        </w:rPr>
        <w:t>Планируемые результаты освоения учебной дисциплины:</w:t>
      </w:r>
    </w:p>
    <w:p w:rsidR="00E365CE" w:rsidRPr="000D26A6" w:rsidRDefault="00E365CE" w:rsidP="00E365CE">
      <w:pPr>
        <w:spacing w:after="5" w:line="449" w:lineRule="auto"/>
        <w:ind w:left="2" w:right="2032" w:hanging="10"/>
        <w:rPr>
          <w:rFonts w:ascii="Calibri" w:eastAsia="Calibri" w:hAnsi="Calibri" w:cs="Calibri"/>
        </w:rPr>
      </w:pPr>
      <w:r w:rsidRPr="000D26A6">
        <w:rPr>
          <w:rFonts w:ascii="Times New Roman" w:eastAsia="Times New Roman" w:hAnsi="Times New Roman" w:cs="Times New Roman"/>
          <w:sz w:val="24"/>
        </w:rPr>
        <w:t xml:space="preserve"> </w:t>
      </w:r>
      <w:r w:rsidRPr="000D26A6">
        <w:rPr>
          <w:rFonts w:ascii="Times New Roman" w:eastAsia="Times New Roman" w:hAnsi="Times New Roman" w:cs="Times New Roman"/>
          <w:b/>
          <w:sz w:val="24"/>
        </w:rPr>
        <w:t xml:space="preserve"> личностные</w:t>
      </w:r>
      <w:r w:rsidRPr="000D26A6">
        <w:rPr>
          <w:rFonts w:ascii="Times New Roman" w:eastAsia="Times New Roman" w:hAnsi="Times New Roman" w:cs="Times New Roman"/>
          <w:sz w:val="24"/>
        </w:rPr>
        <w:t xml:space="preserve"> </w:t>
      </w:r>
      <w:r w:rsidRPr="000D26A6">
        <w:rPr>
          <w:rFonts w:ascii="Times New Roman" w:eastAsia="Times New Roman" w:hAnsi="Times New Roman" w:cs="Times New Roman"/>
          <w:b/>
          <w:sz w:val="24"/>
        </w:rPr>
        <w:t xml:space="preserve">результаты:  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Calibri" w:hAnsi="Times New Roman" w:cs="Times New Roman"/>
          <w:sz w:val="24"/>
          <w:szCs w:val="24"/>
        </w:rPr>
        <w:t>чувство гордости за российские естественные науки;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0D26A6">
        <w:rPr>
          <w:rFonts w:ascii="Times New Roman" w:eastAsia="Calibri" w:hAnsi="Times New Roman" w:cs="Times New Roman"/>
          <w:sz w:val="24"/>
          <w:szCs w:val="24"/>
        </w:rPr>
        <w:t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0D26A6">
        <w:rPr>
          <w:rFonts w:ascii="Times New Roman" w:eastAsia="Calibri" w:hAnsi="Times New Roman" w:cs="Times New Roman"/>
          <w:sz w:val="24"/>
          <w:szCs w:val="24"/>
        </w:rPr>
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0D26A6">
        <w:rPr>
          <w:rFonts w:ascii="Times New Roman" w:eastAsia="Calibri" w:hAnsi="Times New Roman" w:cs="Times New Roman"/>
          <w:sz w:val="24"/>
          <w:szCs w:val="24"/>
        </w:rPr>
        <w:t>умение проанализировать техногенные последствия для окружающей среды, бытовой и производственной деятельности человека;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0D26A6">
        <w:rPr>
          <w:rFonts w:ascii="Times New Roman" w:eastAsia="Calibri" w:hAnsi="Times New Roman" w:cs="Times New Roman"/>
          <w:sz w:val="24"/>
          <w:szCs w:val="24"/>
        </w:rPr>
        <w:t>готовность самостоятельно добывать новые для себя естественно-научные знания с использованием для этого доступных источников информации;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0D26A6">
        <w:rPr>
          <w:rFonts w:ascii="Times New Roman" w:eastAsia="Calibri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0D26A6">
        <w:rPr>
          <w:rFonts w:ascii="Times New Roman" w:eastAsia="Calibri" w:hAnsi="Times New Roman" w:cs="Times New Roman"/>
          <w:sz w:val="24"/>
          <w:szCs w:val="24"/>
        </w:rPr>
        <w:t>умение выстраивать конструктивные взаимоотношения в команде по решению общих задач в области естествознания;</w:t>
      </w:r>
    </w:p>
    <w:p w:rsidR="00E365CE" w:rsidRPr="000D26A6" w:rsidRDefault="00E365CE" w:rsidP="00E365CE">
      <w:pPr>
        <w:spacing w:after="0" w:line="403" w:lineRule="auto"/>
        <w:ind w:left="2" w:right="2270" w:hanging="10"/>
        <w:jc w:val="both"/>
        <w:rPr>
          <w:rFonts w:ascii="Calibri" w:eastAsia="Calibri" w:hAnsi="Calibri" w:cs="Calibri"/>
        </w:rPr>
      </w:pPr>
      <w:proofErr w:type="spellStart"/>
      <w:r w:rsidRPr="000D26A6"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 w:rsidRPr="000D26A6">
        <w:rPr>
          <w:rFonts w:ascii="Times New Roman" w:eastAsia="Times New Roman" w:hAnsi="Times New Roman" w:cs="Times New Roman"/>
          <w:b/>
          <w:sz w:val="24"/>
        </w:rPr>
        <w:t xml:space="preserve"> результаты:</w:t>
      </w:r>
      <w:r w:rsidRPr="000D26A6">
        <w:rPr>
          <w:rFonts w:ascii="Times New Roman" w:eastAsia="Times New Roman" w:hAnsi="Times New Roman" w:cs="Times New Roman"/>
          <w:sz w:val="24"/>
        </w:rPr>
        <w:t xml:space="preserve">  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Calibri" w:hAnsi="Times New Roman" w:cs="Times New Roman"/>
          <w:sz w:val="24"/>
          <w:szCs w:val="24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0D26A6">
        <w:rPr>
          <w:rFonts w:ascii="Times New Roman" w:eastAsia="Calibri" w:hAnsi="Times New Roman" w:cs="Times New Roman"/>
          <w:sz w:val="24"/>
          <w:szCs w:val="24"/>
        </w:rPr>
        <w:t>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0D26A6">
        <w:rPr>
          <w:rFonts w:ascii="Times New Roman" w:eastAsia="Calibri" w:hAnsi="Times New Roman" w:cs="Times New Roman"/>
          <w:sz w:val="24"/>
          <w:szCs w:val="24"/>
        </w:rPr>
        <w:t>умение определять цели и задачи деятельности, выбирать средства для их достижения на практике;</w:t>
      </w:r>
    </w:p>
    <w:p w:rsidR="00E365CE" w:rsidRPr="000D26A6" w:rsidRDefault="00E365CE" w:rsidP="00E365CE">
      <w:pPr>
        <w:spacing w:after="0" w:line="401" w:lineRule="auto"/>
        <w:ind w:left="2" w:right="2270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lastRenderedPageBreak/>
        <w:t xml:space="preserve">−• </w:t>
      </w:r>
      <w:r w:rsidRPr="000D26A6">
        <w:rPr>
          <w:rFonts w:ascii="Times New Roman" w:eastAsia="Calibri" w:hAnsi="Times New Roman" w:cs="Times New Roman"/>
          <w:sz w:val="24"/>
          <w:szCs w:val="24"/>
        </w:rPr>
        <w:t xml:space="preserve"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</w:p>
    <w:p w:rsidR="00E365CE" w:rsidRPr="000D26A6" w:rsidRDefault="00E365CE" w:rsidP="00E365CE">
      <w:pPr>
        <w:spacing w:after="0" w:line="401" w:lineRule="auto"/>
        <w:ind w:left="2" w:right="2270" w:hanging="10"/>
        <w:jc w:val="both"/>
        <w:rPr>
          <w:rFonts w:ascii="Calibri" w:eastAsia="Calibri" w:hAnsi="Calibri" w:cs="Calibri"/>
        </w:rPr>
      </w:pPr>
      <w:r w:rsidRPr="000D26A6">
        <w:rPr>
          <w:rFonts w:ascii="Times New Roman" w:eastAsia="Times New Roman" w:hAnsi="Times New Roman" w:cs="Times New Roman"/>
          <w:b/>
          <w:sz w:val="24"/>
        </w:rPr>
        <w:t xml:space="preserve">предметные результаты:  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26A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D26A6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 х масштабах Вселенной;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0D26A6">
        <w:rPr>
          <w:rFonts w:ascii="Times New Roman" w:eastAsia="Calibri" w:hAnsi="Times New Roman" w:cs="Times New Roman"/>
          <w:sz w:val="24"/>
          <w:szCs w:val="24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E365CE" w:rsidRPr="000D26A6" w:rsidRDefault="00E365CE" w:rsidP="00E365CE">
      <w:pPr>
        <w:spacing w:after="0" w:line="23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proofErr w:type="spellStart"/>
      <w:r w:rsidRPr="000D26A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D26A6">
        <w:rPr>
          <w:rFonts w:ascii="Times New Roman" w:eastAsia="Calibri" w:hAnsi="Times New Roman" w:cs="Times New Roman"/>
          <w:sz w:val="24"/>
          <w:szCs w:val="24"/>
        </w:rPr>
        <w:t xml:space="preserve">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proofErr w:type="spellStart"/>
      <w:r w:rsidRPr="000D26A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D26A6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научном методе познания природы и средствах изучения </w:t>
      </w:r>
      <w:proofErr w:type="spellStart"/>
      <w:r w:rsidRPr="000D26A6">
        <w:rPr>
          <w:rFonts w:ascii="Times New Roman" w:eastAsia="Calibri" w:hAnsi="Times New Roman" w:cs="Times New Roman"/>
          <w:sz w:val="24"/>
          <w:szCs w:val="24"/>
        </w:rPr>
        <w:t>мегамира</w:t>
      </w:r>
      <w:proofErr w:type="spellEnd"/>
      <w:r w:rsidRPr="000D26A6">
        <w:rPr>
          <w:rFonts w:ascii="Times New Roman" w:eastAsia="Calibri" w:hAnsi="Times New Roman" w:cs="Times New Roman"/>
          <w:sz w:val="24"/>
          <w:szCs w:val="24"/>
        </w:rPr>
        <w:t>, макромира и микромира; владение приемами естественно-научных наблюдений, опытов, исследований и оценки достоверности полученных результатов;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0D26A6">
        <w:rPr>
          <w:rFonts w:ascii="Times New Roman" w:eastAsia="Calibri" w:hAnsi="Times New Roman" w:cs="Times New Roman"/>
          <w:sz w:val="24"/>
          <w:szCs w:val="24"/>
        </w:rPr>
        <w:t>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E365CE" w:rsidRPr="000D26A6" w:rsidRDefault="00E365CE" w:rsidP="00E365CE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A6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proofErr w:type="spellStart"/>
      <w:r w:rsidRPr="000D26A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D26A6">
        <w:rPr>
          <w:rFonts w:ascii="Times New Roman" w:eastAsia="Calibri" w:hAnsi="Times New Roman" w:cs="Times New Roman"/>
          <w:sz w:val="24"/>
          <w:szCs w:val="24"/>
        </w:rPr>
        <w:t xml:space="preserve"> умений понимать значимость естественно-научного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E365CE" w:rsidRPr="000D26A6" w:rsidRDefault="00E365CE" w:rsidP="00E365CE">
      <w:pPr>
        <w:spacing w:after="3" w:line="270" w:lineRule="auto"/>
        <w:ind w:left="-8" w:right="46" w:firstLine="708"/>
        <w:jc w:val="both"/>
        <w:rPr>
          <w:rFonts w:ascii="Calibri" w:eastAsia="Calibri" w:hAnsi="Calibri" w:cs="Calibri"/>
        </w:rPr>
      </w:pPr>
      <w:r w:rsidRPr="000D26A6">
        <w:rPr>
          <w:rFonts w:ascii="Times New Roman" w:eastAsia="Times New Roman" w:hAnsi="Times New Roman" w:cs="Times New Roman"/>
          <w:sz w:val="24"/>
        </w:rPr>
        <w:t xml:space="preserve">Освоение содержания учебной дисциплины Естествознание обеспечивает формирование и развитие универсальных учебных действий в контексте преемственности формирования общих компетенций. </w:t>
      </w:r>
    </w:p>
    <w:tbl>
      <w:tblPr>
        <w:tblStyle w:val="TableGrid"/>
        <w:tblW w:w="9242" w:type="dxa"/>
        <w:tblInd w:w="120" w:type="dxa"/>
        <w:tblCellMar>
          <w:top w:w="1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685"/>
        <w:gridCol w:w="4557"/>
      </w:tblGrid>
      <w:tr w:rsidR="00E365CE" w:rsidRPr="000D26A6" w:rsidTr="00370181">
        <w:trPr>
          <w:trHeight w:val="754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E" w:rsidRPr="000D26A6" w:rsidRDefault="00E365CE" w:rsidP="00370181">
            <w:pPr>
              <w:spacing w:after="4"/>
              <w:ind w:right="48"/>
              <w:jc w:val="center"/>
              <w:rPr>
                <w:rFonts w:ascii="Calibri" w:hAnsi="Calibri" w:cs="Calibri"/>
              </w:rPr>
            </w:pPr>
            <w:r w:rsidRPr="000D26A6">
              <w:rPr>
                <w:rFonts w:ascii="Times New Roman" w:hAnsi="Times New Roman" w:cs="Times New Roman"/>
                <w:b/>
                <w:sz w:val="20"/>
              </w:rPr>
              <w:t xml:space="preserve">Виды универсальных учебных действий </w:t>
            </w:r>
          </w:p>
          <w:p w:rsidR="00E365CE" w:rsidRPr="000D26A6" w:rsidRDefault="00E365CE" w:rsidP="00370181">
            <w:pPr>
              <w:ind w:right="51"/>
              <w:jc w:val="center"/>
              <w:rPr>
                <w:rFonts w:ascii="Calibri" w:hAnsi="Calibri" w:cs="Calibri"/>
              </w:rPr>
            </w:pPr>
            <w:r w:rsidRPr="000D26A6">
              <w:rPr>
                <w:rFonts w:ascii="Times New Roman" w:hAnsi="Times New Roman" w:cs="Times New Roman"/>
                <w:b/>
                <w:sz w:val="20"/>
              </w:rPr>
              <w:t xml:space="preserve">(в соответствии с ФГОС СОО) </w:t>
            </w:r>
            <w:r w:rsidRPr="000D26A6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E" w:rsidRPr="000D26A6" w:rsidRDefault="00E365CE" w:rsidP="00370181">
            <w:pPr>
              <w:spacing w:after="3"/>
              <w:ind w:right="50"/>
              <w:jc w:val="center"/>
              <w:rPr>
                <w:rFonts w:ascii="Calibri" w:hAnsi="Calibri" w:cs="Calibri"/>
              </w:rPr>
            </w:pPr>
            <w:r w:rsidRPr="000D26A6">
              <w:rPr>
                <w:rFonts w:ascii="Times New Roman" w:hAnsi="Times New Roman" w:cs="Times New Roman"/>
                <w:b/>
                <w:sz w:val="20"/>
              </w:rPr>
              <w:t xml:space="preserve">Общие компетенции </w:t>
            </w:r>
          </w:p>
          <w:p w:rsidR="00E365CE" w:rsidRPr="000D26A6" w:rsidRDefault="00E365CE" w:rsidP="00370181">
            <w:pPr>
              <w:jc w:val="center"/>
              <w:rPr>
                <w:rFonts w:ascii="Calibri" w:hAnsi="Calibri" w:cs="Calibri"/>
              </w:rPr>
            </w:pPr>
            <w:r w:rsidRPr="000D26A6">
              <w:rPr>
                <w:rFonts w:ascii="Times New Roman" w:hAnsi="Times New Roman" w:cs="Times New Roman"/>
                <w:b/>
                <w:sz w:val="20"/>
              </w:rPr>
              <w:t>(в соответствии с ФГОС СПО по специальности/профессии)</w:t>
            </w:r>
            <w:r w:rsidRPr="000D26A6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E365CE" w:rsidRPr="000D26A6" w:rsidTr="00370181">
        <w:trPr>
          <w:trHeight w:val="1500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E" w:rsidRPr="000D26A6" w:rsidRDefault="00E365CE" w:rsidP="00370181">
            <w:pPr>
              <w:ind w:left="2" w:right="2032" w:hanging="10"/>
              <w:rPr>
                <w:rFonts w:ascii="Calibri" w:hAnsi="Calibri" w:cs="Calibri"/>
              </w:rPr>
            </w:pPr>
            <w:r w:rsidRPr="000D26A6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  <w:r w:rsidRPr="000D26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D26A6">
              <w:rPr>
                <w:rFonts w:ascii="Times New Roman" w:hAnsi="Times New Roman" w:cs="Times New Roman"/>
                <w:b/>
                <w:sz w:val="24"/>
              </w:rPr>
              <w:t>результы</w:t>
            </w:r>
            <w:proofErr w:type="spellEnd"/>
            <w:r w:rsidRPr="000D26A6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российские естественные науки;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объективное осознание значимости компетенций в области естественных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умение проанализировать техногенные последствия для окружающей среды, бытовой и производственной деятельности человека;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готовность самостоятельно добывать новые для себя естественно-научные знания с использованием для этого доступных источников информации;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умение выстраивать конструктивные взаимоотношения в команде по решению общих задач в области естествознания;</w:t>
            </w:r>
          </w:p>
          <w:p w:rsidR="00E365CE" w:rsidRPr="000D26A6" w:rsidRDefault="00E365CE" w:rsidP="00370181">
            <w:pPr>
              <w:ind w:left="2" w:right="2270" w:hanging="10"/>
              <w:jc w:val="both"/>
              <w:rPr>
                <w:rFonts w:ascii="Calibri" w:hAnsi="Calibri" w:cs="Calibri"/>
              </w:rPr>
            </w:pPr>
            <w:proofErr w:type="spellStart"/>
            <w:r w:rsidRPr="000D26A6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  <w:proofErr w:type="spellEnd"/>
            <w:r w:rsidRPr="000D26A6">
              <w:rPr>
                <w:rFonts w:ascii="Times New Roman" w:hAnsi="Times New Roman" w:cs="Times New Roman"/>
                <w:b/>
                <w:sz w:val="24"/>
              </w:rPr>
              <w:t xml:space="preserve"> результаты:</w:t>
            </w:r>
            <w:r w:rsidRPr="000D26A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различных видов познавательной деятельности для изучения разных сторон окружающего естественного мира;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умение определять цели и задачи деятельности, выбирать средства для их достижения на практике;</w:t>
            </w:r>
          </w:p>
          <w:p w:rsidR="00E365CE" w:rsidRPr="000D26A6" w:rsidRDefault="00E365CE" w:rsidP="00370181">
            <w:pPr>
              <w:ind w:left="2" w:right="227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lastRenderedPageBreak/>
              <w:t xml:space="preserve">−•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      </w:r>
          </w:p>
          <w:p w:rsidR="00E365CE" w:rsidRPr="000D26A6" w:rsidRDefault="00E365CE" w:rsidP="00370181">
            <w:pPr>
              <w:ind w:left="2" w:right="2270" w:hanging="10"/>
              <w:jc w:val="both"/>
              <w:rPr>
                <w:rFonts w:ascii="Calibri" w:hAnsi="Calibri" w:cs="Calibri"/>
              </w:rPr>
            </w:pPr>
            <w:r w:rsidRPr="000D26A6">
              <w:rPr>
                <w:rFonts w:ascii="Times New Roman" w:hAnsi="Times New Roman" w:cs="Times New Roman"/>
                <w:b/>
                <w:sz w:val="24"/>
              </w:rPr>
              <w:t xml:space="preserve">предметные результаты:  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D26A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 х масштабах Вселенной;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proofErr w:type="spellStart"/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D26A6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proofErr w:type="spellStart"/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D26A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научном методе познания природы и средствах изучения </w:t>
            </w:r>
            <w:proofErr w:type="spellStart"/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мегамира</w:t>
            </w:r>
            <w:proofErr w:type="spellEnd"/>
            <w:r w:rsidRPr="000D26A6">
              <w:rPr>
                <w:rFonts w:ascii="Times New Roman" w:hAnsi="Times New Roman" w:cs="Times New Roman"/>
                <w:sz w:val="24"/>
                <w:szCs w:val="24"/>
              </w:rPr>
              <w:t xml:space="preserve">, макромира и микромира; владение приемами естественно-научных наблюдений, опытов, исследований и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достоверности полученных результатов;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6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−• </w:t>
            </w:r>
            <w:proofErr w:type="spellStart"/>
            <w:r w:rsidRPr="000D26A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D26A6">
              <w:rPr>
                <w:rFonts w:ascii="Times New Roman" w:hAnsi="Times New Roman" w:cs="Times New Roman"/>
                <w:sz w:val="24"/>
                <w:szCs w:val="24"/>
              </w:rPr>
              <w:t xml:space="preserve"> умений понимать значимость естественно-научного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E" w:rsidRPr="000D26A6" w:rsidRDefault="00E365CE" w:rsidP="00370181">
            <w:pPr>
              <w:ind w:left="-15" w:right="1"/>
              <w:rPr>
                <w:rFonts w:ascii="Times New Roman" w:hAnsi="Times New Roman" w:cs="Times New Roman"/>
              </w:rPr>
            </w:pPr>
            <w:proofErr w:type="gramStart"/>
            <w:r w:rsidRPr="000D26A6">
              <w:rPr>
                <w:rFonts w:ascii="Times New Roman" w:hAnsi="Times New Roman" w:cs="Times New Roman"/>
              </w:rPr>
              <w:lastRenderedPageBreak/>
              <w:t>ОК  1</w:t>
            </w:r>
            <w:proofErr w:type="gramEnd"/>
            <w:r w:rsidRPr="000D26A6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0D26A6">
              <w:rPr>
                <w:rFonts w:ascii="Times New Roman" w:hAnsi="Times New Roman" w:cs="Times New Roman"/>
              </w:rPr>
              <w:t>Понимать  сущность</w:t>
            </w:r>
            <w:proofErr w:type="gramEnd"/>
            <w:r w:rsidRPr="000D26A6">
              <w:rPr>
                <w:rFonts w:ascii="Times New Roman" w:hAnsi="Times New Roman" w:cs="Times New Roman"/>
              </w:rPr>
              <w:t xml:space="preserve">  и  социальную   значимость   своей   будущей   профессии,   проявлять   к   ней устойчивый интерес.</w:t>
            </w:r>
          </w:p>
          <w:p w:rsidR="00E365CE" w:rsidRPr="000D26A6" w:rsidRDefault="00E365CE" w:rsidP="00370181">
            <w:pPr>
              <w:ind w:left="-15" w:right="1"/>
              <w:rPr>
                <w:rFonts w:ascii="Times New Roman" w:hAnsi="Times New Roman" w:cs="Times New Roman"/>
              </w:rPr>
            </w:pPr>
            <w:proofErr w:type="gramStart"/>
            <w:r w:rsidRPr="000D26A6">
              <w:rPr>
                <w:rFonts w:ascii="Times New Roman" w:hAnsi="Times New Roman" w:cs="Times New Roman"/>
              </w:rPr>
              <w:t>ОК  2</w:t>
            </w:r>
            <w:proofErr w:type="gramEnd"/>
            <w:r w:rsidRPr="000D26A6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0D26A6">
              <w:rPr>
                <w:rFonts w:ascii="Times New Roman" w:hAnsi="Times New Roman" w:cs="Times New Roman"/>
              </w:rPr>
              <w:t>Организовывать  собственную</w:t>
            </w:r>
            <w:proofErr w:type="gramEnd"/>
            <w:r w:rsidRPr="000D26A6">
              <w:rPr>
                <w:rFonts w:ascii="Times New Roman" w:hAnsi="Times New Roman" w:cs="Times New Roman"/>
              </w:rPr>
              <w:t xml:space="preserve">  деятельность,  выбирать  типовые  методы  и  способы   выполнения профессиональных задач, оценивать их эффективность и качество.</w:t>
            </w:r>
          </w:p>
          <w:p w:rsidR="00E365CE" w:rsidRPr="000D26A6" w:rsidRDefault="00E365CE" w:rsidP="00370181">
            <w:pPr>
              <w:ind w:right="1"/>
              <w:rPr>
                <w:rFonts w:ascii="Times New Roman" w:hAnsi="Times New Roman" w:cs="Times New Roman"/>
              </w:rPr>
            </w:pPr>
            <w:r w:rsidRPr="000D26A6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E365CE" w:rsidRPr="000D26A6" w:rsidRDefault="00E365CE" w:rsidP="00370181">
            <w:pPr>
              <w:ind w:left="-15" w:right="1"/>
              <w:rPr>
                <w:rFonts w:ascii="Times New Roman" w:hAnsi="Times New Roman" w:cs="Times New Roman"/>
              </w:rPr>
            </w:pPr>
            <w:r w:rsidRPr="000D26A6">
              <w:rPr>
                <w:rFonts w:ascii="Times New Roman" w:hAnsi="Times New Roman" w:cs="Times New Roman"/>
              </w:rPr>
              <w:lastRenderedPageBreak/>
              <w:t xml:space="preserve">ОК 4. Осуществлять </w:t>
            </w:r>
            <w:proofErr w:type="gramStart"/>
            <w:r w:rsidRPr="000D26A6">
              <w:rPr>
                <w:rFonts w:ascii="Times New Roman" w:hAnsi="Times New Roman" w:cs="Times New Roman"/>
              </w:rPr>
              <w:t>поиск  и</w:t>
            </w:r>
            <w:proofErr w:type="gramEnd"/>
            <w:r w:rsidRPr="000D26A6">
              <w:rPr>
                <w:rFonts w:ascii="Times New Roman" w:hAnsi="Times New Roman" w:cs="Times New Roman"/>
              </w:rPr>
              <w:t xml:space="preserve">  использование  информации,  необходимой  для  эффективного  выполнения профессиональных задач, профессионального и личностного развития.</w:t>
            </w:r>
          </w:p>
          <w:p w:rsidR="00E365CE" w:rsidRPr="000D26A6" w:rsidRDefault="00E365CE" w:rsidP="00370181">
            <w:pPr>
              <w:ind w:right="1"/>
              <w:rPr>
                <w:rFonts w:ascii="Times New Roman" w:hAnsi="Times New Roman" w:cs="Times New Roman"/>
              </w:rPr>
            </w:pPr>
            <w:r w:rsidRPr="000D26A6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E365CE" w:rsidRPr="000D26A6" w:rsidRDefault="00E365CE" w:rsidP="00370181">
            <w:pPr>
              <w:ind w:left="-15" w:right="1"/>
              <w:rPr>
                <w:rFonts w:ascii="Times New Roman" w:hAnsi="Times New Roman" w:cs="Times New Roman"/>
              </w:rPr>
            </w:pPr>
            <w:r w:rsidRPr="000D26A6">
              <w:rPr>
                <w:rFonts w:ascii="Times New Roman" w:hAnsi="Times New Roman" w:cs="Times New Roman"/>
              </w:rPr>
              <w:t xml:space="preserve">ОК   6.   Работать   в   коллективе   и   </w:t>
            </w:r>
            <w:proofErr w:type="gramStart"/>
            <w:r w:rsidRPr="000D26A6">
              <w:rPr>
                <w:rFonts w:ascii="Times New Roman" w:hAnsi="Times New Roman" w:cs="Times New Roman"/>
              </w:rPr>
              <w:t xml:space="preserve">команде,   </w:t>
            </w:r>
            <w:proofErr w:type="gramEnd"/>
            <w:r w:rsidRPr="000D26A6">
              <w:rPr>
                <w:rFonts w:ascii="Times New Roman" w:hAnsi="Times New Roman" w:cs="Times New Roman"/>
              </w:rPr>
              <w:t xml:space="preserve"> эффективно    общаться    с    коллегами,    руководством,</w:t>
            </w:r>
          </w:p>
          <w:p w:rsidR="00E365CE" w:rsidRPr="000D26A6" w:rsidRDefault="00E365CE" w:rsidP="00370181">
            <w:pPr>
              <w:ind w:left="-15" w:right="1"/>
              <w:rPr>
                <w:rFonts w:ascii="Times New Roman" w:hAnsi="Times New Roman" w:cs="Times New Roman"/>
              </w:rPr>
            </w:pPr>
            <w:r w:rsidRPr="000D26A6">
              <w:rPr>
                <w:rFonts w:ascii="Times New Roman" w:hAnsi="Times New Roman" w:cs="Times New Roman"/>
              </w:rPr>
              <w:t>потребителями.</w:t>
            </w:r>
          </w:p>
          <w:p w:rsidR="00E365CE" w:rsidRPr="000D26A6" w:rsidRDefault="00E365CE" w:rsidP="00370181">
            <w:pPr>
              <w:ind w:left="-15" w:right="1"/>
              <w:rPr>
                <w:rFonts w:ascii="Times New Roman" w:hAnsi="Times New Roman" w:cs="Times New Roman"/>
              </w:rPr>
            </w:pPr>
            <w:r w:rsidRPr="000D26A6">
              <w:rPr>
                <w:rFonts w:ascii="Times New Roman" w:hAnsi="Times New Roman" w:cs="Times New Roman"/>
              </w:rPr>
              <w:t xml:space="preserve">ОК 7. Брать на себя </w:t>
            </w:r>
            <w:proofErr w:type="gramStart"/>
            <w:r w:rsidRPr="000D26A6">
              <w:rPr>
                <w:rFonts w:ascii="Times New Roman" w:hAnsi="Times New Roman" w:cs="Times New Roman"/>
              </w:rPr>
              <w:t>ответственность  за</w:t>
            </w:r>
            <w:proofErr w:type="gramEnd"/>
            <w:r w:rsidRPr="000D26A6">
              <w:rPr>
                <w:rFonts w:ascii="Times New Roman" w:hAnsi="Times New Roman" w:cs="Times New Roman"/>
              </w:rPr>
              <w:t xml:space="preserve">  работу  членов  команды  (подчиненных),  результат  выполнения заданий.</w:t>
            </w:r>
          </w:p>
          <w:p w:rsidR="00E365CE" w:rsidRPr="000D26A6" w:rsidRDefault="00E365CE" w:rsidP="00370181">
            <w:pPr>
              <w:ind w:right="1"/>
              <w:rPr>
                <w:rFonts w:ascii="Times New Roman" w:hAnsi="Times New Roman" w:cs="Times New Roman"/>
              </w:rPr>
            </w:pPr>
            <w:proofErr w:type="gramStart"/>
            <w:r w:rsidRPr="000D26A6">
              <w:rPr>
                <w:rFonts w:ascii="Times New Roman" w:hAnsi="Times New Roman" w:cs="Times New Roman"/>
              </w:rPr>
              <w:t>ОК  8</w:t>
            </w:r>
            <w:proofErr w:type="gramEnd"/>
            <w:r w:rsidRPr="000D26A6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0D26A6">
              <w:rPr>
                <w:rFonts w:ascii="Times New Roman" w:hAnsi="Times New Roman" w:cs="Times New Roman"/>
              </w:rPr>
              <w:t>Самостоятельно  определять</w:t>
            </w:r>
            <w:proofErr w:type="gramEnd"/>
            <w:r w:rsidRPr="000D26A6">
              <w:rPr>
                <w:rFonts w:ascii="Times New Roman" w:hAnsi="Times New Roman" w:cs="Times New Roman"/>
              </w:rPr>
              <w:t xml:space="preserve">  задачи  профессионального   и   личностного   развития,   заниматься самообразованием, осознанно планировать повышение квалификации.</w:t>
            </w:r>
          </w:p>
          <w:p w:rsidR="00E365CE" w:rsidRPr="000D26A6" w:rsidRDefault="00E365CE" w:rsidP="00370181">
            <w:pPr>
              <w:ind w:right="1"/>
              <w:rPr>
                <w:rFonts w:ascii="Times New Roman" w:hAnsi="Times New Roman" w:cs="Times New Roman"/>
              </w:rPr>
            </w:pPr>
            <w:r w:rsidRPr="000D26A6">
              <w:rPr>
                <w:rFonts w:ascii="Times New Roman" w:hAnsi="Times New Roman" w:cs="Times New Roman"/>
              </w:rPr>
              <w:t>ОК 9. Ориентироваться в условиях постоянного изменения правовой базы.</w:t>
            </w:r>
          </w:p>
          <w:p w:rsidR="00E365CE" w:rsidRPr="000D26A6" w:rsidRDefault="00E365CE" w:rsidP="00370181">
            <w:pPr>
              <w:ind w:right="1"/>
              <w:rPr>
                <w:rFonts w:ascii="Times New Roman" w:hAnsi="Times New Roman" w:cs="Times New Roman"/>
              </w:rPr>
            </w:pPr>
            <w:r w:rsidRPr="000D26A6">
              <w:rPr>
                <w:rFonts w:ascii="Times New Roman" w:hAnsi="Times New Roman" w:cs="Times New Roman"/>
              </w:rPr>
              <w:t>ОК 10. Соблюдать основы здорового образа жизни, требования охраны труда.</w:t>
            </w:r>
          </w:p>
          <w:p w:rsidR="00E365CE" w:rsidRPr="000D26A6" w:rsidRDefault="00E365CE" w:rsidP="00370181">
            <w:pPr>
              <w:ind w:left="-15" w:right="1"/>
              <w:rPr>
                <w:rFonts w:ascii="Times New Roman" w:hAnsi="Times New Roman" w:cs="Times New Roman"/>
              </w:rPr>
            </w:pPr>
            <w:proofErr w:type="gramStart"/>
            <w:r w:rsidRPr="000D26A6">
              <w:rPr>
                <w:rFonts w:ascii="Times New Roman" w:hAnsi="Times New Roman" w:cs="Times New Roman"/>
              </w:rPr>
              <w:t>ОК  11</w:t>
            </w:r>
            <w:proofErr w:type="gramEnd"/>
            <w:r w:rsidRPr="000D26A6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0D26A6">
              <w:rPr>
                <w:rFonts w:ascii="Times New Roman" w:hAnsi="Times New Roman" w:cs="Times New Roman"/>
              </w:rPr>
              <w:t>Соблюдать  деловой</w:t>
            </w:r>
            <w:proofErr w:type="gramEnd"/>
            <w:r w:rsidRPr="000D26A6">
              <w:rPr>
                <w:rFonts w:ascii="Times New Roman" w:hAnsi="Times New Roman" w:cs="Times New Roman"/>
              </w:rPr>
              <w:t xml:space="preserve">  этикет,  культуру  и  психологические  основы  общения,   нормы   и   правила поведения.</w:t>
            </w:r>
          </w:p>
          <w:p w:rsidR="00E365CE" w:rsidRPr="000D26A6" w:rsidRDefault="00E365CE" w:rsidP="00370181">
            <w:pPr>
              <w:ind w:right="1"/>
              <w:rPr>
                <w:rFonts w:ascii="Times New Roman" w:hAnsi="Times New Roman" w:cs="Times New Roman"/>
              </w:rPr>
            </w:pPr>
            <w:r w:rsidRPr="000D26A6">
              <w:rPr>
                <w:rFonts w:ascii="Times New Roman" w:hAnsi="Times New Roman" w:cs="Times New Roman"/>
              </w:rPr>
              <w:t>ОК 12. Проявлять нетерпимость к коррупционному поведению.</w:t>
            </w:r>
          </w:p>
          <w:p w:rsidR="00E365CE" w:rsidRPr="000D26A6" w:rsidRDefault="00E365CE" w:rsidP="00370181">
            <w:pPr>
              <w:ind w:left="567" w:hanging="567"/>
              <w:jc w:val="both"/>
              <w:rPr>
                <w:rFonts w:ascii="Calibri" w:hAnsi="Calibri" w:cs="Calibri"/>
              </w:rPr>
            </w:pPr>
          </w:p>
        </w:tc>
      </w:tr>
    </w:tbl>
    <w:p w:rsidR="00E365CE" w:rsidRPr="000D26A6" w:rsidRDefault="00E365CE" w:rsidP="00E365CE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E365CE" w:rsidRPr="000D26A6" w:rsidRDefault="00E365CE" w:rsidP="00E365CE">
      <w:pPr>
        <w:tabs>
          <w:tab w:val="num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365CE" w:rsidRDefault="00E365CE" w:rsidP="00E365CE"/>
    <w:p w:rsidR="00E160D4" w:rsidRDefault="00E160D4">
      <w:bookmarkStart w:id="0" w:name="_GoBack"/>
      <w:bookmarkEnd w:id="0"/>
    </w:p>
    <w:sectPr w:rsidR="00E1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4"/>
    <w:rsid w:val="00E160D4"/>
    <w:rsid w:val="00E365CE"/>
    <w:rsid w:val="00F0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DB3F-6479-4495-A494-3B6EC96F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65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2021-03-19T09:43:00Z</dcterms:created>
  <dcterms:modified xsi:type="dcterms:W3CDTF">2021-03-19T09:43:00Z</dcterms:modified>
</cp:coreProperties>
</file>