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0C1E" w14:textId="77777777" w:rsidR="001355BC" w:rsidRDefault="00000000">
      <w:pPr>
        <w:spacing w:after="0" w:line="259" w:lineRule="auto"/>
        <w:ind w:left="0" w:right="778" w:firstLine="0"/>
        <w:jc w:val="center"/>
      </w:pPr>
      <w:r>
        <w:rPr>
          <w:noProof/>
        </w:rPr>
        <w:drawing>
          <wp:inline distT="0" distB="0" distL="0" distR="0" wp14:anchorId="12148C65" wp14:editId="395AC8CC">
            <wp:extent cx="433070" cy="41465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07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3C5BFC0" w14:textId="77777777" w:rsidR="001355BC" w:rsidRDefault="00000000">
      <w:pPr>
        <w:spacing w:after="34" w:line="259" w:lineRule="auto"/>
        <w:ind w:left="29" w:right="0" w:firstLine="0"/>
        <w:jc w:val="left"/>
      </w:pPr>
      <w:r>
        <w:rPr>
          <w:sz w:val="24"/>
        </w:rPr>
        <w:t>МИНИСТЕРСТВО НАУКИ И ВЫСШЕГО ОБРАЗОВАНИЯ РОССИЙСКОЙ ФЕДЕРАЦИИ</w:t>
      </w:r>
      <w:r>
        <w:rPr>
          <w:b/>
          <w:sz w:val="24"/>
        </w:rPr>
        <w:t xml:space="preserve"> </w:t>
      </w:r>
    </w:p>
    <w:p w14:paraId="045A157A" w14:textId="77777777" w:rsidR="001355BC" w:rsidRDefault="00000000">
      <w:pPr>
        <w:spacing w:after="14" w:line="270" w:lineRule="auto"/>
        <w:ind w:right="849"/>
        <w:jc w:val="center"/>
      </w:pPr>
      <w:r>
        <w:rPr>
          <w:b/>
          <w:sz w:val="24"/>
        </w:rPr>
        <w:t xml:space="preserve">ПОЛИТЕХНИЧЕСКИЙ ИНСТИТУТ (ФИЛИАЛ)  </w:t>
      </w:r>
    </w:p>
    <w:p w14:paraId="0EF68C04" w14:textId="77777777" w:rsidR="001355BC" w:rsidRDefault="00000000">
      <w:pPr>
        <w:spacing w:after="14" w:line="270" w:lineRule="auto"/>
        <w:ind w:right="854"/>
        <w:jc w:val="center"/>
      </w:pPr>
      <w:r>
        <w:rPr>
          <w:b/>
          <w:sz w:val="24"/>
        </w:rPr>
        <w:t xml:space="preserve">ФЕДЕРАЛЬНОГО ГОСУДАРСТВЕННОГО БЮДЖЕТНОГО </w:t>
      </w:r>
    </w:p>
    <w:p w14:paraId="23662CC1" w14:textId="77777777" w:rsidR="001355BC" w:rsidRDefault="00000000">
      <w:pPr>
        <w:spacing w:after="14" w:line="270" w:lineRule="auto"/>
        <w:ind w:right="846"/>
        <w:jc w:val="center"/>
      </w:pPr>
      <w:r>
        <w:rPr>
          <w:b/>
          <w:sz w:val="24"/>
        </w:rPr>
        <w:t xml:space="preserve">ОБРАЗОВАТЕЛЬНОГО УЧРЕЖДЕНИЯ ВЫСШЕГО ОБРАЗОВАНИЯ </w:t>
      </w:r>
    </w:p>
    <w:p w14:paraId="21CF9D8A" w14:textId="77777777" w:rsidR="001355BC" w:rsidRDefault="00000000">
      <w:pPr>
        <w:spacing w:after="14" w:line="270" w:lineRule="auto"/>
        <w:ind w:right="846"/>
        <w:jc w:val="center"/>
      </w:pPr>
      <w:r>
        <w:rPr>
          <w:b/>
          <w:sz w:val="24"/>
        </w:rPr>
        <w:t xml:space="preserve">«ДОНСКОЙ ГОСУДАРСТВЕННЫЙ ТЕХНИЧЕСКИЙ УНИВЕРСИТЕТ»  </w:t>
      </w:r>
    </w:p>
    <w:p w14:paraId="34DB7E2A" w14:textId="77777777" w:rsidR="001355BC" w:rsidRDefault="00000000">
      <w:pPr>
        <w:spacing w:after="14" w:line="270" w:lineRule="auto"/>
        <w:ind w:left="2042" w:right="2822"/>
        <w:jc w:val="center"/>
      </w:pPr>
      <w:r>
        <w:rPr>
          <w:b/>
          <w:sz w:val="24"/>
        </w:rPr>
        <w:t xml:space="preserve">В Г. ТАГАНРОГЕ РОСТОВСКОЙ ОБЛАСТИ ПИ (ФИЛИАЛ) ДГТУ В Г. ТАГАНРОГЕ </w:t>
      </w:r>
    </w:p>
    <w:p w14:paraId="6383F296" w14:textId="77777777" w:rsidR="001355BC" w:rsidRDefault="00000000">
      <w:pPr>
        <w:spacing w:after="0" w:line="259" w:lineRule="auto"/>
        <w:ind w:left="0" w:right="776" w:firstLine="0"/>
        <w:jc w:val="center"/>
      </w:pPr>
      <w:r>
        <w:t xml:space="preserve"> </w:t>
      </w:r>
    </w:p>
    <w:p w14:paraId="57FE62D2" w14:textId="77777777" w:rsidR="001355BC" w:rsidRDefault="00000000">
      <w:pPr>
        <w:spacing w:after="27" w:line="259" w:lineRule="auto"/>
        <w:ind w:left="711" w:right="0" w:firstLine="0"/>
        <w:jc w:val="left"/>
      </w:pPr>
      <w:r>
        <w:t xml:space="preserve"> </w:t>
      </w:r>
    </w:p>
    <w:p w14:paraId="5521F591" w14:textId="77777777" w:rsidR="001355BC" w:rsidRDefault="00000000">
      <w:pPr>
        <w:spacing w:after="136" w:line="259" w:lineRule="auto"/>
        <w:jc w:val="center"/>
      </w:pPr>
      <w:r>
        <w:t xml:space="preserve">КАФЕДРА «Гуманитарные и социально-экономические науки» </w:t>
      </w:r>
    </w:p>
    <w:p w14:paraId="12D6AF5E" w14:textId="77777777" w:rsidR="001355BC" w:rsidRDefault="00000000">
      <w:pPr>
        <w:spacing w:after="136" w:line="259" w:lineRule="auto"/>
        <w:ind w:left="0" w:right="776" w:firstLine="0"/>
        <w:jc w:val="center"/>
      </w:pPr>
      <w:r>
        <w:rPr>
          <w:b/>
        </w:rPr>
        <w:t xml:space="preserve"> </w:t>
      </w:r>
    </w:p>
    <w:p w14:paraId="51126E02" w14:textId="77777777" w:rsidR="001355BC" w:rsidRDefault="00000000">
      <w:pPr>
        <w:spacing w:after="137" w:line="259" w:lineRule="auto"/>
        <w:ind w:left="0" w:right="776" w:firstLine="0"/>
        <w:jc w:val="center"/>
      </w:pPr>
      <w:r>
        <w:rPr>
          <w:b/>
        </w:rPr>
        <w:t xml:space="preserve"> </w:t>
      </w:r>
    </w:p>
    <w:p w14:paraId="4B1319CB" w14:textId="77777777" w:rsidR="001355BC" w:rsidRDefault="00000000">
      <w:pPr>
        <w:spacing w:after="132" w:line="259" w:lineRule="auto"/>
        <w:ind w:left="0" w:right="776" w:firstLine="0"/>
        <w:jc w:val="center"/>
      </w:pPr>
      <w:r>
        <w:rPr>
          <w:b/>
        </w:rPr>
        <w:t xml:space="preserve"> </w:t>
      </w:r>
    </w:p>
    <w:p w14:paraId="36D15D22" w14:textId="77777777" w:rsidR="001355BC" w:rsidRDefault="00000000">
      <w:pPr>
        <w:spacing w:after="195" w:line="259" w:lineRule="auto"/>
        <w:ind w:left="0" w:right="776" w:firstLine="0"/>
        <w:jc w:val="center"/>
      </w:pPr>
      <w:r>
        <w:rPr>
          <w:b/>
        </w:rPr>
        <w:t xml:space="preserve"> </w:t>
      </w:r>
    </w:p>
    <w:p w14:paraId="18EEB9C5" w14:textId="77777777" w:rsidR="001355BC" w:rsidRDefault="00000000">
      <w:pPr>
        <w:pStyle w:val="2"/>
      </w:pPr>
      <w:r>
        <w:t xml:space="preserve">Методические материалы по освоению дисциплины «Технологии получения и обработки информации» </w:t>
      </w:r>
    </w:p>
    <w:p w14:paraId="19597AEF" w14:textId="77777777" w:rsidR="001355BC" w:rsidRDefault="00000000">
      <w:pPr>
        <w:spacing w:after="147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18CDD76D" w14:textId="77777777" w:rsidR="001355BC" w:rsidRDefault="00000000">
      <w:pPr>
        <w:spacing w:after="147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2BCE37B5" w14:textId="77777777" w:rsidR="001355BC" w:rsidRDefault="00000000">
      <w:pPr>
        <w:spacing w:after="238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213BDCB1" w14:textId="77777777" w:rsidR="001355BC" w:rsidRDefault="00000000">
      <w:pPr>
        <w:spacing w:after="234" w:line="259" w:lineRule="auto"/>
        <w:ind w:left="0" w:right="0" w:firstLine="0"/>
        <w:jc w:val="left"/>
      </w:pPr>
      <w:r>
        <w:rPr>
          <w:rFonts w:ascii="Yu Gothic UI" w:eastAsia="Yu Gothic UI" w:hAnsi="Yu Gothic UI" w:cs="Yu Gothic UI"/>
        </w:rPr>
        <w:t xml:space="preserve"> </w:t>
      </w:r>
    </w:p>
    <w:p w14:paraId="108E4626" w14:textId="77777777" w:rsidR="001355BC" w:rsidRDefault="00000000">
      <w:pPr>
        <w:spacing w:after="147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3D25DD19" w14:textId="77777777" w:rsidR="001355BC" w:rsidRDefault="00000000">
      <w:pPr>
        <w:spacing w:after="133" w:line="259" w:lineRule="auto"/>
        <w:ind w:left="0" w:right="0" w:firstLine="0"/>
        <w:jc w:val="left"/>
      </w:pPr>
      <w:r>
        <w:rPr>
          <w:rFonts w:ascii="Calibri" w:eastAsia="Calibri" w:hAnsi="Calibri" w:cs="Calibri"/>
          <w:color w:val="FF0000"/>
        </w:rPr>
        <w:t xml:space="preserve"> </w:t>
      </w:r>
    </w:p>
    <w:p w14:paraId="709FD1E2" w14:textId="77777777" w:rsidR="001355BC" w:rsidRDefault="00000000">
      <w:pPr>
        <w:spacing w:after="0" w:line="259" w:lineRule="auto"/>
        <w:ind w:left="0" w:right="1765" w:firstLine="0"/>
        <w:jc w:val="right"/>
      </w:pPr>
      <w:r>
        <w:t xml:space="preserve"> </w:t>
      </w:r>
    </w:p>
    <w:p w14:paraId="3E43C815" w14:textId="77777777" w:rsidR="001355BC" w:rsidRDefault="00000000">
      <w:pPr>
        <w:spacing w:after="142" w:line="259" w:lineRule="auto"/>
        <w:ind w:left="0" w:right="782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495FA692" w14:textId="77777777" w:rsidR="001355BC" w:rsidRDefault="00000000">
      <w:pPr>
        <w:spacing w:after="147" w:line="259" w:lineRule="auto"/>
        <w:ind w:left="0" w:right="782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00357E97" w14:textId="26F6DD6B" w:rsidR="001355BC" w:rsidRDefault="001355BC">
      <w:pPr>
        <w:spacing w:after="147" w:line="259" w:lineRule="auto"/>
        <w:ind w:left="0" w:right="782" w:firstLine="0"/>
        <w:jc w:val="center"/>
      </w:pPr>
    </w:p>
    <w:p w14:paraId="1F46171D" w14:textId="77777777" w:rsidR="001355BC" w:rsidRDefault="00000000">
      <w:pPr>
        <w:spacing w:after="184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5EF1661D" w14:textId="77777777" w:rsidR="001355BC" w:rsidRDefault="00000000">
      <w:pPr>
        <w:spacing w:after="0" w:line="259" w:lineRule="auto"/>
        <w:ind w:right="857"/>
        <w:jc w:val="center"/>
      </w:pPr>
      <w:r>
        <w:t xml:space="preserve">Таганрог </w:t>
      </w:r>
    </w:p>
    <w:p w14:paraId="6DE73FB3" w14:textId="77777777" w:rsidR="001355BC" w:rsidRDefault="00000000">
      <w:pPr>
        <w:spacing w:after="0" w:line="259" w:lineRule="auto"/>
        <w:ind w:right="850"/>
        <w:jc w:val="center"/>
      </w:pPr>
      <w:r>
        <w:rPr>
          <w:sz w:val="24"/>
        </w:rPr>
        <w:t xml:space="preserve"> </w:t>
      </w:r>
      <w:r>
        <w:t xml:space="preserve">2023 </w:t>
      </w:r>
    </w:p>
    <w:p w14:paraId="5B8395B6" w14:textId="77777777" w:rsidR="001355BC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2133F4E" w14:textId="77777777" w:rsidR="001355BC" w:rsidRDefault="00000000">
      <w:pPr>
        <w:spacing w:after="0" w:line="259" w:lineRule="auto"/>
        <w:ind w:left="10286" w:right="-12" w:firstLine="0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6AD6063C" wp14:editId="2FBA1A9E">
            <wp:simplePos x="0" y="0"/>
            <wp:positionH relativeFrom="page">
              <wp:posOffset>0</wp:posOffset>
            </wp:positionH>
            <wp:positionV relativeFrom="page">
              <wp:posOffset>719452</wp:posOffset>
            </wp:positionV>
            <wp:extent cx="7519416" cy="9948672"/>
            <wp:effectExtent l="0" t="0" r="0" b="0"/>
            <wp:wrapTopAndBottom/>
            <wp:docPr id="12472" name="Picture 12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2" name="Picture 1247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19416" cy="9948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</w:t>
      </w:r>
    </w:p>
    <w:p w14:paraId="17708B86" w14:textId="77777777" w:rsidR="001355BC" w:rsidRDefault="00000000">
      <w:pPr>
        <w:pStyle w:val="2"/>
        <w:spacing w:after="123"/>
        <w:ind w:left="531" w:right="1373"/>
      </w:pPr>
      <w:r>
        <w:lastRenderedPageBreak/>
        <w:t xml:space="preserve">СОДЕРЖАНИЕ </w:t>
      </w:r>
    </w:p>
    <w:p w14:paraId="53A554A4" w14:textId="77777777" w:rsidR="001355BC" w:rsidRDefault="00000000">
      <w:pPr>
        <w:spacing w:after="133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8AD03EE" w14:textId="77777777" w:rsidR="001355BC" w:rsidRDefault="00000000">
      <w:pPr>
        <w:spacing w:after="175"/>
        <w:ind w:left="-5" w:right="843"/>
      </w:pPr>
      <w:r>
        <w:t xml:space="preserve">Введение ....................................................................................................................4 </w:t>
      </w:r>
    </w:p>
    <w:sdt>
      <w:sdtPr>
        <w:id w:val="168307677"/>
        <w:docPartObj>
          <w:docPartGallery w:val="Table of Contents"/>
        </w:docPartObj>
      </w:sdtPr>
      <w:sdtContent>
        <w:p w14:paraId="707C6799" w14:textId="77777777" w:rsidR="001355BC" w:rsidRDefault="00000000">
          <w:pPr>
            <w:pStyle w:val="11"/>
            <w:tabs>
              <w:tab w:val="right" w:leader="dot" w:pos="10344"/>
            </w:tabs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12879">
            <w:r>
              <w:t>1 Методические указания для подготовки к практическим занятиям</w:t>
            </w:r>
            <w:r>
              <w:tab/>
            </w:r>
            <w:r>
              <w:fldChar w:fldCharType="begin"/>
            </w:r>
            <w:r>
              <w:instrText>PAGEREF _Toc12879 \h</w:instrText>
            </w:r>
            <w:r>
              <w:fldChar w:fldCharType="separate"/>
            </w:r>
            <w:r>
              <w:t xml:space="preserve">4 </w:t>
            </w:r>
            <w:r>
              <w:fldChar w:fldCharType="end"/>
            </w:r>
          </w:hyperlink>
        </w:p>
        <w:p w14:paraId="6F9F43E0" w14:textId="77777777" w:rsidR="001355BC" w:rsidRDefault="00000000">
          <w:pPr>
            <w:pStyle w:val="11"/>
            <w:tabs>
              <w:tab w:val="right" w:leader="dot" w:pos="10344"/>
            </w:tabs>
          </w:pPr>
          <w:hyperlink w:anchor="_Toc12880">
            <w:r>
              <w:t>2 Методические рекомендации по организации самостоятельной работы</w:t>
            </w:r>
            <w:r>
              <w:tab/>
            </w:r>
            <w:r>
              <w:fldChar w:fldCharType="begin"/>
            </w:r>
            <w:r>
              <w:instrText>PAGEREF _Toc12880 \h</w:instrText>
            </w:r>
            <w:r>
              <w:fldChar w:fldCharType="separate"/>
            </w:r>
            <w:r>
              <w:t xml:space="preserve">6 </w:t>
            </w:r>
            <w:r>
              <w:fldChar w:fldCharType="end"/>
            </w:r>
          </w:hyperlink>
        </w:p>
        <w:p w14:paraId="4BFBECC6" w14:textId="77777777" w:rsidR="001355BC" w:rsidRDefault="00000000">
          <w:pPr>
            <w:pStyle w:val="11"/>
            <w:tabs>
              <w:tab w:val="right" w:leader="dot" w:pos="10344"/>
            </w:tabs>
          </w:pPr>
          <w:hyperlink w:anchor="_Toc12881">
            <w:r>
              <w:t>3 Перечень вопросов для проведения промежуточной аттестации</w:t>
            </w:r>
            <w:r>
              <w:tab/>
            </w:r>
            <w:r>
              <w:fldChar w:fldCharType="begin"/>
            </w:r>
            <w:r>
              <w:instrText>PAGEREF _Toc12881 \h</w:instrText>
            </w:r>
            <w:r>
              <w:fldChar w:fldCharType="separate"/>
            </w:r>
            <w:r>
              <w:t xml:space="preserve">7 </w:t>
            </w:r>
            <w:r>
              <w:fldChar w:fldCharType="end"/>
            </w:r>
          </w:hyperlink>
        </w:p>
        <w:p w14:paraId="1AB74046" w14:textId="77777777" w:rsidR="001355BC" w:rsidRDefault="00000000">
          <w:r>
            <w:fldChar w:fldCharType="end"/>
          </w:r>
        </w:p>
      </w:sdtContent>
    </w:sdt>
    <w:p w14:paraId="032976D4" w14:textId="77777777" w:rsidR="001355BC" w:rsidRDefault="00000000">
      <w:pPr>
        <w:ind w:left="-5" w:right="843"/>
      </w:pPr>
      <w:r>
        <w:t>4 Перечень используемых информационных ресурсов………</w:t>
      </w:r>
      <w:proofErr w:type="gramStart"/>
      <w:r>
        <w:t>…….</w:t>
      </w:r>
      <w:proofErr w:type="gramEnd"/>
      <w:r>
        <w:t>……………9</w:t>
      </w:r>
      <w:r>
        <w:rPr>
          <w:b/>
        </w:rPr>
        <w:t xml:space="preserve"> </w:t>
      </w:r>
    </w:p>
    <w:p w14:paraId="68C05BBC" w14:textId="77777777" w:rsidR="001355BC" w:rsidRDefault="00000000">
      <w:pPr>
        <w:ind w:left="-5" w:right="843"/>
      </w:pPr>
      <w:r>
        <w:rPr>
          <w:b/>
        </w:rPr>
        <w:t xml:space="preserve">ВВЕДЕНИЕ </w:t>
      </w:r>
    </w:p>
    <w:p w14:paraId="368C2865" w14:textId="77777777" w:rsidR="001355BC" w:rsidRDefault="00000000">
      <w:pPr>
        <w:spacing w:after="0" w:line="259" w:lineRule="auto"/>
        <w:ind w:left="0" w:right="65" w:firstLine="0"/>
        <w:jc w:val="center"/>
      </w:pPr>
      <w:r>
        <w:t xml:space="preserve"> </w:t>
      </w:r>
    </w:p>
    <w:p w14:paraId="39F68727" w14:textId="77777777" w:rsidR="001355BC" w:rsidRDefault="00000000">
      <w:pPr>
        <w:ind w:left="-15" w:right="843" w:firstLine="711"/>
      </w:pPr>
      <w:r>
        <w:t xml:space="preserve">Методические указания по изучению </w:t>
      </w:r>
      <w:r>
        <w:rPr>
          <w:b/>
          <w:i/>
        </w:rPr>
        <w:t>дисциплины «Технологии получения и обработки информации»</w:t>
      </w:r>
      <w:r>
        <w:t xml:space="preserve"> разработаны в соответствии с рабочей программой данной дисциплины, входящей в состав документации основной образовательной программы по направлению подготовки 40.03.01 Юриспруденция (программа бакалавриата). </w:t>
      </w:r>
    </w:p>
    <w:p w14:paraId="41ABC28D" w14:textId="77777777" w:rsidR="001355BC" w:rsidRDefault="00000000">
      <w:pPr>
        <w:ind w:left="-15" w:right="843" w:firstLine="711"/>
      </w:pPr>
      <w:r>
        <w:t xml:space="preserve">Цель настоящих методических указаний состоит в оказании содействия обучающимся в успешном освоении дисциплины </w:t>
      </w:r>
      <w:r>
        <w:rPr>
          <w:b/>
          <w:i/>
        </w:rPr>
        <w:t>«Технологии получения и обработки информации»</w:t>
      </w:r>
      <w:r>
        <w:t xml:space="preserve"> в соответствии с общей концепцией основной образовательной программы по направлению подготовки Юриспруденция (программа бакалавриата). </w:t>
      </w:r>
    </w:p>
    <w:p w14:paraId="75537DD3" w14:textId="77777777" w:rsidR="001355BC" w:rsidRDefault="00000000">
      <w:pPr>
        <w:ind w:left="-15" w:right="843" w:firstLine="711"/>
      </w:pPr>
      <w:r>
        <w:t xml:space="preserve">Выполнение предусмотренных методическими указаниями заданий по дисциплине </w:t>
      </w:r>
      <w:r>
        <w:rPr>
          <w:b/>
          <w:i/>
        </w:rPr>
        <w:t>«Технологии получения и обработки информации»</w:t>
      </w:r>
      <w:r>
        <w:t xml:space="preserve"> позволит обучающимся получить необходимые умения и навыки и на их базе приобрести следующие компетенции:  </w:t>
      </w:r>
    </w:p>
    <w:p w14:paraId="6F35C2B7" w14:textId="77777777" w:rsidR="004B07C9" w:rsidRDefault="004B07C9" w:rsidP="004B07C9">
      <w:pPr>
        <w:spacing w:after="0" w:line="259" w:lineRule="auto"/>
        <w:ind w:left="0" w:right="850" w:firstLine="709"/>
      </w:pPr>
      <w:r w:rsidRPr="004B07C9">
        <w:t>ОПК-9: Способен понимать принципы работы современных информационных технологий и использовать их для решения задач профессиональной деятельности</w:t>
      </w:r>
      <w:r w:rsidRPr="004B07C9">
        <w:t xml:space="preserve"> </w:t>
      </w:r>
    </w:p>
    <w:p w14:paraId="1D5928D3" w14:textId="6CADEDC4" w:rsidR="004B07C9" w:rsidRDefault="004B07C9" w:rsidP="004B07C9">
      <w:pPr>
        <w:ind w:left="-15" w:right="843" w:firstLine="711"/>
      </w:pPr>
      <w:r w:rsidRPr="004B07C9">
        <w:t>ОПК-9.1</w:t>
      </w:r>
      <w:proofErr w:type="gramStart"/>
      <w:r w:rsidRPr="004B07C9">
        <w:t>: Понимает</w:t>
      </w:r>
      <w:proofErr w:type="gramEnd"/>
      <w:r w:rsidRPr="004B07C9">
        <w:t xml:space="preserve"> принципы работы современных информационных технологий и использует их для решения задач профессиональной деятельности</w:t>
      </w:r>
      <w:r w:rsidR="00000000">
        <w:t xml:space="preserve"> </w:t>
      </w:r>
    </w:p>
    <w:p w14:paraId="194BEA40" w14:textId="61706F4E" w:rsidR="001355BC" w:rsidRDefault="00000000">
      <w:pPr>
        <w:ind w:left="-15" w:right="843" w:firstLine="711"/>
      </w:pPr>
      <w:r>
        <w:t xml:space="preserve">Умения и навыки, полученные обучающимися по дисциплине </w:t>
      </w:r>
      <w:r>
        <w:rPr>
          <w:b/>
          <w:i/>
        </w:rPr>
        <w:t>«Технологии получения и обработки информации»</w:t>
      </w:r>
      <w:r>
        <w:t xml:space="preserve">, впоследствии используются при прохождении практик, а также при выполнении выпускной квалификационной работы.  </w:t>
      </w:r>
    </w:p>
    <w:p w14:paraId="10665B31" w14:textId="77777777" w:rsidR="001355BC" w:rsidRDefault="00000000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41C51448" w14:textId="77777777" w:rsidR="001355BC" w:rsidRDefault="00000000">
      <w:pPr>
        <w:pStyle w:val="1"/>
        <w:spacing w:after="0" w:line="259" w:lineRule="auto"/>
        <w:ind w:left="0" w:right="913" w:firstLine="0"/>
        <w:jc w:val="right"/>
      </w:pPr>
      <w:bookmarkStart w:id="0" w:name="_Toc12879"/>
      <w:r>
        <w:t xml:space="preserve">1 Методические указания для подготовки к практическим занятиям </w:t>
      </w:r>
      <w:bookmarkEnd w:id="0"/>
    </w:p>
    <w:p w14:paraId="40A7F1D0" w14:textId="77777777" w:rsidR="001355BC" w:rsidRDefault="00000000">
      <w:pPr>
        <w:ind w:left="-15" w:right="843" w:firstLine="711"/>
      </w:pPr>
      <w:r>
        <w:t xml:space="preserve">Практическое занятие </w:t>
      </w:r>
      <w:proofErr w:type="gramStart"/>
      <w:r>
        <w:t>− это</w:t>
      </w:r>
      <w:proofErr w:type="gramEnd"/>
      <w:r>
        <w:t xml:space="preserve"> занятие, проводимое под руководством преподавателя в учебной аудитории, направленное на углубление теоретических </w:t>
      </w:r>
      <w:r>
        <w:lastRenderedPageBreak/>
        <w:t xml:space="preserve">знаний и овладение определенными методами самостоятельной работы. В процессе таких занятий вырабатываются практические умения. </w:t>
      </w:r>
    </w:p>
    <w:p w14:paraId="05F4825F" w14:textId="77777777" w:rsidR="001355BC" w:rsidRDefault="00000000">
      <w:pPr>
        <w:ind w:left="-15" w:right="843" w:firstLine="711"/>
      </w:pPr>
      <w:r>
        <w:t xml:space="preserve">Перед практическим занятием следует изучить конспект лекций, выложенный в ЭИОС и в электронной библиотеке, рекомендованную преподавателем литературу, обращая внимание на практическое применение теории и на методику решения типовых заданий. На практическом занятии главное − уяснить связь решаемых задач с теоретическими положениями. Логическая связь лекций и практических занятий заключается в том, что информация, полученная на лекции, в процессе самостоятельной работы на практическом занятии осмысливается и перерабатывается, при помощи преподавателя анализируется, после чего прочно усваивается. </w:t>
      </w:r>
    </w:p>
    <w:p w14:paraId="103A26C5" w14:textId="77777777" w:rsidR="001355BC" w:rsidRDefault="00000000">
      <w:pPr>
        <w:ind w:left="-15" w:right="843" w:firstLine="711"/>
      </w:pPr>
      <w:r>
        <w:t xml:space="preserve">При выполнении практических заданий обучающиеся имеют возможность пользоваться лекционным материалом, с разрешения преподавателя осуществлять деловое общение с одногруппниками. </w:t>
      </w:r>
    </w:p>
    <w:p w14:paraId="21EE0625" w14:textId="77777777" w:rsidR="001355BC" w:rsidRDefault="00000000">
      <w:pPr>
        <w:spacing w:after="0" w:line="259" w:lineRule="auto"/>
        <w:ind w:left="0" w:right="65" w:firstLine="0"/>
        <w:jc w:val="center"/>
      </w:pPr>
      <w:r>
        <w:rPr>
          <w:b/>
        </w:rPr>
        <w:t xml:space="preserve"> </w:t>
      </w:r>
    </w:p>
    <w:p w14:paraId="436E8438" w14:textId="77777777" w:rsidR="001355BC" w:rsidRDefault="00000000">
      <w:pPr>
        <w:pStyle w:val="2"/>
        <w:ind w:left="531" w:right="600"/>
      </w:pPr>
      <w:r>
        <w:t xml:space="preserve">Тема 1. Правовая информатика. Понятие и предмет правовой информатики </w:t>
      </w:r>
    </w:p>
    <w:p w14:paraId="01D33CD4" w14:textId="77777777" w:rsidR="001355BC" w:rsidRDefault="00000000">
      <w:pPr>
        <w:ind w:left="-5" w:right="843"/>
      </w:pPr>
      <w:r>
        <w:t xml:space="preserve">1.Типы форматирования документов: форматирование страниц, разделов, параграфов, отдельных фрагментов; </w:t>
      </w:r>
    </w:p>
    <w:p w14:paraId="1FD13462" w14:textId="77777777" w:rsidR="001355BC" w:rsidRDefault="00000000">
      <w:pPr>
        <w:ind w:left="-5" w:right="843"/>
      </w:pPr>
      <w:r>
        <w:t xml:space="preserve">2.Служебное программное обеспечение.  </w:t>
      </w:r>
    </w:p>
    <w:p w14:paraId="37D36341" w14:textId="77777777" w:rsidR="001355BC" w:rsidRDefault="00000000">
      <w:pPr>
        <w:ind w:left="-5" w:right="843"/>
      </w:pPr>
      <w:r>
        <w:t xml:space="preserve">3.Программы обработки текстовых данных.  </w:t>
      </w:r>
    </w:p>
    <w:p w14:paraId="43938250" w14:textId="77777777" w:rsidR="001355BC" w:rsidRDefault="00000000">
      <w:pPr>
        <w:ind w:left="-5" w:right="843"/>
      </w:pPr>
      <w:r>
        <w:t xml:space="preserve">4.Текстовый процессор MS Word. Основные возможности. </w:t>
      </w:r>
    </w:p>
    <w:p w14:paraId="0CFB1EC4" w14:textId="77777777" w:rsidR="001355BC" w:rsidRDefault="00000000">
      <w:pPr>
        <w:spacing w:after="14" w:line="269" w:lineRule="auto"/>
        <w:ind w:right="837"/>
        <w:jc w:val="left"/>
      </w:pPr>
      <w:r>
        <w:t xml:space="preserve">5.Работа с графическими изображениями в Word: использование внутреннего графического редактора, импорт графики из других приложений, форматирование графики.   </w:t>
      </w:r>
    </w:p>
    <w:p w14:paraId="18D807AB" w14:textId="77777777" w:rsidR="001355BC" w:rsidRDefault="00000000">
      <w:pPr>
        <w:spacing w:after="8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32AAE305" w14:textId="77777777" w:rsidR="001355BC" w:rsidRDefault="00000000">
      <w:pPr>
        <w:pStyle w:val="2"/>
        <w:spacing w:after="4"/>
        <w:ind w:left="-5" w:right="234"/>
        <w:jc w:val="left"/>
      </w:pPr>
      <w:r>
        <w:t xml:space="preserve">Тема 2. Структура правовой информации: официальная правовая информация; неофициальная правовая информация и информация индивидуально-правового характера </w:t>
      </w:r>
    </w:p>
    <w:p w14:paraId="60D3FD9F" w14:textId="77777777" w:rsidR="001355BC" w:rsidRDefault="00000000">
      <w:pPr>
        <w:spacing w:after="28" w:line="259" w:lineRule="auto"/>
        <w:ind w:left="0" w:right="0" w:firstLine="0"/>
        <w:jc w:val="left"/>
      </w:pPr>
      <w:r>
        <w:t xml:space="preserve"> </w:t>
      </w:r>
    </w:p>
    <w:p w14:paraId="3FB5AF8D" w14:textId="77777777" w:rsidR="001355BC" w:rsidRDefault="00000000">
      <w:pPr>
        <w:ind w:left="-5" w:right="843"/>
      </w:pPr>
      <w:r>
        <w:t xml:space="preserve">1.Оформление таблицы. Форматирование ячеек. </w:t>
      </w:r>
    </w:p>
    <w:p w14:paraId="381C988D" w14:textId="77777777" w:rsidR="001355BC" w:rsidRDefault="00000000">
      <w:pPr>
        <w:ind w:left="-5" w:right="843"/>
      </w:pPr>
      <w:r>
        <w:t xml:space="preserve">2.Ввод данных, редактирование в строке формул.  </w:t>
      </w:r>
    </w:p>
    <w:p w14:paraId="3C153B61" w14:textId="77777777" w:rsidR="001355BC" w:rsidRDefault="00000000">
      <w:pPr>
        <w:ind w:left="-5" w:right="843"/>
      </w:pPr>
      <w:r>
        <w:t xml:space="preserve">3.Ввод формул, относительные и абсолютные ссылки. Копирование формул, стандартные типы вычислений. Адресация ячеек.  </w:t>
      </w:r>
    </w:p>
    <w:p w14:paraId="1593D022" w14:textId="77777777" w:rsidR="001355BC" w:rsidRDefault="00000000">
      <w:pPr>
        <w:spacing w:after="36" w:line="259" w:lineRule="auto"/>
        <w:ind w:left="0" w:right="0" w:firstLine="0"/>
        <w:jc w:val="left"/>
      </w:pPr>
      <w:r>
        <w:t xml:space="preserve"> </w:t>
      </w:r>
    </w:p>
    <w:p w14:paraId="62A45E4C" w14:textId="77777777" w:rsidR="001355BC" w:rsidRDefault="00000000">
      <w:pPr>
        <w:pStyle w:val="2"/>
        <w:spacing w:after="4"/>
        <w:ind w:left="-5" w:right="234"/>
        <w:jc w:val="left"/>
      </w:pPr>
      <w:r>
        <w:t xml:space="preserve">Тема 3. Оформление таблицы </w:t>
      </w:r>
    </w:p>
    <w:p w14:paraId="56C2816B" w14:textId="77777777" w:rsidR="001355BC" w:rsidRDefault="00000000">
      <w:pPr>
        <w:ind w:left="-5" w:right="843"/>
      </w:pPr>
      <w:r>
        <w:t xml:space="preserve">1. Работа с электронной таблицей MS Excel. Внешний вид рабочей таблицы Excel.  </w:t>
      </w:r>
    </w:p>
    <w:p w14:paraId="7EEBD0B7" w14:textId="77777777" w:rsidR="001355BC" w:rsidRDefault="00000000">
      <w:pPr>
        <w:ind w:left="-5" w:right="843"/>
      </w:pPr>
      <w:r>
        <w:t xml:space="preserve">2.Панели инструментов. Понятие рабочей книги и листов.   </w:t>
      </w:r>
    </w:p>
    <w:p w14:paraId="37B2FD6F" w14:textId="77777777" w:rsidR="001355BC" w:rsidRDefault="00000000">
      <w:pPr>
        <w:ind w:left="-5" w:right="843"/>
      </w:pPr>
      <w:r>
        <w:lastRenderedPageBreak/>
        <w:t xml:space="preserve">3.Использование функций. Решение задач с помощью мастера функций. </w:t>
      </w:r>
    </w:p>
    <w:p w14:paraId="68B15607" w14:textId="77777777" w:rsidR="001355BC" w:rsidRDefault="00000000">
      <w:pPr>
        <w:ind w:left="-5" w:right="843"/>
      </w:pPr>
      <w:r>
        <w:t xml:space="preserve">Работа с массивами в Excel.  </w:t>
      </w:r>
    </w:p>
    <w:p w14:paraId="763E280D" w14:textId="77777777" w:rsidR="001355BC" w:rsidRDefault="00000000">
      <w:pPr>
        <w:ind w:left="-5" w:right="843"/>
      </w:pPr>
      <w:r>
        <w:t xml:space="preserve">4.Работа с диаграммами Excel. Типы диаграмм, задание и корректировка диапазона диаграмм.   </w:t>
      </w:r>
    </w:p>
    <w:p w14:paraId="49936EF0" w14:textId="77777777" w:rsidR="001355BC" w:rsidRDefault="00000000">
      <w:pPr>
        <w:ind w:left="-5" w:right="843"/>
      </w:pPr>
      <w:r>
        <w:t>5.Использование макросов в Excel. Запись макроса на языке VBA. /</w:t>
      </w:r>
      <w:proofErr w:type="spellStart"/>
      <w:r>
        <w:t>Пр</w:t>
      </w:r>
      <w:proofErr w:type="spellEnd"/>
      <w:r>
        <w:t xml:space="preserve">/ </w:t>
      </w:r>
    </w:p>
    <w:p w14:paraId="3813BC8A" w14:textId="77777777" w:rsidR="001355BC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6834BB51" w14:textId="77777777" w:rsidR="001355BC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4A0313AD" w14:textId="77777777" w:rsidR="001355BC" w:rsidRDefault="00000000">
      <w:pPr>
        <w:spacing w:after="80" w:line="259" w:lineRule="auto"/>
        <w:ind w:left="711" w:right="0" w:firstLine="0"/>
        <w:jc w:val="left"/>
      </w:pPr>
      <w:r>
        <w:rPr>
          <w:sz w:val="24"/>
        </w:rPr>
        <w:t xml:space="preserve"> </w:t>
      </w:r>
    </w:p>
    <w:p w14:paraId="7316BA59" w14:textId="77777777" w:rsidR="001355BC" w:rsidRDefault="00000000">
      <w:pPr>
        <w:pStyle w:val="2"/>
        <w:spacing w:after="4"/>
        <w:ind w:left="-15" w:right="234" w:firstLine="711"/>
        <w:jc w:val="left"/>
      </w:pPr>
      <w:r>
        <w:t xml:space="preserve">Тема 4. СУБД Access. Понятие о реляционной базе данных, таблицы, поля и записи </w:t>
      </w:r>
    </w:p>
    <w:p w14:paraId="49F7D4C1" w14:textId="77777777" w:rsidR="001355BC" w:rsidRDefault="00000000">
      <w:pPr>
        <w:ind w:left="721" w:right="843"/>
      </w:pPr>
      <w:r>
        <w:t xml:space="preserve">1.Подстановки и связи, типы связей.  </w:t>
      </w:r>
    </w:p>
    <w:p w14:paraId="43A9C3A9" w14:textId="77777777" w:rsidR="001355BC" w:rsidRDefault="00000000">
      <w:pPr>
        <w:ind w:left="721" w:right="843"/>
      </w:pPr>
      <w:r>
        <w:t xml:space="preserve">2.Схема данных в Access. </w:t>
      </w:r>
    </w:p>
    <w:p w14:paraId="62C3F22D" w14:textId="77777777" w:rsidR="001355BC" w:rsidRDefault="00000000">
      <w:pPr>
        <w:ind w:left="721" w:right="843"/>
      </w:pPr>
      <w:r>
        <w:t xml:space="preserve">3.Конструирование запросов Access, запрос на выборку.   </w:t>
      </w:r>
    </w:p>
    <w:p w14:paraId="122E82A4" w14:textId="77777777" w:rsidR="001355BC" w:rsidRDefault="00000000">
      <w:pPr>
        <w:ind w:left="-15" w:right="843" w:firstLine="711"/>
      </w:pPr>
      <w:r>
        <w:t xml:space="preserve">4.Работа с формами в Access, типы форм, заголовок и примечания формы, редактирование оформления.  </w:t>
      </w:r>
    </w:p>
    <w:p w14:paraId="1D567C56" w14:textId="77777777" w:rsidR="001355BC" w:rsidRDefault="00000000">
      <w:pPr>
        <w:spacing w:after="16" w:line="259" w:lineRule="auto"/>
        <w:ind w:left="706" w:right="0" w:firstLine="0"/>
        <w:jc w:val="left"/>
      </w:pPr>
      <w:r>
        <w:rPr>
          <w:sz w:val="24"/>
        </w:rPr>
        <w:t xml:space="preserve"> </w:t>
      </w:r>
    </w:p>
    <w:p w14:paraId="19ECAFE8" w14:textId="77777777" w:rsidR="001355BC" w:rsidRDefault="00000000">
      <w:pPr>
        <w:spacing w:after="4"/>
        <w:ind w:left="-15" w:right="234" w:firstLine="706"/>
        <w:jc w:val="left"/>
      </w:pPr>
      <w:r>
        <w:rPr>
          <w:b/>
        </w:rPr>
        <w:t xml:space="preserve">Тема 5. Программные и аппаратные компоненты вычислительных сетей.  </w:t>
      </w:r>
    </w:p>
    <w:p w14:paraId="282527C2" w14:textId="77777777" w:rsidR="001355BC" w:rsidRDefault="00000000">
      <w:pPr>
        <w:ind w:left="716" w:right="843"/>
      </w:pPr>
      <w:r>
        <w:t xml:space="preserve">1.Принципы построения сети Интернет </w:t>
      </w:r>
    </w:p>
    <w:p w14:paraId="3472F41A" w14:textId="77777777" w:rsidR="001355BC" w:rsidRDefault="00000000">
      <w:pPr>
        <w:ind w:left="-15" w:right="843" w:firstLine="711"/>
      </w:pPr>
      <w:r>
        <w:t xml:space="preserve">2.Компьютерные вирусы и методы борьбы с ними на примере установки и настройки антивирусных программ. </w:t>
      </w:r>
    </w:p>
    <w:p w14:paraId="390B4CE2" w14:textId="77777777" w:rsidR="001355BC" w:rsidRDefault="00000000">
      <w:pPr>
        <w:ind w:left="721" w:right="843"/>
      </w:pPr>
      <w:r>
        <w:t xml:space="preserve">3. Понятие компьютерной безопасности.  </w:t>
      </w:r>
    </w:p>
    <w:p w14:paraId="01913FDD" w14:textId="77777777" w:rsidR="001355BC" w:rsidRDefault="00000000">
      <w:pPr>
        <w:ind w:left="721" w:right="843"/>
      </w:pPr>
      <w:r>
        <w:t>4.Классификация компьютерных вирусов</w:t>
      </w:r>
      <w:r>
        <w:rPr>
          <w:sz w:val="24"/>
        </w:rPr>
        <w:t xml:space="preserve"> </w:t>
      </w:r>
    </w:p>
    <w:p w14:paraId="3C4BB8E2" w14:textId="77777777" w:rsidR="001355BC" w:rsidRDefault="00000000">
      <w:pPr>
        <w:spacing w:after="0" w:line="259" w:lineRule="auto"/>
        <w:ind w:left="711" w:right="0" w:firstLine="0"/>
        <w:jc w:val="left"/>
      </w:pPr>
      <w:r>
        <w:rPr>
          <w:sz w:val="24"/>
        </w:rPr>
        <w:t xml:space="preserve"> </w:t>
      </w:r>
    </w:p>
    <w:p w14:paraId="40008766" w14:textId="77777777" w:rsidR="001355BC" w:rsidRDefault="00000000">
      <w:pPr>
        <w:spacing w:after="79" w:line="259" w:lineRule="auto"/>
        <w:ind w:left="711" w:right="0" w:firstLine="0"/>
        <w:jc w:val="left"/>
      </w:pPr>
      <w:r>
        <w:rPr>
          <w:sz w:val="24"/>
        </w:rPr>
        <w:t xml:space="preserve"> </w:t>
      </w:r>
    </w:p>
    <w:p w14:paraId="6F573C6D" w14:textId="77777777" w:rsidR="001355BC" w:rsidRDefault="00000000">
      <w:pPr>
        <w:pStyle w:val="1"/>
        <w:ind w:left="531" w:right="602"/>
      </w:pPr>
      <w:bookmarkStart w:id="1" w:name="_Toc12880"/>
      <w:r>
        <w:t xml:space="preserve">2 Методические рекомендации по организации самостоятельной работы </w:t>
      </w:r>
      <w:bookmarkEnd w:id="1"/>
    </w:p>
    <w:p w14:paraId="00B622C7" w14:textId="77777777" w:rsidR="001355BC" w:rsidRDefault="00000000">
      <w:pPr>
        <w:spacing w:after="28" w:line="259" w:lineRule="auto"/>
        <w:ind w:left="711" w:right="0" w:firstLine="0"/>
        <w:jc w:val="left"/>
      </w:pPr>
      <w:r>
        <w:t xml:space="preserve"> </w:t>
      </w:r>
    </w:p>
    <w:p w14:paraId="6660E576" w14:textId="77777777" w:rsidR="001355BC" w:rsidRDefault="00000000">
      <w:pPr>
        <w:ind w:left="-15" w:right="843" w:firstLine="711"/>
      </w:pPr>
      <w:r>
        <w:t xml:space="preserve">Самостоятельная работа выполняется в рамках дисциплины под руководством преподавателя, как в аудиторное, так и внеаудиторное время. Самостоятельная работа направлена на формирование умений и навыков практического решения задач, на развитие логического мышления, творческой активности, исследовательского подхода в освоении учебного материала, развития познавательных способностей. </w:t>
      </w:r>
    </w:p>
    <w:p w14:paraId="2E4FD069" w14:textId="77777777" w:rsidR="001355BC" w:rsidRDefault="00000000">
      <w:pPr>
        <w:spacing w:after="3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6FB2AB4" w14:textId="77777777" w:rsidR="001355BC" w:rsidRDefault="00000000">
      <w:pPr>
        <w:spacing w:after="14" w:line="269" w:lineRule="auto"/>
        <w:ind w:left="0" w:right="837" w:firstLine="1907"/>
        <w:jc w:val="left"/>
      </w:pPr>
      <w:r>
        <w:rPr>
          <w:b/>
        </w:rPr>
        <w:t xml:space="preserve">Методические указания к выполнению рефератов </w:t>
      </w:r>
      <w:r>
        <w:t xml:space="preserve">Реферат </w:t>
      </w:r>
      <w:r>
        <w:tab/>
        <w:t xml:space="preserve">– </w:t>
      </w:r>
      <w:r>
        <w:tab/>
        <w:t xml:space="preserve">самостоятельная </w:t>
      </w:r>
      <w:r>
        <w:tab/>
        <w:t xml:space="preserve">письменная </w:t>
      </w:r>
      <w:r>
        <w:tab/>
        <w:t xml:space="preserve">аналитическая </w:t>
      </w:r>
      <w:r>
        <w:tab/>
        <w:t xml:space="preserve">работа, выполняемая на основе преобразования документальной информации, раскрывающая суть изучаемой темы; представляет собой краткое изложение содержания </w:t>
      </w:r>
      <w:r>
        <w:tab/>
        <w:t xml:space="preserve">результатов </w:t>
      </w:r>
      <w:r>
        <w:tab/>
        <w:t xml:space="preserve">изучения </w:t>
      </w:r>
      <w:r>
        <w:tab/>
        <w:t xml:space="preserve">научной </w:t>
      </w:r>
      <w:r>
        <w:tab/>
        <w:t xml:space="preserve">проблемы </w:t>
      </w:r>
      <w:r>
        <w:tab/>
        <w:t xml:space="preserve">важного экономического, социально-культурного, политического значения. Реферат </w:t>
      </w:r>
      <w:r>
        <w:lastRenderedPageBreak/>
        <w:t xml:space="preserve">отражает различные точки зрения на исследуемый вопрос, в том числе точку зрения самого автора. Основываясь на результатах выполнения реферата, обучающийся может выступить с докладом на практических занятиях в группе, на заседании студенческого научного кружка, на студенческой научно-практической конференции, опубликовать научную статью. </w:t>
      </w:r>
    </w:p>
    <w:p w14:paraId="2CA21E13" w14:textId="77777777" w:rsidR="001355BC" w:rsidRDefault="00000000">
      <w:pPr>
        <w:ind w:left="-15" w:right="843" w:firstLine="721"/>
      </w:pPr>
      <w:r>
        <w:t xml:space="preserve">Изложенное понимание реферата как целостного авторского текста определяет критерии его оценки: актуальность темы исследования, новизна текста; обоснованность выбора источников информации; степень раскрытия сущности вопроса; полнота и глубина знаний по теме; умение обобщать, делать выводы, сопоставлять различные точки зрения по одному вопросу (проблеме); соблюдение требований к оформлению. </w:t>
      </w:r>
    </w:p>
    <w:p w14:paraId="62687AD8" w14:textId="77777777" w:rsidR="001355BC" w:rsidRDefault="00000000">
      <w:pPr>
        <w:spacing w:after="36" w:line="259" w:lineRule="auto"/>
        <w:ind w:left="721" w:right="0" w:firstLine="0"/>
        <w:jc w:val="left"/>
      </w:pPr>
      <w:r>
        <w:t xml:space="preserve"> </w:t>
      </w:r>
    </w:p>
    <w:p w14:paraId="5D3D964B" w14:textId="77777777" w:rsidR="001355BC" w:rsidRDefault="00000000">
      <w:pPr>
        <w:pStyle w:val="2"/>
        <w:ind w:left="531" w:right="661"/>
      </w:pPr>
      <w:r>
        <w:t xml:space="preserve">Темы рефератов </w:t>
      </w:r>
    </w:p>
    <w:p w14:paraId="1EBBB5AE" w14:textId="77777777" w:rsidR="001355BC" w:rsidRDefault="00000000">
      <w:pPr>
        <w:spacing w:after="28" w:line="259" w:lineRule="auto"/>
        <w:ind w:left="0" w:right="0" w:firstLine="0"/>
        <w:jc w:val="left"/>
      </w:pPr>
      <w:r>
        <w:t xml:space="preserve"> </w:t>
      </w:r>
    </w:p>
    <w:p w14:paraId="2235A669" w14:textId="77777777" w:rsidR="001355BC" w:rsidRDefault="00000000">
      <w:pPr>
        <w:numPr>
          <w:ilvl w:val="0"/>
          <w:numId w:val="1"/>
        </w:numPr>
        <w:ind w:right="843" w:hanging="355"/>
      </w:pPr>
      <w:r>
        <w:t xml:space="preserve">Инструменты поиска информации в Интернет. </w:t>
      </w:r>
    </w:p>
    <w:p w14:paraId="7F3DC795" w14:textId="77777777" w:rsidR="001355BC" w:rsidRDefault="00000000">
      <w:pPr>
        <w:numPr>
          <w:ilvl w:val="0"/>
          <w:numId w:val="1"/>
        </w:numPr>
        <w:ind w:right="843" w:hanging="355"/>
      </w:pPr>
      <w:r>
        <w:t xml:space="preserve">Разработка и дизайн Web-сайта. </w:t>
      </w:r>
    </w:p>
    <w:p w14:paraId="001E9D3D" w14:textId="77777777" w:rsidR="001355BC" w:rsidRDefault="00000000">
      <w:pPr>
        <w:numPr>
          <w:ilvl w:val="0"/>
          <w:numId w:val="1"/>
        </w:numPr>
        <w:ind w:right="843" w:hanging="355"/>
      </w:pPr>
      <w:r>
        <w:t xml:space="preserve">Видео-телеконференции в системе дистанционного обучения. </w:t>
      </w:r>
    </w:p>
    <w:p w14:paraId="3182D53F" w14:textId="77777777" w:rsidR="001355BC" w:rsidRDefault="00000000">
      <w:pPr>
        <w:numPr>
          <w:ilvl w:val="0"/>
          <w:numId w:val="1"/>
        </w:numPr>
        <w:ind w:right="843" w:hanging="355"/>
      </w:pPr>
      <w:r>
        <w:t xml:space="preserve">Методы и принципы защиты информации. </w:t>
      </w:r>
    </w:p>
    <w:p w14:paraId="033BB28D" w14:textId="77777777" w:rsidR="001355BC" w:rsidRDefault="00000000">
      <w:pPr>
        <w:numPr>
          <w:ilvl w:val="0"/>
          <w:numId w:val="1"/>
        </w:numPr>
        <w:ind w:right="843" w:hanging="355"/>
      </w:pPr>
      <w:r>
        <w:t xml:space="preserve">Проблемы защиты информации при использовании </w:t>
      </w:r>
      <w:proofErr w:type="spellStart"/>
      <w:r>
        <w:t>Интернеттехнологий</w:t>
      </w:r>
      <w:proofErr w:type="spellEnd"/>
      <w:r>
        <w:t xml:space="preserve">. </w:t>
      </w:r>
    </w:p>
    <w:p w14:paraId="243D72DD" w14:textId="77777777" w:rsidR="001355BC" w:rsidRDefault="00000000">
      <w:pPr>
        <w:numPr>
          <w:ilvl w:val="0"/>
          <w:numId w:val="1"/>
        </w:numPr>
        <w:ind w:right="843" w:hanging="355"/>
      </w:pPr>
      <w:r>
        <w:t xml:space="preserve">Правовые автоматизирование информационные системы. </w:t>
      </w:r>
    </w:p>
    <w:p w14:paraId="646C3F22" w14:textId="77777777" w:rsidR="001355BC" w:rsidRDefault="00000000">
      <w:pPr>
        <w:numPr>
          <w:ilvl w:val="0"/>
          <w:numId w:val="1"/>
        </w:numPr>
        <w:ind w:right="843" w:hanging="355"/>
      </w:pPr>
      <w:r>
        <w:t xml:space="preserve">Правовые информационные системы для нужд судебной практики. </w:t>
      </w:r>
    </w:p>
    <w:p w14:paraId="27BEEAB2" w14:textId="77777777" w:rsidR="001355BC" w:rsidRDefault="00000000">
      <w:pPr>
        <w:numPr>
          <w:ilvl w:val="0"/>
          <w:numId w:val="1"/>
        </w:numPr>
        <w:ind w:right="843" w:hanging="355"/>
      </w:pPr>
      <w:r>
        <w:t xml:space="preserve">Правовая информатика и информационное право. </w:t>
      </w:r>
    </w:p>
    <w:p w14:paraId="623E855B" w14:textId="77777777" w:rsidR="001355BC" w:rsidRDefault="00000000">
      <w:pPr>
        <w:numPr>
          <w:ilvl w:val="0"/>
          <w:numId w:val="1"/>
        </w:numPr>
        <w:ind w:right="843" w:hanging="355"/>
      </w:pPr>
      <w:r>
        <w:t xml:space="preserve">Законодательно-правовые базы и их анализ. 10.  Информационные технологии в юриспруденции. </w:t>
      </w:r>
    </w:p>
    <w:p w14:paraId="138ED3F8" w14:textId="77777777" w:rsidR="001355BC" w:rsidRDefault="00000000">
      <w:pPr>
        <w:spacing w:after="0" w:line="259" w:lineRule="auto"/>
        <w:ind w:left="721" w:right="0" w:firstLine="0"/>
        <w:jc w:val="left"/>
      </w:pPr>
      <w:r>
        <w:t xml:space="preserve"> </w:t>
      </w:r>
    </w:p>
    <w:p w14:paraId="696697C0" w14:textId="77777777" w:rsidR="001355BC" w:rsidRDefault="00000000">
      <w:pPr>
        <w:spacing w:after="31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FD8859B" w14:textId="77777777" w:rsidR="001355BC" w:rsidRDefault="00000000">
      <w:pPr>
        <w:pStyle w:val="1"/>
        <w:ind w:left="531" w:right="1301"/>
      </w:pPr>
      <w:bookmarkStart w:id="2" w:name="_Toc12881"/>
      <w:r>
        <w:t xml:space="preserve">3. Перечень вопросов для проведения промежуточной аттестации </w:t>
      </w:r>
      <w:bookmarkEnd w:id="2"/>
    </w:p>
    <w:p w14:paraId="508A5184" w14:textId="77777777" w:rsidR="001355BC" w:rsidRDefault="00000000">
      <w:pPr>
        <w:spacing w:after="12"/>
        <w:ind w:left="531" w:right="1301"/>
        <w:jc w:val="center"/>
      </w:pPr>
      <w:r>
        <w:rPr>
          <w:b/>
        </w:rPr>
        <w:t xml:space="preserve">Вопросы к зачету </w:t>
      </w:r>
    </w:p>
    <w:p w14:paraId="6566165C" w14:textId="77777777" w:rsidR="001355BC" w:rsidRDefault="00000000">
      <w:pPr>
        <w:numPr>
          <w:ilvl w:val="0"/>
          <w:numId w:val="2"/>
        </w:numPr>
        <w:ind w:right="843" w:hanging="346"/>
      </w:pPr>
      <w:r>
        <w:t xml:space="preserve">Информатизация общества как закономерный процесс его развития. Понятие информатики как науки, технологии, индустрии.  </w:t>
      </w:r>
    </w:p>
    <w:p w14:paraId="1874A65C" w14:textId="77777777" w:rsidR="001355BC" w:rsidRDefault="00000000">
      <w:pPr>
        <w:numPr>
          <w:ilvl w:val="0"/>
          <w:numId w:val="2"/>
        </w:numPr>
        <w:ind w:right="843" w:hanging="346"/>
      </w:pPr>
      <w:r>
        <w:t xml:space="preserve">Новые информационные технологии в социально-экономических процессах. Современные технические и программные средства информационных технологий.  </w:t>
      </w:r>
    </w:p>
    <w:p w14:paraId="4E1ED038" w14:textId="77777777" w:rsidR="001355BC" w:rsidRDefault="00000000">
      <w:pPr>
        <w:numPr>
          <w:ilvl w:val="0"/>
          <w:numId w:val="2"/>
        </w:numPr>
        <w:ind w:right="843" w:hanging="346"/>
      </w:pPr>
      <w:r>
        <w:t xml:space="preserve">Области применения ЭВМ в экономике и производстве.  </w:t>
      </w:r>
    </w:p>
    <w:p w14:paraId="0F26C20C" w14:textId="77777777" w:rsidR="001355BC" w:rsidRDefault="00000000">
      <w:pPr>
        <w:numPr>
          <w:ilvl w:val="0"/>
          <w:numId w:val="2"/>
        </w:numPr>
        <w:ind w:right="843" w:hanging="346"/>
      </w:pPr>
      <w:r>
        <w:t xml:space="preserve">Информация и ее роль в управлении. Понятие информации (свойства информации).  </w:t>
      </w:r>
    </w:p>
    <w:p w14:paraId="5CEF07B2" w14:textId="77777777" w:rsidR="001355BC" w:rsidRDefault="00000000">
      <w:pPr>
        <w:numPr>
          <w:ilvl w:val="0"/>
          <w:numId w:val="2"/>
        </w:numPr>
        <w:ind w:right="843" w:hanging="346"/>
      </w:pPr>
      <w:r>
        <w:t xml:space="preserve">Количественная характеристика информации. Единицы измерения информации.  </w:t>
      </w:r>
    </w:p>
    <w:p w14:paraId="5907207D" w14:textId="77777777" w:rsidR="001355BC" w:rsidRDefault="00000000">
      <w:pPr>
        <w:numPr>
          <w:ilvl w:val="0"/>
          <w:numId w:val="2"/>
        </w:numPr>
        <w:ind w:right="843" w:hanging="346"/>
      </w:pPr>
      <w:r>
        <w:lastRenderedPageBreak/>
        <w:t xml:space="preserve">Понятие системы счисления, как способа представления чисел.  </w:t>
      </w:r>
    </w:p>
    <w:p w14:paraId="017639AD" w14:textId="77777777" w:rsidR="001355BC" w:rsidRDefault="00000000">
      <w:pPr>
        <w:numPr>
          <w:ilvl w:val="0"/>
          <w:numId w:val="2"/>
        </w:numPr>
        <w:ind w:right="843" w:hanging="346"/>
      </w:pPr>
      <w:r>
        <w:t xml:space="preserve">Кодирование информации. Единицы информации.  </w:t>
      </w:r>
    </w:p>
    <w:p w14:paraId="2F8F424B" w14:textId="77777777" w:rsidR="001355BC" w:rsidRDefault="00000000">
      <w:pPr>
        <w:numPr>
          <w:ilvl w:val="0"/>
          <w:numId w:val="2"/>
        </w:numPr>
        <w:ind w:right="843" w:hanging="346"/>
      </w:pPr>
      <w:r>
        <w:t xml:space="preserve">Формы представления данных в ЭВМ. Представление в ЭВМ текстовой и графической информации.  </w:t>
      </w:r>
    </w:p>
    <w:p w14:paraId="25EF03AD" w14:textId="77777777" w:rsidR="001355BC" w:rsidRDefault="00000000">
      <w:pPr>
        <w:numPr>
          <w:ilvl w:val="0"/>
          <w:numId w:val="2"/>
        </w:numPr>
        <w:ind w:right="843" w:hanging="346"/>
      </w:pPr>
      <w:r>
        <w:t xml:space="preserve">Понятие данных.  </w:t>
      </w:r>
    </w:p>
    <w:p w14:paraId="5D6CCD50" w14:textId="77777777" w:rsidR="001355BC" w:rsidRDefault="00000000">
      <w:pPr>
        <w:ind w:left="370" w:right="843"/>
      </w:pPr>
      <w:r>
        <w:t xml:space="preserve">10.Понятие информационного процесса как основы информационной технологии.  </w:t>
      </w:r>
    </w:p>
    <w:p w14:paraId="320D66DE" w14:textId="77777777" w:rsidR="001355BC" w:rsidRDefault="00000000">
      <w:pPr>
        <w:ind w:left="370" w:right="843"/>
      </w:pPr>
      <w:r>
        <w:t xml:space="preserve">11.Технология компьютерной обработки информации в управлении процессом или системой.  </w:t>
      </w:r>
    </w:p>
    <w:p w14:paraId="47302AEA" w14:textId="77777777" w:rsidR="001355BC" w:rsidRDefault="00000000">
      <w:pPr>
        <w:ind w:left="370" w:right="843"/>
      </w:pPr>
      <w:r>
        <w:t xml:space="preserve">12.Информационно-логические основы построения.  </w:t>
      </w:r>
    </w:p>
    <w:p w14:paraId="1DEB2BCD" w14:textId="77777777" w:rsidR="001355BC" w:rsidRDefault="00000000">
      <w:pPr>
        <w:ind w:left="370" w:right="843"/>
      </w:pPr>
      <w:r>
        <w:t xml:space="preserve">13.Функционально-структурная организация: основные функциональные устройства, их назначение и характеристики.  </w:t>
      </w:r>
    </w:p>
    <w:p w14:paraId="61FC1450" w14:textId="77777777" w:rsidR="001355BC" w:rsidRDefault="00000000">
      <w:pPr>
        <w:ind w:left="370" w:right="843"/>
      </w:pPr>
      <w:r>
        <w:t xml:space="preserve">14.Микропроцессоры. Запоминающие устройства.  </w:t>
      </w:r>
    </w:p>
    <w:p w14:paraId="1EA42DC9" w14:textId="77777777" w:rsidR="001355BC" w:rsidRDefault="00000000">
      <w:pPr>
        <w:ind w:left="370" w:right="843"/>
      </w:pPr>
      <w:r>
        <w:t xml:space="preserve">15.Принцип программного управления: работа блоков ЭВМ по заданной программе.  </w:t>
      </w:r>
    </w:p>
    <w:p w14:paraId="1B7D4101" w14:textId="77777777" w:rsidR="001355BC" w:rsidRDefault="00000000">
      <w:pPr>
        <w:ind w:left="370" w:right="843"/>
      </w:pPr>
      <w:r>
        <w:t xml:space="preserve">16.Основные внешние устройства ЭВМ.  </w:t>
      </w:r>
    </w:p>
    <w:p w14:paraId="2F3373B2" w14:textId="77777777" w:rsidR="001355BC" w:rsidRDefault="00000000">
      <w:pPr>
        <w:ind w:left="370" w:right="843"/>
      </w:pPr>
      <w:r>
        <w:t xml:space="preserve">17.Классификация ЭВМ и их основные технические характеристики.  </w:t>
      </w:r>
    </w:p>
    <w:p w14:paraId="63EA2D35" w14:textId="77777777" w:rsidR="001355BC" w:rsidRDefault="00000000">
      <w:pPr>
        <w:ind w:left="370" w:right="843"/>
      </w:pPr>
      <w:r>
        <w:t xml:space="preserve">18.Тенденции развития средств вычислительной техники.  </w:t>
      </w:r>
    </w:p>
    <w:p w14:paraId="29D53747" w14:textId="77777777" w:rsidR="001355BC" w:rsidRDefault="00000000">
      <w:pPr>
        <w:ind w:left="370" w:right="843"/>
      </w:pPr>
      <w:r>
        <w:t xml:space="preserve">19.Понятие программного обеспечения ПЭВМ.  </w:t>
      </w:r>
    </w:p>
    <w:p w14:paraId="73B65D48" w14:textId="77777777" w:rsidR="001355BC" w:rsidRDefault="00000000">
      <w:pPr>
        <w:ind w:left="370" w:right="843"/>
      </w:pPr>
      <w:r>
        <w:t xml:space="preserve">20.Классификация видов программного обеспечения, назначение и состав.  </w:t>
      </w:r>
    </w:p>
    <w:p w14:paraId="36257FBA" w14:textId="77777777" w:rsidR="001355BC" w:rsidRDefault="00000000">
      <w:pPr>
        <w:ind w:left="370" w:right="843"/>
      </w:pPr>
      <w:r>
        <w:t xml:space="preserve">21.Операционная система, назначение, состав.  </w:t>
      </w:r>
    </w:p>
    <w:p w14:paraId="57A1E40D" w14:textId="77777777" w:rsidR="001355BC" w:rsidRDefault="00000000">
      <w:pPr>
        <w:ind w:left="370" w:right="843"/>
      </w:pPr>
      <w:r>
        <w:t xml:space="preserve">22.Файловая система: файлы и каталоги на дисках. Логические и физические диски.  </w:t>
      </w:r>
    </w:p>
    <w:p w14:paraId="78B6AC9F" w14:textId="77777777" w:rsidR="001355BC" w:rsidRDefault="00000000">
      <w:pPr>
        <w:spacing w:after="14" w:line="269" w:lineRule="auto"/>
        <w:ind w:left="355" w:right="837"/>
        <w:jc w:val="left"/>
      </w:pPr>
      <w:r>
        <w:t xml:space="preserve">23.Разновидности программ для ПК и их назначение: системные программы, прикладные программы, инструментальные средства, сервисное программное обеспечение (утилиты), программы технического обслуживания.  </w:t>
      </w:r>
    </w:p>
    <w:p w14:paraId="1309512A" w14:textId="77777777" w:rsidR="001355BC" w:rsidRDefault="00000000">
      <w:pPr>
        <w:spacing w:after="14" w:line="269" w:lineRule="auto"/>
        <w:ind w:left="355" w:right="837"/>
        <w:jc w:val="left"/>
      </w:pPr>
      <w:r>
        <w:t xml:space="preserve">24.Сервисное программное обеспечение: операционные оболочки, программы архиваторы, антивирусные программы, программы восстановления информации.  </w:t>
      </w:r>
    </w:p>
    <w:p w14:paraId="677B8668" w14:textId="77777777" w:rsidR="001355BC" w:rsidRDefault="00000000">
      <w:pPr>
        <w:ind w:left="370" w:right="843"/>
      </w:pPr>
      <w:r>
        <w:t xml:space="preserve">25.Пакеты прикладных программ. Основные виды ППП и их функциональное назначение.  </w:t>
      </w:r>
    </w:p>
    <w:p w14:paraId="08E02EEF" w14:textId="77777777" w:rsidR="001355BC" w:rsidRDefault="00000000">
      <w:pPr>
        <w:spacing w:after="14" w:line="269" w:lineRule="auto"/>
        <w:ind w:left="355" w:right="837"/>
        <w:jc w:val="left"/>
      </w:pPr>
      <w:r>
        <w:t xml:space="preserve">26.Операционная система Windows, многозадачность и многопоточность.  27.Основные элементы экранного интерфейса Windows. Использование меню и диалоговых окон. Элементы настройки Windows.  </w:t>
      </w:r>
    </w:p>
    <w:p w14:paraId="1B753090" w14:textId="77777777" w:rsidR="001355BC" w:rsidRDefault="00000000">
      <w:pPr>
        <w:ind w:left="370" w:right="843"/>
      </w:pPr>
      <w:r>
        <w:t xml:space="preserve">28.Управление файлами и папками. Использование программы "Проводник". Автоматизация запуска программ.  </w:t>
      </w:r>
    </w:p>
    <w:p w14:paraId="79D4BE74" w14:textId="77777777" w:rsidR="001355BC" w:rsidRDefault="00000000">
      <w:pPr>
        <w:ind w:left="370" w:right="843"/>
      </w:pPr>
      <w:r>
        <w:t xml:space="preserve">29.Форматирование дисков, копирование дисков и файлов.  </w:t>
      </w:r>
    </w:p>
    <w:p w14:paraId="719B668B" w14:textId="77777777" w:rsidR="001355BC" w:rsidRDefault="00000000">
      <w:pPr>
        <w:ind w:left="370" w:right="843"/>
      </w:pPr>
      <w:r>
        <w:t xml:space="preserve">30.Стандартные программные средства Windows.  </w:t>
      </w:r>
    </w:p>
    <w:p w14:paraId="71B9CCD1" w14:textId="77777777" w:rsidR="001355BC" w:rsidRDefault="00000000">
      <w:pPr>
        <w:ind w:left="370" w:right="843"/>
      </w:pPr>
      <w:r>
        <w:lastRenderedPageBreak/>
        <w:t xml:space="preserve">31.Создание и редактирование документов средствами текстового редактора </w:t>
      </w:r>
      <w:proofErr w:type="spellStart"/>
      <w:r>
        <w:t>WordPad</w:t>
      </w:r>
      <w:proofErr w:type="spellEnd"/>
      <w:r>
        <w:t xml:space="preserve">. Вставка объектов. Использование таблицы символов.  </w:t>
      </w:r>
    </w:p>
    <w:p w14:paraId="7FF36489" w14:textId="77777777" w:rsidR="001355BC" w:rsidRDefault="00000000">
      <w:pPr>
        <w:spacing w:after="14" w:line="269" w:lineRule="auto"/>
        <w:ind w:left="355" w:right="837"/>
        <w:jc w:val="left"/>
      </w:pPr>
      <w:r>
        <w:t xml:space="preserve">32.Графический редактор Paint: запуск и создание нового рисунка, загрузка готового рисунка, ввод текста и сохранение рисунков, выделение, редактирование и копирование рисунка.  </w:t>
      </w:r>
    </w:p>
    <w:p w14:paraId="3764CA4A" w14:textId="77777777" w:rsidR="001355BC" w:rsidRDefault="00000000">
      <w:pPr>
        <w:ind w:left="370" w:right="843"/>
      </w:pPr>
      <w:r>
        <w:t xml:space="preserve">33.Вычисления с помощью калькулятора. Служебные программы Windows. </w:t>
      </w:r>
    </w:p>
    <w:p w14:paraId="30B14FBA" w14:textId="77777777" w:rsidR="001355BC" w:rsidRDefault="00000000">
      <w:pPr>
        <w:ind w:left="370" w:right="843"/>
      </w:pPr>
      <w:r>
        <w:t xml:space="preserve">Проверка дисков, дефрагментация дисков. Программы-архиваторы для Windows.  </w:t>
      </w:r>
    </w:p>
    <w:p w14:paraId="1D4C5A0E" w14:textId="77777777" w:rsidR="001355BC" w:rsidRDefault="00000000">
      <w:pPr>
        <w:ind w:left="370" w:right="843"/>
      </w:pPr>
      <w:r>
        <w:t xml:space="preserve">34.Компьютерные сети. Определение, назначение и разновидности сетей, технические и программные средства организации сетей.  </w:t>
      </w:r>
    </w:p>
    <w:p w14:paraId="15278981" w14:textId="77777777" w:rsidR="001355BC" w:rsidRDefault="00000000">
      <w:pPr>
        <w:ind w:left="370" w:right="843"/>
      </w:pPr>
      <w:r>
        <w:t xml:space="preserve">35.Архитектура Internet. Система адресации. Проблемы кодировки русского алфавита.  </w:t>
      </w:r>
    </w:p>
    <w:p w14:paraId="28D2D91B" w14:textId="77777777" w:rsidR="001355BC" w:rsidRDefault="00000000">
      <w:pPr>
        <w:ind w:left="370" w:right="843"/>
      </w:pPr>
      <w:r>
        <w:t xml:space="preserve">36.Подключение к сети Internet. Система предоставления услуг.  </w:t>
      </w:r>
    </w:p>
    <w:p w14:paraId="3BDF9FF9" w14:textId="77777777" w:rsidR="001355BC" w:rsidRDefault="00000000">
      <w:pPr>
        <w:ind w:left="370" w:right="843"/>
      </w:pPr>
      <w:r>
        <w:t xml:space="preserve">37.Ресурсы Internet. Программные средства доступа.  </w:t>
      </w:r>
    </w:p>
    <w:p w14:paraId="0D08F205" w14:textId="77777777" w:rsidR="001355BC" w:rsidRDefault="00000000">
      <w:pPr>
        <w:spacing w:after="14" w:line="269" w:lineRule="auto"/>
        <w:ind w:left="355" w:right="837"/>
        <w:jc w:val="left"/>
      </w:pPr>
      <w:r>
        <w:t xml:space="preserve">38.Основные технологии Internet: электронная почта, передача файлов, телеконференции, системы поиска информационных ресурсов, всемирная информационная сеть - World Wide Web, система поиска абонентов.  </w:t>
      </w:r>
    </w:p>
    <w:p w14:paraId="2B396623" w14:textId="77777777" w:rsidR="001355BC" w:rsidRDefault="00000000">
      <w:pPr>
        <w:ind w:left="370" w:right="843"/>
      </w:pPr>
      <w:r>
        <w:t xml:space="preserve">39.Этапы решения задач на ПК.  </w:t>
      </w:r>
    </w:p>
    <w:p w14:paraId="541008A8" w14:textId="77777777" w:rsidR="001355BC" w:rsidRDefault="00000000">
      <w:pPr>
        <w:ind w:left="370" w:right="843"/>
      </w:pPr>
      <w:r>
        <w:t>40.Понятие алгоритма и его свойства.</w:t>
      </w:r>
      <w:r>
        <w:rPr>
          <w:sz w:val="19"/>
        </w:rPr>
        <w:t xml:space="preserve"> </w:t>
      </w:r>
    </w:p>
    <w:p w14:paraId="0628FADD" w14:textId="77777777" w:rsidR="001355BC" w:rsidRDefault="00000000">
      <w:pPr>
        <w:spacing w:after="32" w:line="259" w:lineRule="auto"/>
        <w:ind w:left="360" w:right="0" w:firstLine="0"/>
        <w:jc w:val="left"/>
      </w:pPr>
      <w:r>
        <w:t xml:space="preserve"> </w:t>
      </w:r>
    </w:p>
    <w:p w14:paraId="6D2C9DFD" w14:textId="77777777" w:rsidR="001355BC" w:rsidRDefault="00000000">
      <w:pPr>
        <w:spacing w:after="4"/>
        <w:ind w:left="731" w:right="234"/>
        <w:jc w:val="left"/>
      </w:pPr>
      <w:r>
        <w:rPr>
          <w:b/>
        </w:rPr>
        <w:t>Методика формирования оценки и критерии оценивания</w:t>
      </w:r>
      <w:r>
        <w:t>.</w:t>
      </w:r>
      <w:r>
        <w:rPr>
          <w:b/>
          <w:i/>
        </w:rPr>
        <w:t xml:space="preserve"> </w:t>
      </w:r>
    </w:p>
    <w:p w14:paraId="63B5EB78" w14:textId="77777777" w:rsidR="001355BC" w:rsidRDefault="00000000">
      <w:pPr>
        <w:ind w:left="-15" w:right="843" w:firstLine="711"/>
      </w:pPr>
      <w:r>
        <w:t xml:space="preserve">Зачет является формой оценки качества освоения обучающимся образовательной программы по дисциплине. По результатам зачета обучающемуся выставляется оценка «зачтено» или «не зачтено». </w:t>
      </w:r>
    </w:p>
    <w:p w14:paraId="55173E79" w14:textId="77777777" w:rsidR="001355BC" w:rsidRDefault="00000000">
      <w:pPr>
        <w:ind w:left="721" w:right="843"/>
      </w:pPr>
      <w:r>
        <w:t xml:space="preserve">Оценка «зачтено» выставляется на зачете обучающимся, если: </w:t>
      </w:r>
    </w:p>
    <w:p w14:paraId="77C486AA" w14:textId="77777777" w:rsidR="001355BC" w:rsidRDefault="00000000">
      <w:pPr>
        <w:numPr>
          <w:ilvl w:val="0"/>
          <w:numId w:val="3"/>
        </w:numPr>
        <w:ind w:right="843" w:firstLine="711"/>
      </w:pPr>
      <w:r>
        <w:t xml:space="preserve">обучающийся набрал по текущему контролю необходимые и </w:t>
      </w:r>
    </w:p>
    <w:p w14:paraId="496F1860" w14:textId="77777777" w:rsidR="001355BC" w:rsidRDefault="00000000">
      <w:pPr>
        <w:ind w:left="-5" w:right="843"/>
      </w:pPr>
      <w:r>
        <w:t xml:space="preserve">достаточные баллы для выставления оценки автоматом; </w:t>
      </w:r>
    </w:p>
    <w:p w14:paraId="4606F504" w14:textId="77777777" w:rsidR="001355BC" w:rsidRDefault="00000000">
      <w:pPr>
        <w:numPr>
          <w:ilvl w:val="0"/>
          <w:numId w:val="3"/>
        </w:numPr>
        <w:ind w:right="843" w:firstLine="711"/>
      </w:pPr>
      <w:r>
        <w:t xml:space="preserve">обучающийся знает и воспроизводит основные положения дисциплины в соответствии с заданием, применяет их для выполнения типового задания, в котором очевиден способ решения; </w:t>
      </w:r>
    </w:p>
    <w:p w14:paraId="13F261A3" w14:textId="77777777" w:rsidR="001355BC" w:rsidRDefault="00000000">
      <w:pPr>
        <w:numPr>
          <w:ilvl w:val="0"/>
          <w:numId w:val="3"/>
        </w:numPr>
        <w:ind w:right="843" w:firstLine="711"/>
      </w:pPr>
      <w:r>
        <w:t xml:space="preserve">обучающийся продемонстрировал базовые знания, умения и навыки важнейших разделов программы и содержания лекционного курса; </w:t>
      </w:r>
    </w:p>
    <w:p w14:paraId="5498731F" w14:textId="77777777" w:rsidR="001355BC" w:rsidRDefault="00000000">
      <w:pPr>
        <w:numPr>
          <w:ilvl w:val="0"/>
          <w:numId w:val="3"/>
        </w:numPr>
        <w:ind w:right="843" w:firstLine="711"/>
      </w:pPr>
      <w:r>
        <w:t xml:space="preserve">у обучающегося не имеется затруднений в использовании </w:t>
      </w:r>
      <w:proofErr w:type="spellStart"/>
      <w:r>
        <w:t>научнопонятийного</w:t>
      </w:r>
      <w:proofErr w:type="spellEnd"/>
      <w:r>
        <w:t xml:space="preserve"> аппарата в терминологии курса, а если затруднения имеются, то они незначительные; </w:t>
      </w:r>
    </w:p>
    <w:p w14:paraId="77853BFB" w14:textId="77777777" w:rsidR="001355BC" w:rsidRDefault="00000000">
      <w:pPr>
        <w:numPr>
          <w:ilvl w:val="0"/>
          <w:numId w:val="3"/>
        </w:numPr>
        <w:ind w:right="843" w:firstLine="711"/>
      </w:pPr>
      <w:r>
        <w:t xml:space="preserve">на дополнительные вопросы преподавателя обучающийся дал правильные или частично правильные ответы; </w:t>
      </w:r>
    </w:p>
    <w:p w14:paraId="4D5B1693" w14:textId="77777777" w:rsidR="001355BC" w:rsidRDefault="00000000">
      <w:pPr>
        <w:ind w:left="721" w:right="843"/>
      </w:pPr>
      <w:r>
        <w:t xml:space="preserve">Компетенция (и) или ее часть (и) сформированы на базовом уровне </w:t>
      </w:r>
    </w:p>
    <w:p w14:paraId="3A7DF220" w14:textId="77777777" w:rsidR="001355BC" w:rsidRDefault="00000000">
      <w:pPr>
        <w:ind w:left="-5" w:right="843"/>
      </w:pPr>
      <w:r>
        <w:t xml:space="preserve">(уровень 1)  </w:t>
      </w:r>
    </w:p>
    <w:p w14:paraId="0CBE7E9C" w14:textId="77777777" w:rsidR="001355BC" w:rsidRDefault="00000000">
      <w:pPr>
        <w:ind w:left="721" w:right="843"/>
      </w:pPr>
      <w:r>
        <w:lastRenderedPageBreak/>
        <w:t xml:space="preserve">Оценка «не зачтено» ставится на зачете обучающийся, если: </w:t>
      </w:r>
    </w:p>
    <w:p w14:paraId="030BD701" w14:textId="77777777" w:rsidR="001355BC" w:rsidRDefault="00000000">
      <w:pPr>
        <w:numPr>
          <w:ilvl w:val="0"/>
          <w:numId w:val="3"/>
        </w:numPr>
        <w:ind w:right="843" w:firstLine="711"/>
      </w:pPr>
      <w:r>
        <w:t xml:space="preserve">обучающийся имеет представление о содержании дисциплины, но не знает основные положения (темы, раздела), к которому относится задание, не способен выполнить задание с очевидным решением, не владеет навыками работы с информационными системами, не умеет составлять документы с использованием информационных технологий; </w:t>
      </w:r>
    </w:p>
    <w:p w14:paraId="7843FAE8" w14:textId="77777777" w:rsidR="001355BC" w:rsidRDefault="00000000">
      <w:pPr>
        <w:numPr>
          <w:ilvl w:val="0"/>
          <w:numId w:val="3"/>
        </w:numPr>
        <w:ind w:right="843" w:firstLine="711"/>
      </w:pPr>
      <w:r>
        <w:t xml:space="preserve">имеются существенные пробелы в знании основного материала по программе курса; </w:t>
      </w:r>
    </w:p>
    <w:p w14:paraId="62FD834D" w14:textId="77777777" w:rsidR="001355BC" w:rsidRDefault="00000000">
      <w:pPr>
        <w:numPr>
          <w:ilvl w:val="0"/>
          <w:numId w:val="3"/>
        </w:numPr>
        <w:ind w:right="843" w:firstLine="711"/>
      </w:pPr>
      <w:r>
        <w:t xml:space="preserve">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 </w:t>
      </w:r>
    </w:p>
    <w:p w14:paraId="32A31CD5" w14:textId="77777777" w:rsidR="001355BC" w:rsidRDefault="00000000">
      <w:pPr>
        <w:numPr>
          <w:ilvl w:val="0"/>
          <w:numId w:val="3"/>
        </w:numPr>
        <w:ind w:right="843" w:firstLine="711"/>
      </w:pPr>
      <w:r>
        <w:t xml:space="preserve">имеются систематические пропуски обучающийся лекционных, практических занятий по неуважительным причинам; </w:t>
      </w:r>
    </w:p>
    <w:p w14:paraId="3695D485" w14:textId="77777777" w:rsidR="001355BC" w:rsidRDefault="00000000">
      <w:pPr>
        <w:numPr>
          <w:ilvl w:val="0"/>
          <w:numId w:val="3"/>
        </w:numPr>
        <w:ind w:right="843" w:firstLine="711"/>
      </w:pPr>
      <w:r>
        <w:t xml:space="preserve">во время текущего контроля обучающийся набрал недостаточные для допуска к зачету баллы; </w:t>
      </w:r>
    </w:p>
    <w:p w14:paraId="2D06D48D" w14:textId="77777777" w:rsidR="001355BC" w:rsidRDefault="00000000">
      <w:pPr>
        <w:ind w:left="721" w:right="843"/>
      </w:pPr>
      <w:r>
        <w:t xml:space="preserve">Компетенция(и) или ее часть (и) не сформированы. </w:t>
      </w:r>
    </w:p>
    <w:p w14:paraId="7A14DDB7" w14:textId="77777777" w:rsidR="001355BC" w:rsidRDefault="00000000">
      <w:pPr>
        <w:spacing w:after="0" w:line="259" w:lineRule="auto"/>
        <w:ind w:left="0" w:right="776" w:firstLine="0"/>
        <w:jc w:val="center"/>
      </w:pPr>
      <w:r>
        <w:rPr>
          <w:b/>
        </w:rPr>
        <w:t xml:space="preserve"> </w:t>
      </w:r>
    </w:p>
    <w:p w14:paraId="0D8AB40A" w14:textId="77777777" w:rsidR="001355BC" w:rsidRDefault="00000000">
      <w:pPr>
        <w:spacing w:after="0" w:line="259" w:lineRule="auto"/>
        <w:ind w:left="0" w:right="776" w:firstLine="0"/>
        <w:jc w:val="center"/>
      </w:pPr>
      <w:r>
        <w:rPr>
          <w:b/>
        </w:rPr>
        <w:t xml:space="preserve"> </w:t>
      </w:r>
    </w:p>
    <w:p w14:paraId="1D298F2B" w14:textId="77777777" w:rsidR="001355BC" w:rsidRDefault="00000000">
      <w:pPr>
        <w:spacing w:after="0" w:line="259" w:lineRule="auto"/>
        <w:ind w:left="0" w:right="776" w:firstLine="0"/>
        <w:jc w:val="center"/>
      </w:pPr>
      <w:r>
        <w:rPr>
          <w:b/>
        </w:rPr>
        <w:t xml:space="preserve"> </w:t>
      </w:r>
    </w:p>
    <w:p w14:paraId="5E662C8D" w14:textId="77777777" w:rsidR="001355BC" w:rsidRDefault="00000000">
      <w:pPr>
        <w:spacing w:after="0" w:line="259" w:lineRule="auto"/>
        <w:ind w:left="0" w:right="776" w:firstLine="0"/>
        <w:jc w:val="center"/>
      </w:pPr>
      <w:r>
        <w:rPr>
          <w:b/>
        </w:rPr>
        <w:t xml:space="preserve"> </w:t>
      </w:r>
    </w:p>
    <w:p w14:paraId="10C80573" w14:textId="77777777" w:rsidR="001355BC" w:rsidRDefault="00000000">
      <w:pPr>
        <w:spacing w:after="0" w:line="259" w:lineRule="auto"/>
        <w:ind w:left="0" w:right="776" w:firstLine="0"/>
        <w:jc w:val="center"/>
      </w:pPr>
      <w:r>
        <w:rPr>
          <w:b/>
        </w:rPr>
        <w:t xml:space="preserve"> </w:t>
      </w:r>
    </w:p>
    <w:p w14:paraId="6485D9A7" w14:textId="77777777" w:rsidR="001355BC" w:rsidRDefault="00000000">
      <w:pPr>
        <w:spacing w:after="0" w:line="259" w:lineRule="auto"/>
        <w:ind w:left="0" w:right="776" w:firstLine="0"/>
        <w:jc w:val="center"/>
      </w:pPr>
      <w:r>
        <w:rPr>
          <w:b/>
        </w:rPr>
        <w:t xml:space="preserve"> </w:t>
      </w:r>
    </w:p>
    <w:p w14:paraId="7DFBC371" w14:textId="77777777" w:rsidR="001355BC" w:rsidRDefault="00000000">
      <w:pPr>
        <w:spacing w:after="0" w:line="259" w:lineRule="auto"/>
        <w:ind w:left="0" w:right="776" w:firstLine="0"/>
        <w:jc w:val="center"/>
      </w:pPr>
      <w:r>
        <w:rPr>
          <w:b/>
        </w:rPr>
        <w:t xml:space="preserve"> </w:t>
      </w:r>
    </w:p>
    <w:p w14:paraId="3E85B5D8" w14:textId="77777777" w:rsidR="001355BC" w:rsidRDefault="00000000">
      <w:pPr>
        <w:spacing w:after="0" w:line="259" w:lineRule="auto"/>
        <w:ind w:left="0" w:right="776" w:firstLine="0"/>
        <w:jc w:val="center"/>
      </w:pPr>
      <w:r>
        <w:rPr>
          <w:b/>
        </w:rPr>
        <w:t xml:space="preserve"> </w:t>
      </w:r>
    </w:p>
    <w:p w14:paraId="2A9DF99C" w14:textId="77777777" w:rsidR="001355BC" w:rsidRDefault="00000000">
      <w:pPr>
        <w:spacing w:after="0" w:line="259" w:lineRule="auto"/>
        <w:ind w:left="0" w:right="776" w:firstLine="0"/>
        <w:jc w:val="center"/>
      </w:pPr>
      <w:r>
        <w:rPr>
          <w:b/>
        </w:rPr>
        <w:t xml:space="preserve"> </w:t>
      </w:r>
    </w:p>
    <w:p w14:paraId="097D9CDB" w14:textId="77777777" w:rsidR="001355BC" w:rsidRDefault="00000000">
      <w:pPr>
        <w:spacing w:after="0" w:line="259" w:lineRule="auto"/>
        <w:ind w:left="0" w:right="776" w:firstLine="0"/>
        <w:jc w:val="center"/>
      </w:pPr>
      <w:r>
        <w:rPr>
          <w:b/>
        </w:rPr>
        <w:t xml:space="preserve"> </w:t>
      </w:r>
    </w:p>
    <w:p w14:paraId="32F74677" w14:textId="77777777" w:rsidR="001355BC" w:rsidRDefault="00000000">
      <w:pPr>
        <w:spacing w:after="0" w:line="259" w:lineRule="auto"/>
        <w:ind w:left="0" w:right="776" w:firstLine="0"/>
        <w:jc w:val="center"/>
      </w:pPr>
      <w:r>
        <w:rPr>
          <w:b/>
        </w:rPr>
        <w:t xml:space="preserve"> </w:t>
      </w:r>
    </w:p>
    <w:p w14:paraId="535712F4" w14:textId="77777777" w:rsidR="001355BC" w:rsidRDefault="00000000">
      <w:pPr>
        <w:spacing w:after="0" w:line="259" w:lineRule="auto"/>
        <w:ind w:left="0" w:right="776" w:firstLine="0"/>
        <w:jc w:val="center"/>
      </w:pPr>
      <w:r>
        <w:rPr>
          <w:b/>
        </w:rPr>
        <w:t xml:space="preserve"> </w:t>
      </w:r>
    </w:p>
    <w:p w14:paraId="4E7EFEAB" w14:textId="77777777" w:rsidR="001355BC" w:rsidRDefault="00000000">
      <w:pPr>
        <w:spacing w:after="0" w:line="259" w:lineRule="auto"/>
        <w:ind w:left="0" w:right="776" w:firstLine="0"/>
        <w:jc w:val="center"/>
      </w:pPr>
      <w:r>
        <w:rPr>
          <w:b/>
        </w:rPr>
        <w:t xml:space="preserve"> </w:t>
      </w:r>
    </w:p>
    <w:p w14:paraId="78FCD2C4" w14:textId="77777777" w:rsidR="001355BC" w:rsidRDefault="00000000">
      <w:pPr>
        <w:spacing w:after="0" w:line="259" w:lineRule="auto"/>
        <w:ind w:left="0" w:right="776" w:firstLine="0"/>
        <w:jc w:val="center"/>
      </w:pPr>
      <w:r>
        <w:rPr>
          <w:b/>
        </w:rPr>
        <w:t xml:space="preserve"> </w:t>
      </w:r>
    </w:p>
    <w:p w14:paraId="162E9195" w14:textId="77777777" w:rsidR="001355BC" w:rsidRDefault="00000000">
      <w:pPr>
        <w:spacing w:after="8" w:line="259" w:lineRule="auto"/>
        <w:ind w:left="0" w:right="776" w:firstLine="0"/>
        <w:jc w:val="center"/>
      </w:pPr>
      <w:r>
        <w:rPr>
          <w:b/>
        </w:rPr>
        <w:t xml:space="preserve"> </w:t>
      </w:r>
    </w:p>
    <w:p w14:paraId="1393B5A8" w14:textId="77777777" w:rsidR="001355BC" w:rsidRDefault="00000000">
      <w:pPr>
        <w:pStyle w:val="2"/>
        <w:spacing w:after="4"/>
        <w:ind w:left="2877" w:right="234"/>
        <w:jc w:val="left"/>
      </w:pPr>
      <w:r>
        <w:t xml:space="preserve">4. Рекомендуемая литература </w:t>
      </w:r>
    </w:p>
    <w:tbl>
      <w:tblPr>
        <w:tblStyle w:val="TableGrid"/>
        <w:tblW w:w="9566" w:type="dxa"/>
        <w:tblInd w:w="-34" w:type="dxa"/>
        <w:tblCellMar>
          <w:top w:w="43" w:type="dxa"/>
          <w:left w:w="3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1829"/>
        <w:gridCol w:w="3889"/>
        <w:gridCol w:w="1960"/>
        <w:gridCol w:w="1273"/>
      </w:tblGrid>
      <w:tr w:rsidR="001355BC" w14:paraId="6B163D77" w14:textId="77777777">
        <w:trPr>
          <w:trHeight w:val="278"/>
        </w:trPr>
        <w:tc>
          <w:tcPr>
            <w:tcW w:w="82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4ACAE2C" w14:textId="77777777" w:rsidR="001355BC" w:rsidRDefault="00000000">
            <w:pPr>
              <w:spacing w:after="0" w:line="259" w:lineRule="auto"/>
              <w:ind w:left="1237" w:right="0" w:firstLine="0"/>
              <w:jc w:val="center"/>
            </w:pPr>
            <w:r>
              <w:rPr>
                <w:b/>
                <w:sz w:val="19"/>
              </w:rPr>
              <w:t>4.1. Рекомендуемая литература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FA2940C" w14:textId="77777777" w:rsidR="001355BC" w:rsidRDefault="001355B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55BC" w14:paraId="2BA9FD6B" w14:textId="77777777">
        <w:trPr>
          <w:trHeight w:val="346"/>
        </w:trPr>
        <w:tc>
          <w:tcPr>
            <w:tcW w:w="82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F40E568" w14:textId="77777777" w:rsidR="001355BC" w:rsidRDefault="00000000">
            <w:pPr>
              <w:spacing w:after="0" w:line="259" w:lineRule="auto"/>
              <w:ind w:left="1237" w:right="0" w:firstLine="0"/>
              <w:jc w:val="center"/>
            </w:pPr>
            <w:r>
              <w:rPr>
                <w:b/>
                <w:sz w:val="19"/>
              </w:rPr>
              <w:t>4.1.1. Основная литература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7ADA545" w14:textId="77777777" w:rsidR="001355BC" w:rsidRDefault="001355B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55BC" w14:paraId="040B4CAF" w14:textId="77777777">
        <w:trPr>
          <w:trHeight w:val="279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BB1F0" w14:textId="77777777" w:rsidR="001355B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60347" w14:textId="77777777" w:rsidR="001355BC" w:rsidRDefault="00000000">
            <w:pPr>
              <w:spacing w:after="0" w:line="259" w:lineRule="auto"/>
              <w:ind w:left="24" w:right="0" w:firstLine="0"/>
            </w:pPr>
            <w:r>
              <w:rPr>
                <w:sz w:val="19"/>
              </w:rPr>
              <w:t>Авторы, составители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89263" w14:textId="77777777" w:rsidR="001355BC" w:rsidRDefault="00000000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9"/>
              </w:rPr>
              <w:t>Заглавие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4A068" w14:textId="77777777" w:rsidR="001355BC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9"/>
              </w:rPr>
              <w:t>Издательство, год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A7159" w14:textId="77777777" w:rsidR="001355BC" w:rsidRDefault="00000000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19"/>
              </w:rPr>
              <w:t>Количество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355BC" w14:paraId="5CE35E76" w14:textId="77777777">
        <w:trPr>
          <w:trHeight w:val="1796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99809" w14:textId="77777777" w:rsidR="001355BC" w:rsidRDefault="00000000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9"/>
              </w:rPr>
              <w:lastRenderedPageBreak/>
              <w:t>Л1.1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A6F87" w14:textId="77777777" w:rsidR="001355B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Королев, В. </w:t>
            </w: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57B37" w14:textId="77777777" w:rsidR="001355BC" w:rsidRDefault="00000000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19"/>
              </w:rPr>
              <w:t xml:space="preserve">Информационные технологии в юридической деятельности. (Бакалавриат, Специалитет). Учебное пособие.: </w:t>
            </w:r>
            <w:proofErr w:type="gramStart"/>
            <w:r>
              <w:rPr>
                <w:sz w:val="19"/>
              </w:rPr>
              <w:t>Учебное  пособие</w:t>
            </w:r>
            <w:proofErr w:type="gramEnd"/>
            <w:r>
              <w:rPr>
                <w:sz w:val="19"/>
              </w:rPr>
              <w:t xml:space="preserve"> </w:t>
            </w:r>
          </w:p>
          <w:p w14:paraId="3144B97C" w14:textId="77777777" w:rsidR="001355B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</w:p>
          <w:p w14:paraId="348C8EFB" w14:textId="77777777" w:rsidR="001355BC" w:rsidRPr="004B07C9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4B07C9">
              <w:rPr>
                <w:sz w:val="19"/>
                <w:lang w:val="en-US"/>
              </w:rPr>
              <w:t xml:space="preserve">https://www.knorus.ru/catalog/operacionnye- </w:t>
            </w:r>
            <w:proofErr w:type="spellStart"/>
            <w:r w:rsidRPr="004B07C9">
              <w:rPr>
                <w:sz w:val="19"/>
                <w:lang w:val="en-US"/>
              </w:rPr>
              <w:t>sistemy-i-sredy</w:t>
            </w:r>
            <w:proofErr w:type="spellEnd"/>
            <w:r w:rsidRPr="004B07C9">
              <w:rPr>
                <w:sz w:val="19"/>
                <w:lang w:val="en-US"/>
              </w:rPr>
              <w:t>/515424-informacionnyetehnologii- v-</w:t>
            </w:r>
            <w:proofErr w:type="spellStart"/>
            <w:r w:rsidRPr="004B07C9">
              <w:rPr>
                <w:sz w:val="19"/>
                <w:lang w:val="en-US"/>
              </w:rPr>
              <w:t>yuridicheskoy</w:t>
            </w:r>
            <w:proofErr w:type="spellEnd"/>
            <w:r w:rsidRPr="004B07C9">
              <w:rPr>
                <w:sz w:val="19"/>
                <w:lang w:val="en-US"/>
              </w:rPr>
              <w:t>-</w:t>
            </w:r>
            <w:proofErr w:type="spellStart"/>
            <w:r w:rsidRPr="004B07C9">
              <w:rPr>
                <w:sz w:val="19"/>
                <w:lang w:val="en-US"/>
              </w:rPr>
              <w:t>deyatel-nostieprilozhenie</w:t>
            </w:r>
            <w:proofErr w:type="spellEnd"/>
            <w:r w:rsidRPr="004B07C9">
              <w:rPr>
                <w:sz w:val="19"/>
                <w:lang w:val="en-US"/>
              </w:rPr>
              <w:t xml:space="preserve">- </w:t>
            </w:r>
            <w:proofErr w:type="spellStart"/>
            <w:r w:rsidRPr="004B07C9">
              <w:rPr>
                <w:sz w:val="19"/>
                <w:lang w:val="en-US"/>
              </w:rPr>
              <w:t>bakalavriat-praktikum</w:t>
            </w:r>
            <w:proofErr w:type="spellEnd"/>
            <w:r w:rsidRPr="004B07C9">
              <w:rPr>
                <w:sz w:val="19"/>
                <w:lang w:val="en-US"/>
              </w:rPr>
              <w:t xml:space="preserve">/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61139" w14:textId="77777777" w:rsidR="001355B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Юстиция, 2020 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F699B" w14:textId="77777777" w:rsidR="001355BC" w:rsidRDefault="00000000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9"/>
              </w:rPr>
              <w:t xml:space="preserve">ЭБС </w:t>
            </w:r>
          </w:p>
        </w:tc>
      </w:tr>
      <w:tr w:rsidR="001355BC" w14:paraId="7E90369A" w14:textId="77777777">
        <w:trPr>
          <w:trHeight w:val="1435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BB826" w14:textId="77777777" w:rsidR="001355BC" w:rsidRDefault="00000000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9"/>
              </w:rPr>
              <w:t>Л1.2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45721" w14:textId="77777777" w:rsidR="001355B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Кузнецов П. </w:t>
            </w:r>
          </w:p>
          <w:p w14:paraId="664F7835" w14:textId="77777777" w:rsidR="001355BC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proofErr w:type="gramStart"/>
            <w:r>
              <w:rPr>
                <w:sz w:val="19"/>
              </w:rPr>
              <w:t>У.,Стрельцов</w:t>
            </w:r>
            <w:proofErr w:type="spellEnd"/>
            <w:proofErr w:type="gramEnd"/>
            <w:r>
              <w:rPr>
                <w:sz w:val="19"/>
              </w:rPr>
              <w:t xml:space="preserve"> А.А., </w:t>
            </w:r>
          </w:p>
          <w:p w14:paraId="11C386C3" w14:textId="77777777" w:rsidR="001355BC" w:rsidRDefault="00000000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Морозов </w:t>
            </w:r>
            <w:proofErr w:type="gramStart"/>
            <w:r>
              <w:rPr>
                <w:sz w:val="19"/>
              </w:rPr>
              <w:t>А.В.,</w:t>
            </w:r>
            <w:proofErr w:type="spellStart"/>
            <w:r>
              <w:rPr>
                <w:sz w:val="19"/>
              </w:rPr>
              <w:t>Ниесов</w:t>
            </w:r>
            <w:proofErr w:type="spellEnd"/>
            <w:proofErr w:type="gramEnd"/>
            <w:r>
              <w:rPr>
                <w:sz w:val="19"/>
              </w:rPr>
              <w:t xml:space="preserve"> </w:t>
            </w:r>
          </w:p>
          <w:p w14:paraId="1515A3D6" w14:textId="77777777" w:rsidR="001355B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В.А., Волков Ю.В., </w:t>
            </w:r>
          </w:p>
          <w:p w14:paraId="7A3AF6AC" w14:textId="77777777" w:rsidR="001355BC" w:rsidRDefault="00000000">
            <w:pPr>
              <w:spacing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Соколов </w:t>
            </w:r>
          </w:p>
          <w:p w14:paraId="43160B96" w14:textId="77777777" w:rsidR="001355BC" w:rsidRDefault="00000000">
            <w:pPr>
              <w:spacing w:after="0" w:line="259" w:lineRule="auto"/>
              <w:ind w:left="0" w:right="0" w:firstLine="0"/>
            </w:pPr>
            <w:proofErr w:type="gramStart"/>
            <w:r>
              <w:rPr>
                <w:sz w:val="19"/>
              </w:rPr>
              <w:t>Ю.Н.,</w:t>
            </w:r>
            <w:proofErr w:type="spellStart"/>
            <w:r>
              <w:rPr>
                <w:sz w:val="19"/>
              </w:rPr>
              <w:t>Парушков</w:t>
            </w:r>
            <w:proofErr w:type="spellEnd"/>
            <w:proofErr w:type="gramEnd"/>
            <w:r>
              <w:rPr>
                <w:sz w:val="19"/>
              </w:rPr>
              <w:t xml:space="preserve"> М.И. </w:t>
            </w: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750EF" w14:textId="77777777" w:rsidR="001355BC" w:rsidRDefault="00000000">
            <w:pPr>
              <w:spacing w:after="42" w:line="233" w:lineRule="auto"/>
              <w:ind w:left="0" w:right="318" w:firstLine="0"/>
            </w:pPr>
            <w:r>
              <w:rPr>
                <w:sz w:val="19"/>
              </w:rPr>
              <w:t xml:space="preserve">"ИНФОРМАЦИОННЫЕ ТЕХНОЛОГИИ В ЮРИДИЧЕСКОЙ ДЕЯТЕЛЬНОСТИ": </w:t>
            </w:r>
          </w:p>
          <w:p w14:paraId="5C78B9B0" w14:textId="77777777" w:rsidR="001355BC" w:rsidRDefault="00000000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sz w:val="19"/>
              </w:rPr>
              <w:t>Учебное  пособие</w:t>
            </w:r>
            <w:proofErr w:type="gramEnd"/>
            <w:r>
              <w:rPr>
                <w:sz w:val="19"/>
              </w:rPr>
              <w:t xml:space="preserve"> </w:t>
            </w:r>
          </w:p>
          <w:p w14:paraId="1E787F1D" w14:textId="77777777" w:rsidR="001355B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</w:p>
          <w:p w14:paraId="0FB13DC6" w14:textId="77777777" w:rsidR="001355BC" w:rsidRDefault="00000000">
            <w:pPr>
              <w:spacing w:after="0" w:line="259" w:lineRule="auto"/>
              <w:ind w:left="0" w:right="35" w:firstLine="0"/>
              <w:jc w:val="left"/>
            </w:pPr>
            <w:r>
              <w:rPr>
                <w:sz w:val="19"/>
              </w:rPr>
              <w:t xml:space="preserve">https://urait.ru/book/informacionnye-tehnologiiv- yuridicheskoy-deyatelnosti-510646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B9E49" w14:textId="77777777" w:rsidR="001355BC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9"/>
              </w:rPr>
              <w:t>Юрайт</w:t>
            </w:r>
            <w:proofErr w:type="spellEnd"/>
            <w:r>
              <w:rPr>
                <w:sz w:val="19"/>
              </w:rPr>
              <w:t xml:space="preserve">, 2023 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429B0" w14:textId="77777777" w:rsidR="001355BC" w:rsidRDefault="00000000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9"/>
              </w:rPr>
              <w:t xml:space="preserve">ЭБС </w:t>
            </w:r>
          </w:p>
        </w:tc>
      </w:tr>
      <w:tr w:rsidR="001355BC" w14:paraId="33F1153E" w14:textId="77777777">
        <w:trPr>
          <w:trHeight w:val="1296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BA0E9" w14:textId="77777777" w:rsidR="001355BC" w:rsidRDefault="00000000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9"/>
              </w:rPr>
              <w:t>Л1.3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90B4B" w14:textId="77777777" w:rsidR="001355BC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9"/>
              </w:rPr>
              <w:t>Кулантаева</w:t>
            </w:r>
            <w:proofErr w:type="spellEnd"/>
            <w:r>
              <w:rPr>
                <w:sz w:val="19"/>
              </w:rPr>
              <w:t xml:space="preserve"> И.А. </w:t>
            </w: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337CE" w14:textId="77777777" w:rsidR="001355BC" w:rsidRDefault="00000000">
            <w:pPr>
              <w:spacing w:after="32" w:line="238" w:lineRule="auto"/>
              <w:ind w:left="0" w:right="0" w:firstLine="0"/>
            </w:pPr>
            <w:r>
              <w:rPr>
                <w:sz w:val="19"/>
              </w:rPr>
              <w:t xml:space="preserve">ИНФОРМАЦИОННЫЕ ТЕХНОЛОГИИ В ЮРИДИЧЕСКОЙ ДЕЯТЕЛЬНОСТИ.: </w:t>
            </w:r>
          </w:p>
          <w:p w14:paraId="0220A18C" w14:textId="77777777" w:rsidR="001355B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ПРАКТИКУМ </w:t>
            </w:r>
          </w:p>
          <w:p w14:paraId="38E224D1" w14:textId="77777777" w:rsidR="001355B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</w:p>
          <w:p w14:paraId="56AB3F2B" w14:textId="77777777" w:rsidR="001355B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https://www.iprbookshop.ru/91872.html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32BEB" w14:textId="77777777" w:rsidR="001355B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Профобразование, 2020 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87AF0" w14:textId="77777777" w:rsidR="001355BC" w:rsidRDefault="00000000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9"/>
              </w:rPr>
              <w:t xml:space="preserve">ЭБС </w:t>
            </w:r>
          </w:p>
        </w:tc>
      </w:tr>
      <w:tr w:rsidR="001355BC" w14:paraId="4F9CB9DC" w14:textId="77777777">
        <w:trPr>
          <w:trHeight w:val="278"/>
        </w:trPr>
        <w:tc>
          <w:tcPr>
            <w:tcW w:w="82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2C8C404" w14:textId="77777777" w:rsidR="001355BC" w:rsidRDefault="00000000">
            <w:pPr>
              <w:spacing w:after="0" w:line="259" w:lineRule="auto"/>
              <w:ind w:left="1237" w:right="0" w:firstLine="0"/>
              <w:jc w:val="center"/>
            </w:pPr>
            <w:r>
              <w:rPr>
                <w:b/>
                <w:sz w:val="19"/>
              </w:rPr>
              <w:t>4.1.2. Дополнительная литература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B1494C9" w14:textId="77777777" w:rsidR="001355BC" w:rsidRDefault="001355B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55BC" w14:paraId="7EA2338C" w14:textId="77777777">
        <w:trPr>
          <w:trHeight w:val="279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31AC4" w14:textId="77777777" w:rsidR="001355B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6B5FC" w14:textId="77777777" w:rsidR="001355BC" w:rsidRDefault="00000000">
            <w:pPr>
              <w:spacing w:after="0" w:line="259" w:lineRule="auto"/>
              <w:ind w:left="24" w:right="0" w:firstLine="0"/>
            </w:pPr>
            <w:r>
              <w:rPr>
                <w:sz w:val="19"/>
              </w:rPr>
              <w:t>Авторы, составители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043C9" w14:textId="77777777" w:rsidR="001355BC" w:rsidRDefault="00000000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9"/>
              </w:rPr>
              <w:t>Заглавие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55B8C" w14:textId="77777777" w:rsidR="001355BC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9"/>
              </w:rPr>
              <w:t>Издательство, год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5E86C" w14:textId="77777777" w:rsidR="001355BC" w:rsidRDefault="00000000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19"/>
              </w:rPr>
              <w:t>Количество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355BC" w14:paraId="04291D08" w14:textId="77777777">
        <w:trPr>
          <w:trHeight w:val="984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08A88" w14:textId="77777777" w:rsidR="001355BC" w:rsidRDefault="00000000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9"/>
              </w:rPr>
              <w:t xml:space="preserve">Л2.1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F42DF" w14:textId="77777777" w:rsidR="001355BC" w:rsidRDefault="00000000">
            <w:pPr>
              <w:spacing w:after="0" w:line="259" w:lineRule="auto"/>
              <w:ind w:left="0" w:right="33" w:firstLine="0"/>
              <w:jc w:val="left"/>
            </w:pPr>
            <w:proofErr w:type="spellStart"/>
            <w:r>
              <w:rPr>
                <w:sz w:val="19"/>
              </w:rPr>
              <w:t>Драпезо</w:t>
            </w:r>
            <w:proofErr w:type="spellEnd"/>
            <w:r>
              <w:rPr>
                <w:sz w:val="19"/>
              </w:rPr>
              <w:t xml:space="preserve"> Р. Г., Волгин Ю. Г. </w:t>
            </w: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53915" w14:textId="77777777" w:rsidR="001355BC" w:rsidRDefault="00000000">
            <w:pPr>
              <w:spacing w:after="0" w:line="273" w:lineRule="auto"/>
              <w:ind w:left="0" w:right="0" w:firstLine="0"/>
            </w:pPr>
            <w:r>
              <w:rPr>
                <w:sz w:val="19"/>
              </w:rPr>
              <w:t xml:space="preserve">Информационные технологии в юридической деятельности: учебное пособие </w:t>
            </w:r>
          </w:p>
          <w:p w14:paraId="11CBACD4" w14:textId="77777777" w:rsidR="001355B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</w:p>
          <w:p w14:paraId="4DB1FE75" w14:textId="77777777" w:rsidR="001355B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https://e.lanbook.com/book/156105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BA63F" w14:textId="77777777" w:rsidR="001355B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Кемеровский государственный университет", 2020 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58D43" w14:textId="77777777" w:rsidR="001355BC" w:rsidRDefault="00000000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9"/>
              </w:rPr>
              <w:t xml:space="preserve">ЭБС </w:t>
            </w:r>
          </w:p>
        </w:tc>
      </w:tr>
      <w:tr w:rsidR="001355BC" w14:paraId="42C922C2" w14:textId="77777777">
        <w:trPr>
          <w:trHeight w:val="1138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B7FA4" w14:textId="77777777" w:rsidR="001355BC" w:rsidRDefault="00000000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9"/>
              </w:rPr>
              <w:t xml:space="preserve">Л2.2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C9836" w14:textId="77777777" w:rsidR="001355BC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9"/>
              </w:rPr>
              <w:t>Дровалева</w:t>
            </w:r>
            <w:proofErr w:type="spellEnd"/>
            <w:r>
              <w:rPr>
                <w:sz w:val="19"/>
              </w:rPr>
              <w:t xml:space="preserve"> Л. С. </w:t>
            </w: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81D18" w14:textId="77777777" w:rsidR="001355BC" w:rsidRDefault="00000000">
            <w:pPr>
              <w:spacing w:after="0" w:line="278" w:lineRule="auto"/>
              <w:ind w:left="0" w:right="0" w:firstLine="0"/>
            </w:pPr>
            <w:r>
              <w:rPr>
                <w:sz w:val="19"/>
              </w:rPr>
              <w:t xml:space="preserve">Информационные технологии в юридической деятельности: учебное пособие </w:t>
            </w:r>
          </w:p>
          <w:p w14:paraId="1020F485" w14:textId="77777777" w:rsidR="001355B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</w:p>
          <w:p w14:paraId="5B513AC7" w14:textId="77777777" w:rsidR="001355B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https://e.lanbook.com/book/172959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8C16E" w14:textId="77777777" w:rsidR="001355B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Российский государственный университет правосудия", 2020 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16A55" w14:textId="77777777" w:rsidR="001355BC" w:rsidRDefault="00000000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9"/>
              </w:rPr>
              <w:t xml:space="preserve">ЭБС </w:t>
            </w:r>
          </w:p>
        </w:tc>
      </w:tr>
      <w:tr w:rsidR="001355BC" w14:paraId="1DADDAAF" w14:textId="77777777">
        <w:trPr>
          <w:trHeight w:val="2108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74B30" w14:textId="77777777" w:rsidR="001355BC" w:rsidRDefault="00000000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9"/>
              </w:rPr>
              <w:t xml:space="preserve">Л2.3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C3AB0" w14:textId="77777777" w:rsidR="001355B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Казанцев С.Я., </w:t>
            </w:r>
          </w:p>
          <w:p w14:paraId="7904725D" w14:textId="77777777" w:rsidR="001355B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Дубинина Н.М., </w:t>
            </w:r>
          </w:p>
          <w:p w14:paraId="3AA44083" w14:textId="77777777" w:rsidR="001355BC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9"/>
              </w:rPr>
              <w:t>Уринцов</w:t>
            </w:r>
            <w:proofErr w:type="spellEnd"/>
            <w:r>
              <w:rPr>
                <w:sz w:val="19"/>
              </w:rPr>
              <w:t xml:space="preserve"> А.И., </w:t>
            </w:r>
          </w:p>
          <w:p w14:paraId="4A4BBCA1" w14:textId="77777777" w:rsidR="001355BC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9"/>
              </w:rPr>
              <w:t>Староверова</w:t>
            </w:r>
            <w:proofErr w:type="spellEnd"/>
            <w:r>
              <w:rPr>
                <w:sz w:val="19"/>
              </w:rPr>
              <w:t xml:space="preserve"> О.В., </w:t>
            </w:r>
          </w:p>
          <w:p w14:paraId="56903A90" w14:textId="77777777" w:rsidR="001355BC" w:rsidRDefault="00000000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sz w:val="19"/>
              </w:rPr>
              <w:t>Оладько</w:t>
            </w:r>
            <w:proofErr w:type="spellEnd"/>
            <w:r>
              <w:rPr>
                <w:sz w:val="19"/>
              </w:rPr>
              <w:t xml:space="preserve"> В.С., </w:t>
            </w:r>
            <w:proofErr w:type="spellStart"/>
            <w:r>
              <w:rPr>
                <w:sz w:val="19"/>
              </w:rPr>
              <w:t>Шевко</w:t>
            </w:r>
            <w:proofErr w:type="spellEnd"/>
            <w:r>
              <w:rPr>
                <w:sz w:val="19"/>
              </w:rPr>
              <w:t xml:space="preserve"> </w:t>
            </w:r>
          </w:p>
          <w:p w14:paraId="76238A7D" w14:textId="77777777" w:rsidR="001355B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Н.Р., </w:t>
            </w:r>
            <w:proofErr w:type="spellStart"/>
            <w:r>
              <w:rPr>
                <w:sz w:val="19"/>
              </w:rPr>
              <w:t>Згадзай</w:t>
            </w:r>
            <w:proofErr w:type="spellEnd"/>
            <w:r>
              <w:rPr>
                <w:sz w:val="19"/>
              </w:rPr>
              <w:t xml:space="preserve"> О.Э., Александров Ю.Н., Староверов В.А. </w:t>
            </w: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4D7FE" w14:textId="77777777" w:rsidR="001355BC" w:rsidRDefault="00000000">
            <w:pPr>
              <w:spacing w:after="5" w:line="233" w:lineRule="auto"/>
              <w:ind w:left="0" w:right="0" w:firstLine="0"/>
            </w:pPr>
            <w:r>
              <w:rPr>
                <w:sz w:val="19"/>
              </w:rPr>
              <w:t xml:space="preserve">ИНФОРМАЦИОННЫЕ ТЕХНОЛОГИИ В ЮРИДИЧЕСКОЙ ДЕЯТЕЛЬНОСТИ.: </w:t>
            </w:r>
          </w:p>
          <w:p w14:paraId="1F5F0B69" w14:textId="77777777" w:rsidR="001355BC" w:rsidRDefault="00000000">
            <w:pPr>
              <w:spacing w:after="0" w:line="238" w:lineRule="auto"/>
              <w:ind w:left="0" w:right="0" w:firstLine="0"/>
            </w:pPr>
            <w:r>
              <w:rPr>
                <w:sz w:val="19"/>
              </w:rPr>
              <w:t xml:space="preserve">УЧЕБНОЕ ПОСОБИЕ ДЛЯ СТУДЕНТОВ ВУЗОВ, ОБУЧАЮЩИХСЯ ПО </w:t>
            </w:r>
          </w:p>
          <w:p w14:paraId="1C457059" w14:textId="77777777" w:rsidR="001355BC" w:rsidRDefault="00000000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СПЕЦИАЛЬНОСТЯМ «ЮРИСПРУДЕНЦИЯ» </w:t>
            </w:r>
          </w:p>
          <w:p w14:paraId="2EF3B876" w14:textId="77777777" w:rsidR="001355BC" w:rsidRDefault="00000000">
            <w:pPr>
              <w:spacing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И «ПРАВООХРАНИТЕЛЬНАЯ </w:t>
            </w:r>
          </w:p>
          <w:p w14:paraId="56F84E33" w14:textId="77777777" w:rsidR="001355B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ДЕЯТЕЛЬНОСТЬ» </w:t>
            </w:r>
          </w:p>
          <w:p w14:paraId="0EDCD15F" w14:textId="77777777" w:rsidR="001355B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</w:p>
          <w:p w14:paraId="4858F0FE" w14:textId="77777777" w:rsidR="001355B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https://www.iprbookshop.ru/109189.html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2250E" w14:textId="77777777" w:rsidR="001355BC" w:rsidRDefault="00000000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ЮНИТИ-ДАНА, 2020 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44954" w14:textId="77777777" w:rsidR="001355BC" w:rsidRDefault="00000000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9"/>
              </w:rPr>
              <w:t xml:space="preserve">ЭБС </w:t>
            </w:r>
          </w:p>
        </w:tc>
      </w:tr>
      <w:tr w:rsidR="001355BC" w14:paraId="3A239631" w14:textId="77777777">
        <w:trPr>
          <w:trHeight w:val="278"/>
        </w:trPr>
        <w:tc>
          <w:tcPr>
            <w:tcW w:w="82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1AB23C6" w14:textId="77777777" w:rsidR="001355BC" w:rsidRDefault="00000000">
            <w:pPr>
              <w:spacing w:after="0" w:line="259" w:lineRule="auto"/>
              <w:ind w:left="1233" w:right="0" w:firstLine="0"/>
              <w:jc w:val="center"/>
            </w:pPr>
            <w:r>
              <w:rPr>
                <w:b/>
                <w:sz w:val="19"/>
              </w:rPr>
              <w:t>5.1.3. Методические разработки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D881F40" w14:textId="77777777" w:rsidR="001355BC" w:rsidRDefault="001355B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55BC" w14:paraId="28AECD4C" w14:textId="77777777">
        <w:trPr>
          <w:trHeight w:val="278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5BBA2" w14:textId="77777777" w:rsidR="001355B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BE38F" w14:textId="77777777" w:rsidR="001355BC" w:rsidRDefault="00000000">
            <w:pPr>
              <w:spacing w:after="0" w:line="259" w:lineRule="auto"/>
              <w:ind w:left="24" w:right="0" w:firstLine="0"/>
            </w:pPr>
            <w:r>
              <w:rPr>
                <w:sz w:val="19"/>
              </w:rPr>
              <w:t>Авторы, составители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5B726" w14:textId="77777777" w:rsidR="001355BC" w:rsidRDefault="00000000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9"/>
              </w:rPr>
              <w:t>Заглавие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0013F" w14:textId="77777777" w:rsidR="001355BC" w:rsidRDefault="00000000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19"/>
              </w:rPr>
              <w:t>Издательство, год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CC2ED" w14:textId="77777777" w:rsidR="001355BC" w:rsidRDefault="00000000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19"/>
              </w:rPr>
              <w:t>Количество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355BC" w14:paraId="12ECFD77" w14:textId="77777777">
        <w:trPr>
          <w:trHeight w:val="2017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6B639" w14:textId="77777777" w:rsidR="001355BC" w:rsidRDefault="00000000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9"/>
              </w:rPr>
              <w:t>Л3.1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98BD5" w14:textId="77777777" w:rsidR="001355BC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proofErr w:type="gramStart"/>
            <w:r>
              <w:rPr>
                <w:sz w:val="19"/>
              </w:rPr>
              <w:t>Сапожникова,А.Г</w:t>
            </w:r>
            <w:proofErr w:type="spellEnd"/>
            <w:r>
              <w:rPr>
                <w:sz w:val="19"/>
              </w:rPr>
              <w:t>.</w:t>
            </w:r>
            <w:proofErr w:type="gramEnd"/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6767F" w14:textId="77777777" w:rsidR="001355BC" w:rsidRDefault="00000000">
            <w:pPr>
              <w:spacing w:after="5" w:line="236" w:lineRule="auto"/>
              <w:ind w:left="0" w:right="0" w:firstLine="0"/>
              <w:jc w:val="left"/>
            </w:pPr>
            <w:r>
              <w:rPr>
                <w:sz w:val="19"/>
              </w:rPr>
              <w:t>Руководство для преподавателей по организации и планированию различных видов занятий и самостоятельной работы обучающихся Донского государственного технического университета: методические указания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14:paraId="78BCB362" w14:textId="77777777" w:rsidR="001355B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14:paraId="7A3AC137" w14:textId="77777777" w:rsidR="001355BC" w:rsidRPr="004B07C9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4B07C9">
              <w:rPr>
                <w:sz w:val="19"/>
                <w:lang w:val="en-US"/>
              </w:rPr>
              <w:t xml:space="preserve">https://ntb.donstu.ru/content/rukovodstvo-dlya- </w:t>
            </w:r>
            <w:proofErr w:type="spellStart"/>
            <w:r w:rsidRPr="004B07C9">
              <w:rPr>
                <w:sz w:val="19"/>
                <w:lang w:val="en-US"/>
              </w:rPr>
              <w:t>prepodavateley</w:t>
            </w:r>
            <w:proofErr w:type="spellEnd"/>
            <w:r w:rsidRPr="004B07C9">
              <w:rPr>
                <w:sz w:val="19"/>
                <w:lang w:val="en-US"/>
              </w:rPr>
              <w:t>-po-</w:t>
            </w:r>
            <w:proofErr w:type="spellStart"/>
            <w:r w:rsidRPr="004B07C9">
              <w:rPr>
                <w:sz w:val="19"/>
                <w:lang w:val="en-US"/>
              </w:rPr>
              <w:t>organizacii</w:t>
            </w:r>
            <w:proofErr w:type="spellEnd"/>
            <w:r w:rsidRPr="004B07C9">
              <w:rPr>
                <w:sz w:val="19"/>
                <w:lang w:val="en-US"/>
              </w:rPr>
              <w:t>-</w:t>
            </w:r>
            <w:proofErr w:type="spellStart"/>
            <w:r w:rsidRPr="004B07C9">
              <w:rPr>
                <w:sz w:val="19"/>
                <w:lang w:val="en-US"/>
              </w:rPr>
              <w:t>i-planirovaniyu</w:t>
            </w:r>
            <w:proofErr w:type="spellEnd"/>
            <w:r w:rsidRPr="004B07C9">
              <w:rPr>
                <w:rFonts w:ascii="Calibri" w:eastAsia="Calibri" w:hAnsi="Calibri" w:cs="Calibri"/>
                <w:sz w:val="19"/>
                <w:lang w:val="en-US"/>
              </w:rPr>
              <w:t xml:space="preserve">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35CAF" w14:textId="77777777" w:rsidR="001355BC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9"/>
              </w:rPr>
              <w:t>Ростов</w:t>
            </w:r>
            <w:proofErr w:type="spellEnd"/>
            <w:r>
              <w:rPr>
                <w:sz w:val="19"/>
              </w:rPr>
              <w:t>-на-</w:t>
            </w:r>
            <w:proofErr w:type="spellStart"/>
            <w:proofErr w:type="gramStart"/>
            <w:r>
              <w:rPr>
                <w:sz w:val="19"/>
              </w:rPr>
              <w:t>Дону,ДГТУ</w:t>
            </w:r>
            <w:proofErr w:type="spellEnd"/>
            <w:proofErr w:type="gramEnd"/>
            <w:r>
              <w:rPr>
                <w:sz w:val="19"/>
              </w:rPr>
              <w:t>, 2018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7693B" w14:textId="77777777" w:rsidR="001355BC" w:rsidRDefault="00000000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14:paraId="28C4699E" w14:textId="77777777" w:rsidR="001355BC" w:rsidRDefault="00000000">
      <w:pPr>
        <w:spacing w:after="0" w:line="259" w:lineRule="auto"/>
        <w:ind w:left="0" w:right="0" w:firstLine="0"/>
      </w:pPr>
      <w:r>
        <w:rPr>
          <w:b/>
          <w:sz w:val="24"/>
        </w:rPr>
        <w:t xml:space="preserve"> </w:t>
      </w:r>
    </w:p>
    <w:sectPr w:rsidR="001355BC">
      <w:footerReference w:type="even" r:id="rId9"/>
      <w:footerReference w:type="default" r:id="rId10"/>
      <w:footerReference w:type="first" r:id="rId11"/>
      <w:pgSz w:w="11904" w:h="16838"/>
      <w:pgMar w:top="1133" w:right="0" w:bottom="0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C7DD6" w14:textId="77777777" w:rsidR="002A1ACB" w:rsidRDefault="002A1ACB">
      <w:pPr>
        <w:spacing w:after="0" w:line="240" w:lineRule="auto"/>
      </w:pPr>
      <w:r>
        <w:separator/>
      </w:r>
    </w:p>
  </w:endnote>
  <w:endnote w:type="continuationSeparator" w:id="0">
    <w:p w14:paraId="7DFAEF49" w14:textId="77777777" w:rsidR="002A1ACB" w:rsidRDefault="002A1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9E666" w14:textId="77777777" w:rsidR="001355BC" w:rsidRDefault="00000000">
    <w:pPr>
      <w:spacing w:after="0" w:line="259" w:lineRule="auto"/>
      <w:ind w:left="0" w:right="84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FF9E5" w14:textId="77777777" w:rsidR="001355BC" w:rsidRDefault="00000000">
    <w:pPr>
      <w:spacing w:after="0" w:line="259" w:lineRule="auto"/>
      <w:ind w:left="0" w:right="84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349CD" w14:textId="77777777" w:rsidR="001355BC" w:rsidRDefault="001355BC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99F8C" w14:textId="77777777" w:rsidR="002A1ACB" w:rsidRDefault="002A1ACB">
      <w:pPr>
        <w:spacing w:after="0" w:line="240" w:lineRule="auto"/>
      </w:pPr>
      <w:r>
        <w:separator/>
      </w:r>
    </w:p>
  </w:footnote>
  <w:footnote w:type="continuationSeparator" w:id="0">
    <w:p w14:paraId="52CE9A8B" w14:textId="77777777" w:rsidR="002A1ACB" w:rsidRDefault="002A1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76E9C"/>
    <w:multiLevelType w:val="hybridMultilevel"/>
    <w:tmpl w:val="2BBE89B2"/>
    <w:lvl w:ilvl="0" w:tplc="00F05E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D8ED9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CA6CB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76B7F4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7A9EE8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B6140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FC182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B8D9F0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147A14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9B0017"/>
    <w:multiLevelType w:val="hybridMultilevel"/>
    <w:tmpl w:val="655047C0"/>
    <w:lvl w:ilvl="0" w:tplc="F930646E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18A7B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B4496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E623E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5418F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3E516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58A26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B6CFB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38DA7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CA4883"/>
    <w:multiLevelType w:val="hybridMultilevel"/>
    <w:tmpl w:val="3BA23C48"/>
    <w:lvl w:ilvl="0" w:tplc="256E39EC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4CC04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38C28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9608D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6204F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66581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FCA1C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7A8B4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0214C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4534030">
    <w:abstractNumId w:val="1"/>
  </w:num>
  <w:num w:numId="2" w16cid:durableId="684601739">
    <w:abstractNumId w:val="2"/>
  </w:num>
  <w:num w:numId="3" w16cid:durableId="1093433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5BC"/>
    <w:rsid w:val="001355BC"/>
    <w:rsid w:val="002A1ACB"/>
    <w:rsid w:val="004B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E058"/>
  <w15:docId w15:val="{ACAE3AB4-7C9B-40CB-8DEB-7C4D1A31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71" w:lineRule="auto"/>
      <w:ind w:left="10" w:right="85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" w:line="271" w:lineRule="auto"/>
      <w:ind w:left="2947" w:right="371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71" w:lineRule="auto"/>
      <w:ind w:left="2947" w:right="371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173" w:line="271" w:lineRule="auto"/>
      <w:ind w:left="25" w:right="85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2267</Words>
  <Characters>12924</Characters>
  <Application>Microsoft Office Word</Application>
  <DocSecurity>0</DocSecurity>
  <Lines>107</Lines>
  <Paragraphs>30</Paragraphs>
  <ScaleCrop>false</ScaleCrop>
  <Company/>
  <LinksUpToDate>false</LinksUpToDate>
  <CharactersWithSpaces>15161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Шевкуненко</dc:creator>
  <cp:keywords/>
  <cp:lastModifiedBy>Евгения Шевкуненко</cp:lastModifiedBy>
  <cp:revision>2</cp:revision>
  <dcterms:created xsi:type="dcterms:W3CDTF">2023-07-20T04:52:00Z</dcterms:created>
  <dcterms:modified xsi:type="dcterms:W3CDTF">2023-07-20T04:52:00Z</dcterms:modified>
</cp:coreProperties>
</file>