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Pr="00742EF9">
        <w:rPr>
          <w:sz w:val="24"/>
        </w:rPr>
        <w:t>ОГСЭ.01</w:t>
      </w:r>
      <w:r>
        <w:rPr>
          <w:sz w:val="24"/>
        </w:rPr>
        <w:t xml:space="preserve"> </w:t>
      </w:r>
      <w:r w:rsidRPr="00742EF9">
        <w:rPr>
          <w:sz w:val="24"/>
        </w:rPr>
        <w:t>Основы философии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72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DD2C9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 w:rsidP="00742EF9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 xml:space="preserve">– </w:t>
      </w:r>
      <w:r>
        <w:rPr>
          <w:sz w:val="24"/>
        </w:rPr>
        <w:t>3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 - 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rPr>
          <w:i/>
        </w:rPr>
        <w:t>ОГСЭ.01</w:t>
      </w:r>
      <w:r>
        <w:rPr>
          <w:i/>
          <w:spacing w:val="17"/>
        </w:rPr>
        <w:t xml:space="preserve"> </w:t>
      </w:r>
      <w:r>
        <w:t>«</w:t>
      </w:r>
      <w:r>
        <w:rPr>
          <w:i/>
        </w:rPr>
        <w:t>Основы</w:t>
      </w:r>
      <w:r>
        <w:rPr>
          <w:i/>
          <w:spacing w:val="12"/>
        </w:rPr>
        <w:t xml:space="preserve"> </w:t>
      </w:r>
      <w:r>
        <w:rPr>
          <w:i/>
        </w:rPr>
        <w:t>философии»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  <w:t>Н.Г. Чернова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</w:t>
      </w:r>
      <w:r>
        <w:t>с</w:t>
      </w:r>
      <w:r>
        <w:t>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60288" o:connectortype="straight"/>
        </w:pict>
      </w: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742EF9" w:rsidP="00742EF9">
      <w:pPr>
        <w:jc w:val="both"/>
        <w:rPr>
          <w:b/>
          <w:bCs/>
        </w:rPr>
      </w:pP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Heading5"/>
        <w:spacing w:before="71"/>
        <w:ind w:left="1393" w:right="1398"/>
        <w:jc w:val="center"/>
      </w:pPr>
      <w:r>
        <w:lastRenderedPageBreak/>
        <w:t>Содержание</w:t>
      </w:r>
    </w:p>
    <w:p w:rsidR="00A87AB4" w:rsidRDefault="00A87AB4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A87AB4">
        <w:trPr>
          <w:trHeight w:val="270"/>
        </w:trPr>
        <w:tc>
          <w:tcPr>
            <w:tcW w:w="421" w:type="dxa"/>
          </w:tcPr>
          <w:p w:rsidR="00A87AB4" w:rsidRDefault="00742EF9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A87AB4" w:rsidRDefault="00742EF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A87AB4" w:rsidRDefault="00742EF9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7AB4">
        <w:trPr>
          <w:trHeight w:val="276"/>
        </w:trPr>
        <w:tc>
          <w:tcPr>
            <w:tcW w:w="421" w:type="dxa"/>
          </w:tcPr>
          <w:p w:rsidR="00A87AB4" w:rsidRDefault="00742EF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A87AB4" w:rsidRDefault="00742EF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A87AB4" w:rsidRDefault="00742EF9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87AB4">
        <w:trPr>
          <w:trHeight w:val="275"/>
        </w:trPr>
        <w:tc>
          <w:tcPr>
            <w:tcW w:w="421" w:type="dxa"/>
          </w:tcPr>
          <w:p w:rsidR="00A87AB4" w:rsidRDefault="00742EF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A87AB4" w:rsidRDefault="00742EF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A87AB4" w:rsidRDefault="00742EF9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87AB4">
        <w:trPr>
          <w:trHeight w:val="270"/>
        </w:trPr>
        <w:tc>
          <w:tcPr>
            <w:tcW w:w="421" w:type="dxa"/>
          </w:tcPr>
          <w:p w:rsidR="00A87AB4" w:rsidRDefault="00742EF9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A87AB4" w:rsidRDefault="00742EF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A87AB4" w:rsidRDefault="00742EF9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rPr>
          <w:b/>
          <w:sz w:val="20"/>
        </w:rPr>
      </w:pPr>
    </w:p>
    <w:p w:rsidR="00A87AB4" w:rsidRDefault="00A87AB4">
      <w:pPr>
        <w:pStyle w:val="a3"/>
        <w:spacing w:before="4"/>
        <w:rPr>
          <w:b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3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 w:rsidP="00DD2C99">
      <w:pPr>
        <w:pStyle w:val="Heading5"/>
        <w:numPr>
          <w:ilvl w:val="0"/>
          <w:numId w:val="6"/>
        </w:numPr>
        <w:tabs>
          <w:tab w:val="left" w:pos="1270"/>
        </w:tabs>
        <w:spacing w:before="7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ОГСЭ.01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ФИЛОСОФИИ</w:t>
      </w:r>
    </w:p>
    <w:p w:rsidR="00A87AB4" w:rsidRDefault="00A87AB4">
      <w:pPr>
        <w:pStyle w:val="a3"/>
        <w:rPr>
          <w:b/>
        </w:rPr>
      </w:pPr>
    </w:p>
    <w:p w:rsidR="00A87AB4" w:rsidRDefault="00742EF9" w:rsidP="00DD2C99">
      <w:pPr>
        <w:pStyle w:val="a5"/>
        <w:numPr>
          <w:ilvl w:val="1"/>
          <w:numId w:val="6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A87AB4" w:rsidRDefault="00A87AB4">
      <w:pPr>
        <w:pStyle w:val="a3"/>
        <w:spacing w:before="7"/>
        <w:rPr>
          <w:b/>
          <w:sz w:val="23"/>
        </w:rPr>
      </w:pPr>
    </w:p>
    <w:p w:rsidR="00A87AB4" w:rsidRDefault="00742EF9">
      <w:pPr>
        <w:pStyle w:val="a3"/>
        <w:ind w:left="202" w:right="20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 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49.02.01 Физическая культура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87AB4" w:rsidRDefault="00A87AB4">
      <w:pPr>
        <w:pStyle w:val="a3"/>
        <w:spacing w:before="5"/>
      </w:pPr>
    </w:p>
    <w:p w:rsidR="00A87AB4" w:rsidRDefault="00742EF9" w:rsidP="00DD2C99">
      <w:pPr>
        <w:pStyle w:val="Heading5"/>
        <w:numPr>
          <w:ilvl w:val="1"/>
          <w:numId w:val="6"/>
        </w:numPr>
        <w:tabs>
          <w:tab w:val="left" w:pos="1335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87AB4" w:rsidRDefault="00A87AB4">
      <w:pPr>
        <w:pStyle w:val="a3"/>
        <w:spacing w:before="7"/>
        <w:rPr>
          <w:b/>
          <w:sz w:val="23"/>
        </w:rPr>
      </w:pPr>
    </w:p>
    <w:p w:rsidR="00A87AB4" w:rsidRDefault="00742EF9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A87AB4" w:rsidRDefault="00742EF9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143"/>
        </w:tabs>
        <w:ind w:right="204" w:firstLine="667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свободы и смысла жизни как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культуры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</w:p>
    <w:p w:rsidR="00A87AB4" w:rsidRDefault="00742EF9">
      <w:pPr>
        <w:pStyle w:val="a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050"/>
        </w:tabs>
        <w:spacing w:before="44"/>
        <w:ind w:left="1049" w:hanging="1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050"/>
        </w:tabs>
        <w:spacing w:before="48"/>
        <w:ind w:left="1049" w:hanging="140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050"/>
        </w:tabs>
        <w:spacing w:before="45"/>
        <w:ind w:left="1049" w:hanging="14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бытии;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050"/>
        </w:tabs>
        <w:spacing w:before="46"/>
        <w:ind w:left="1049" w:hanging="140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050"/>
        </w:tabs>
        <w:spacing w:before="46"/>
        <w:ind w:left="1049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117"/>
        </w:tabs>
        <w:spacing w:before="45" w:line="280" w:lineRule="auto"/>
        <w:ind w:left="202" w:right="209" w:firstLine="707"/>
        <w:rPr>
          <w:sz w:val="24"/>
        </w:rPr>
      </w:pP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окружающей среды;</w:t>
      </w:r>
    </w:p>
    <w:p w:rsidR="00A87AB4" w:rsidRDefault="00742EF9" w:rsidP="00DD2C99">
      <w:pPr>
        <w:pStyle w:val="a5"/>
        <w:numPr>
          <w:ilvl w:val="0"/>
          <w:numId w:val="5"/>
        </w:numPr>
        <w:tabs>
          <w:tab w:val="left" w:pos="1105"/>
        </w:tabs>
        <w:spacing w:line="231" w:lineRule="exact"/>
        <w:ind w:left="1104" w:hanging="195"/>
        <w:rPr>
          <w:sz w:val="24"/>
        </w:rPr>
      </w:pP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5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использованием</w:t>
      </w:r>
    </w:p>
    <w:p w:rsidR="00A87AB4" w:rsidRDefault="00742EF9">
      <w:pPr>
        <w:pStyle w:val="a3"/>
        <w:spacing w:line="275" w:lineRule="exact"/>
        <w:ind w:left="202"/>
      </w:pPr>
      <w:r>
        <w:t>достижений</w:t>
      </w:r>
      <w:r>
        <w:rPr>
          <w:spacing w:val="-4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A87AB4" w:rsidRDefault="00A87AB4">
      <w:pPr>
        <w:pStyle w:val="a3"/>
      </w:pPr>
    </w:p>
    <w:p w:rsidR="00A87AB4" w:rsidRDefault="00742EF9">
      <w:pPr>
        <w:pStyle w:val="a3"/>
        <w:ind w:left="910"/>
        <w:jc w:val="both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A87AB4" w:rsidRDefault="00A87AB4">
      <w:pPr>
        <w:pStyle w:val="a3"/>
        <w:spacing w:before="3"/>
        <w:rPr>
          <w:sz w:val="16"/>
        </w:rPr>
      </w:pPr>
    </w:p>
    <w:p w:rsidR="00A87AB4" w:rsidRDefault="00742EF9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A87AB4" w:rsidRDefault="00742EF9">
      <w:pPr>
        <w:pStyle w:val="a3"/>
        <w:spacing w:before="43" w:line="280" w:lineRule="auto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A87AB4" w:rsidRDefault="00742EF9">
      <w:pPr>
        <w:pStyle w:val="a3"/>
        <w:spacing w:line="280" w:lineRule="auto"/>
        <w:ind w:left="221" w:right="207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A87AB4" w:rsidRDefault="00742EF9">
      <w:pPr>
        <w:pStyle w:val="a3"/>
        <w:spacing w:line="242" w:lineRule="auto"/>
        <w:ind w:left="910" w:right="226"/>
        <w:jc w:val="both"/>
      </w:pPr>
      <w:r>
        <w:t>ПК 3.4. Оформлять методические разработки в виде отчетов, рефератов, выступлений.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области.</w:t>
      </w:r>
    </w:p>
    <w:p w:rsidR="00A87AB4" w:rsidRDefault="00A87AB4">
      <w:pPr>
        <w:pStyle w:val="a3"/>
        <w:spacing w:before="4"/>
        <w:rPr>
          <w:sz w:val="23"/>
        </w:rPr>
      </w:pPr>
    </w:p>
    <w:p w:rsidR="00A87AB4" w:rsidRDefault="00742EF9">
      <w:pPr>
        <w:pStyle w:val="a3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A87AB4" w:rsidRDefault="00742EF9">
      <w:pPr>
        <w:pStyle w:val="a3"/>
        <w:spacing w:before="1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A87AB4" w:rsidRDefault="00742EF9">
      <w:pPr>
        <w:pStyle w:val="a3"/>
        <w:ind w:left="202" w:right="202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A87AB4" w:rsidRDefault="00742EF9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A87AB4" w:rsidRDefault="00742EF9">
      <w:pPr>
        <w:pStyle w:val="a3"/>
        <w:ind w:left="202" w:right="205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A87AB4" w:rsidRDefault="00742EF9">
      <w:pPr>
        <w:pStyle w:val="a3"/>
        <w:spacing w:before="46"/>
        <w:ind w:right="202"/>
        <w:jc w:val="right"/>
      </w:pPr>
      <w:r>
        <w:t>4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6" w:firstLine="707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A87AB4" w:rsidRDefault="00742EF9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A87AB4" w:rsidRDefault="00742EF9">
      <w:pPr>
        <w:pStyle w:val="a3"/>
        <w:spacing w:before="1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A87AB4" w:rsidRDefault="00742EF9">
      <w:pPr>
        <w:pStyle w:val="a3"/>
        <w:ind w:left="202" w:right="231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A87AB4" w:rsidRDefault="00742EF9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</w:t>
      </w:r>
      <w:r>
        <w:rPr>
          <w:spacing w:val="2"/>
        </w:rPr>
        <w:t xml:space="preserve"> </w:t>
      </w:r>
      <w:r>
        <w:t>смены технологий.</w:t>
      </w:r>
    </w:p>
    <w:p w:rsidR="00A87AB4" w:rsidRDefault="00742EF9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A87AB4" w:rsidRDefault="00742EF9">
      <w:pPr>
        <w:pStyle w:val="a3"/>
        <w:ind w:left="202" w:right="212" w:firstLine="707"/>
        <w:jc w:val="both"/>
      </w:pPr>
      <w:r>
        <w:t>ОК 11. Строить профессиональную деятельность с соблюдением правовых норм, ее</w:t>
      </w:r>
      <w:r>
        <w:rPr>
          <w:spacing w:val="1"/>
        </w:rPr>
        <w:t xml:space="preserve"> </w:t>
      </w:r>
      <w:r>
        <w:t>регулирующих.</w:t>
      </w:r>
    </w:p>
    <w:p w:rsidR="00A87AB4" w:rsidRDefault="00A87AB4">
      <w:pPr>
        <w:pStyle w:val="a3"/>
        <w:spacing w:before="5"/>
      </w:pPr>
    </w:p>
    <w:p w:rsidR="00A87AB4" w:rsidRDefault="00742EF9" w:rsidP="00DD2C99">
      <w:pPr>
        <w:pStyle w:val="Heading5"/>
        <w:numPr>
          <w:ilvl w:val="1"/>
          <w:numId w:val="6"/>
        </w:numPr>
        <w:tabs>
          <w:tab w:val="left" w:pos="1335"/>
        </w:tabs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A87AB4" w:rsidRDefault="00A87AB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A87AB4">
        <w:trPr>
          <w:trHeight w:val="460"/>
        </w:trPr>
        <w:tc>
          <w:tcPr>
            <w:tcW w:w="7830" w:type="dxa"/>
          </w:tcPr>
          <w:p w:rsidR="00A87AB4" w:rsidRDefault="00742EF9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A87AB4" w:rsidRDefault="00742EF9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87AB4">
        <w:trPr>
          <w:trHeight w:val="285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7AB4" w:rsidRDefault="00742EF9">
            <w:pPr>
              <w:pStyle w:val="TableParagraph"/>
              <w:spacing w:line="26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87AB4">
        <w:trPr>
          <w:trHeight w:val="275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7AB4" w:rsidRDefault="00742EF9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87AB4">
        <w:trPr>
          <w:trHeight w:val="277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275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A87AB4" w:rsidRDefault="00742EF9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87AB4">
        <w:trPr>
          <w:trHeight w:val="275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7AB4" w:rsidRDefault="00742EF9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87AB4">
        <w:trPr>
          <w:trHeight w:val="275"/>
        </w:trPr>
        <w:tc>
          <w:tcPr>
            <w:tcW w:w="7830" w:type="dxa"/>
          </w:tcPr>
          <w:p w:rsidR="00A87AB4" w:rsidRDefault="00742E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830"/>
        </w:trPr>
        <w:tc>
          <w:tcPr>
            <w:tcW w:w="7830" w:type="dxa"/>
          </w:tcPr>
          <w:p w:rsidR="00A87AB4" w:rsidRDefault="00742EF9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A87AB4" w:rsidRDefault="00742E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275"/>
        </w:trPr>
        <w:tc>
          <w:tcPr>
            <w:tcW w:w="9639" w:type="dxa"/>
            <w:gridSpan w:val="2"/>
          </w:tcPr>
          <w:p w:rsidR="00A87AB4" w:rsidRDefault="00742E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ачета</w:t>
            </w:r>
            <w:proofErr w:type="spellEnd"/>
          </w:p>
        </w:tc>
      </w:tr>
    </w:tbl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rPr>
          <w:b/>
          <w:sz w:val="26"/>
        </w:rPr>
      </w:pPr>
    </w:p>
    <w:p w:rsidR="00A87AB4" w:rsidRDefault="00A87AB4">
      <w:pPr>
        <w:pStyle w:val="a3"/>
        <w:spacing w:before="5"/>
        <w:rPr>
          <w:b/>
          <w:sz w:val="37"/>
        </w:rPr>
      </w:pPr>
    </w:p>
    <w:p w:rsidR="00A87AB4" w:rsidRDefault="00742EF9">
      <w:pPr>
        <w:pStyle w:val="a3"/>
        <w:ind w:right="202"/>
        <w:jc w:val="right"/>
      </w:pPr>
      <w:r>
        <w:t>5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A87AB4">
      <w:pPr>
        <w:pStyle w:val="a3"/>
        <w:rPr>
          <w:sz w:val="19"/>
        </w:rPr>
      </w:pPr>
    </w:p>
    <w:p w:rsidR="00A87AB4" w:rsidRDefault="00742EF9" w:rsidP="00DD2C99">
      <w:pPr>
        <w:pStyle w:val="Heading5"/>
        <w:numPr>
          <w:ilvl w:val="0"/>
          <w:numId w:val="6"/>
        </w:numPr>
        <w:tabs>
          <w:tab w:val="left" w:pos="639"/>
          <w:tab w:val="left" w:pos="640"/>
        </w:tabs>
        <w:spacing w:before="90"/>
        <w:ind w:left="639" w:hanging="426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ОГСЭ.01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ФИЛОСОФИИ</w:t>
      </w:r>
    </w:p>
    <w:p w:rsidR="00A87AB4" w:rsidRDefault="00742EF9" w:rsidP="00DD2C99">
      <w:pPr>
        <w:pStyle w:val="a5"/>
        <w:numPr>
          <w:ilvl w:val="1"/>
          <w:numId w:val="6"/>
        </w:numPr>
        <w:tabs>
          <w:tab w:val="left" w:pos="640"/>
        </w:tabs>
        <w:ind w:left="63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A87AB4" w:rsidRDefault="00A87AB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A87AB4">
        <w:trPr>
          <w:trHeight w:val="827"/>
        </w:trPr>
        <w:tc>
          <w:tcPr>
            <w:tcW w:w="2945" w:type="dxa"/>
          </w:tcPr>
          <w:p w:rsidR="00A87AB4" w:rsidRDefault="00A87AB4">
            <w:pPr>
              <w:pStyle w:val="TableParagraph"/>
              <w:spacing w:before="2"/>
              <w:rPr>
                <w:b/>
              </w:rPr>
            </w:pPr>
          </w:p>
          <w:p w:rsidR="00A87AB4" w:rsidRDefault="00742EF9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A87AB4" w:rsidRDefault="00A87AB4">
            <w:pPr>
              <w:pStyle w:val="TableParagraph"/>
              <w:spacing w:before="2"/>
              <w:rPr>
                <w:b/>
              </w:rPr>
            </w:pPr>
          </w:p>
          <w:p w:rsidR="00A87AB4" w:rsidRDefault="00742EF9">
            <w:pPr>
              <w:pStyle w:val="TableParagraph"/>
              <w:spacing w:line="270" w:lineRule="atLeast"/>
              <w:ind w:left="1250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7AB4" w:rsidRDefault="00742EF9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A87AB4" w:rsidRDefault="00A87AB4">
            <w:pPr>
              <w:pStyle w:val="TableParagraph"/>
              <w:spacing w:before="2"/>
              <w:rPr>
                <w:b/>
              </w:rPr>
            </w:pPr>
          </w:p>
          <w:p w:rsidR="00A87AB4" w:rsidRDefault="00742EF9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A87AB4">
        <w:trPr>
          <w:trHeight w:val="275"/>
        </w:trPr>
        <w:tc>
          <w:tcPr>
            <w:tcW w:w="2945" w:type="dxa"/>
          </w:tcPr>
          <w:p w:rsidR="00A87AB4" w:rsidRDefault="00742EF9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A87AB4" w:rsidRDefault="00742EF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87AB4" w:rsidRDefault="00742EF9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Понятие 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биосоциальное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87AB4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зафиксированный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рациональной</w:t>
            </w:r>
            <w:proofErr w:type="gramEnd"/>
          </w:p>
          <w:p w:rsidR="00A87AB4" w:rsidRDefault="00742E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1932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87AB4" w:rsidRDefault="00742EF9">
            <w:pPr>
              <w:pStyle w:val="TableParagraph"/>
              <w:ind w:left="108" w:right="1687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87AB4" w:rsidRDefault="00742EF9">
            <w:pPr>
              <w:pStyle w:val="TableParagraph"/>
              <w:ind w:left="108" w:right="242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:rsidR="00A87AB4" w:rsidRDefault="00742E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7AB4" w:rsidRDefault="00742E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  <w:p w:rsidR="00A87AB4" w:rsidRDefault="00742EF9">
            <w:pPr>
              <w:pStyle w:val="TableParagraph"/>
              <w:spacing w:line="270" w:lineRule="atLeast"/>
              <w:ind w:left="108" w:right="581"/>
              <w:rPr>
                <w:sz w:val="24"/>
              </w:rPr>
            </w:pPr>
            <w:r>
              <w:rPr>
                <w:sz w:val="24"/>
              </w:rPr>
              <w:t>Подготовка сообщений: Соотношение философия – религия; философия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87AB4" w:rsidRDefault="00742EF9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Структура философского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87AB4" w:rsidRDefault="00742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Практические занятия. Защита сообщений, докладов, рефератов, 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 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A87AB4" w:rsidRDefault="00742E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</w:tbl>
    <w:p w:rsidR="00A87AB4" w:rsidRDefault="00742EF9">
      <w:pPr>
        <w:pStyle w:val="a3"/>
        <w:spacing w:before="217"/>
        <w:ind w:right="104"/>
        <w:jc w:val="right"/>
      </w:pPr>
      <w:r>
        <w:t>6</w:t>
      </w:r>
    </w:p>
    <w:p w:rsidR="00A87AB4" w:rsidRDefault="00A87AB4">
      <w:pPr>
        <w:jc w:val="right"/>
        <w:sectPr w:rsidR="00A87AB4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A87AB4" w:rsidRDefault="00A87AB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A87AB4">
        <w:trPr>
          <w:trHeight w:val="827"/>
        </w:trPr>
        <w:tc>
          <w:tcPr>
            <w:tcW w:w="2945" w:type="dxa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1250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spacing w:before="6"/>
              <w:rPr>
                <w:sz w:val="35"/>
              </w:rPr>
            </w:pPr>
          </w:p>
          <w:p w:rsidR="00A87AB4" w:rsidRDefault="00742EF9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A87AB4">
        <w:trPr>
          <w:trHeight w:val="275"/>
        </w:trPr>
        <w:tc>
          <w:tcPr>
            <w:tcW w:w="2945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87AB4" w:rsidRDefault="00742EF9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противоположность.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87AB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Детерминизм,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диалектика.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165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87AB4" w:rsidRDefault="00742E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 Материя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  <w:p w:rsidR="00A87AB4" w:rsidRDefault="00742EF9">
            <w:pPr>
              <w:pStyle w:val="TableParagraph"/>
              <w:ind w:left="108" w:right="1322"/>
              <w:rPr>
                <w:sz w:val="24"/>
              </w:rPr>
            </w:pPr>
            <w:r>
              <w:rPr>
                <w:sz w:val="24"/>
              </w:rPr>
              <w:t>– предельная философская противоположность. Свойства материи.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формах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  <w:p w:rsidR="00A87AB4" w:rsidRDefault="00742E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7AB4" w:rsidRDefault="00742E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87AB4" w:rsidRDefault="00742EF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AB4" w:rsidRDefault="00742EF9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87AB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829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  <w:p w:rsidR="00A87AB4" w:rsidRDefault="00742EF9">
            <w:pPr>
              <w:pStyle w:val="TableParagraph"/>
              <w:spacing w:line="270" w:lineRule="atLeast"/>
              <w:ind w:left="108" w:right="16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экзистенциализма.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A87AB4" w:rsidRDefault="00742EF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87AB4" w:rsidRDefault="00742EF9">
            <w:pPr>
              <w:pStyle w:val="TableParagraph"/>
              <w:ind w:left="110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биосоциальное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социоантропогенеза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1656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87AB4" w:rsidRDefault="00742EF9">
            <w:pPr>
              <w:pStyle w:val="TableParagraph"/>
              <w:ind w:left="108" w:right="1687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Биологизаторские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 человека.</w:t>
            </w:r>
          </w:p>
          <w:p w:rsidR="00A87AB4" w:rsidRDefault="00742EF9">
            <w:pPr>
              <w:pStyle w:val="TableParagraph"/>
              <w:ind w:left="108" w:right="3910"/>
              <w:rPr>
                <w:sz w:val="24"/>
              </w:rPr>
            </w:pPr>
            <w:proofErr w:type="spellStart"/>
            <w:r>
              <w:rPr>
                <w:sz w:val="24"/>
              </w:rPr>
              <w:t>Социологизаторские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7AB4" w:rsidRDefault="00742E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A87AB4" w:rsidRDefault="00742EF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</w:tr>
      <w:tr w:rsidR="00A87AB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87AB4" w:rsidRDefault="00742EF9">
            <w:pPr>
              <w:pStyle w:val="TableParagraph"/>
              <w:spacing w:line="25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A87AB4" w:rsidRDefault="00A87AB4">
      <w:pPr>
        <w:pStyle w:val="a3"/>
        <w:spacing w:before="2"/>
        <w:rPr>
          <w:sz w:val="9"/>
        </w:rPr>
      </w:pPr>
    </w:p>
    <w:p w:rsidR="00A87AB4" w:rsidRDefault="00742EF9">
      <w:pPr>
        <w:pStyle w:val="a3"/>
        <w:spacing w:before="90"/>
        <w:ind w:right="104"/>
        <w:jc w:val="right"/>
      </w:pPr>
      <w:r>
        <w:t>7</w:t>
      </w:r>
    </w:p>
    <w:p w:rsidR="00A87AB4" w:rsidRDefault="00A87AB4">
      <w:pPr>
        <w:jc w:val="right"/>
        <w:sectPr w:rsidR="00A87AB4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A87AB4" w:rsidRDefault="00A87AB4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A87AB4">
        <w:trPr>
          <w:trHeight w:val="827"/>
        </w:trPr>
        <w:tc>
          <w:tcPr>
            <w:tcW w:w="2945" w:type="dxa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1250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spacing w:before="6"/>
              <w:rPr>
                <w:sz w:val="35"/>
              </w:rPr>
            </w:pPr>
          </w:p>
          <w:p w:rsidR="00A87AB4" w:rsidRDefault="00742EF9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A87AB4" w:rsidRDefault="00A87AB4">
            <w:pPr>
              <w:pStyle w:val="TableParagraph"/>
              <w:spacing w:before="2"/>
            </w:pPr>
          </w:p>
          <w:p w:rsidR="00A87AB4" w:rsidRDefault="00742EF9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A87AB4">
        <w:trPr>
          <w:trHeight w:val="275"/>
        </w:trPr>
        <w:tc>
          <w:tcPr>
            <w:tcW w:w="2945" w:type="dxa"/>
            <w:vMerge w:val="restart"/>
          </w:tcPr>
          <w:p w:rsidR="00A87AB4" w:rsidRDefault="00742EF9"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sz w:val="24"/>
              </w:rPr>
              <w:t>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культуры,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425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A87AB4" w:rsidRDefault="00742EF9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A87AB4" w:rsidRDefault="00742E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731" w:type="dxa"/>
          </w:tcPr>
          <w:p w:rsidR="00A87AB4" w:rsidRDefault="00A87AB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1658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87AB4" w:rsidRDefault="00742EF9">
            <w:pPr>
              <w:pStyle w:val="TableParagraph"/>
              <w:ind w:left="108" w:right="555"/>
              <w:jc w:val="both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 Свобода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 Труд, свобода, творчество, любовь как фундаментальные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87AB4" w:rsidRDefault="00742EF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7AB4" w:rsidRDefault="00742EF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  <w:tr w:rsidR="00A87AB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A87AB4" w:rsidRDefault="00A87A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A87AB4" w:rsidRDefault="00742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87AB4" w:rsidRDefault="00742E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«Фундаментальные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бытия человека».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 Религии.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  <w:tr w:rsidR="00A87AB4">
        <w:trPr>
          <w:trHeight w:val="275"/>
        </w:trPr>
        <w:tc>
          <w:tcPr>
            <w:tcW w:w="11308" w:type="dxa"/>
            <w:gridSpan w:val="3"/>
          </w:tcPr>
          <w:p w:rsidR="00A87AB4" w:rsidRDefault="00742EF9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31" w:type="dxa"/>
          </w:tcPr>
          <w:p w:rsidR="00A87AB4" w:rsidRDefault="00742EF9">
            <w:pPr>
              <w:pStyle w:val="TableParagraph"/>
              <w:spacing w:line="256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A87AB4" w:rsidRDefault="00A87AB4">
            <w:pPr>
              <w:rPr>
                <w:sz w:val="2"/>
                <w:szCs w:val="2"/>
              </w:rPr>
            </w:pPr>
          </w:p>
        </w:tc>
      </w:tr>
    </w:tbl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10"/>
        <w:rPr>
          <w:sz w:val="22"/>
        </w:rPr>
      </w:pPr>
    </w:p>
    <w:p w:rsidR="00A87AB4" w:rsidRDefault="00742EF9">
      <w:pPr>
        <w:pStyle w:val="a3"/>
        <w:spacing w:before="90"/>
        <w:ind w:right="104"/>
        <w:jc w:val="right"/>
      </w:pPr>
      <w:r>
        <w:t>8</w:t>
      </w:r>
    </w:p>
    <w:p w:rsidR="00A87AB4" w:rsidRDefault="00A87AB4">
      <w:pPr>
        <w:jc w:val="right"/>
        <w:sectPr w:rsidR="00A87AB4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A87AB4" w:rsidRDefault="00742EF9" w:rsidP="00DD2C99">
      <w:pPr>
        <w:pStyle w:val="Heading5"/>
        <w:numPr>
          <w:ilvl w:val="0"/>
          <w:numId w:val="6"/>
        </w:numPr>
        <w:tabs>
          <w:tab w:val="left" w:pos="1116"/>
        </w:tabs>
        <w:spacing w:before="70"/>
        <w:ind w:left="1115" w:hanging="286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7AB4" w:rsidRDefault="00A87AB4">
      <w:pPr>
        <w:pStyle w:val="a3"/>
        <w:rPr>
          <w:b/>
        </w:rPr>
      </w:pPr>
    </w:p>
    <w:p w:rsidR="00A87AB4" w:rsidRDefault="00742EF9">
      <w:pPr>
        <w:spacing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87AB4" w:rsidRDefault="00742EF9">
      <w:pPr>
        <w:pStyle w:val="a3"/>
        <w:ind w:left="122" w:right="133" w:firstLine="707"/>
        <w:jc w:val="both"/>
      </w:pPr>
      <w:r>
        <w:t>Для реализации программы учебной дисциплины предусмотрено наличие следующих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A87AB4" w:rsidRDefault="00742EF9">
      <w:pPr>
        <w:pStyle w:val="a3"/>
        <w:ind w:left="830"/>
        <w:jc w:val="both"/>
      </w:pPr>
      <w:r>
        <w:rPr>
          <w:spacing w:val="-6"/>
        </w:rPr>
        <w:t>Кабинет</w:t>
      </w:r>
      <w:r>
        <w:rPr>
          <w:spacing w:val="-12"/>
        </w:rPr>
        <w:t xml:space="preserve"> </w:t>
      </w:r>
      <w:r>
        <w:rPr>
          <w:spacing w:val="-6"/>
        </w:rPr>
        <w:t>гуманитарных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социально-экономических</w:t>
      </w:r>
      <w:r>
        <w:rPr>
          <w:spacing w:val="-12"/>
        </w:rPr>
        <w:t xml:space="preserve"> </w:t>
      </w:r>
      <w:r>
        <w:rPr>
          <w:spacing w:val="-6"/>
        </w:rPr>
        <w:t>дисциплин</w:t>
      </w:r>
    </w:p>
    <w:p w:rsidR="00742EF9" w:rsidRPr="00742EF9" w:rsidRDefault="00742EF9" w:rsidP="00742EF9">
      <w:pPr>
        <w:pStyle w:val="Heading5"/>
        <w:ind w:right="273" w:firstLine="707"/>
        <w:jc w:val="both"/>
        <w:rPr>
          <w:b w:val="0"/>
          <w:bCs w:val="0"/>
          <w:spacing w:val="-1"/>
        </w:rPr>
      </w:pPr>
      <w:r w:rsidRPr="00742EF9">
        <w:rPr>
          <w:b w:val="0"/>
          <w:bCs w:val="0"/>
          <w:spacing w:val="-1"/>
        </w:rPr>
        <w:t>комплект учебной мебели для всех обучающихся по дисциплине;</w:t>
      </w:r>
    </w:p>
    <w:p w:rsidR="00742EF9" w:rsidRPr="00742EF9" w:rsidRDefault="00742EF9" w:rsidP="00742EF9">
      <w:pPr>
        <w:pStyle w:val="Heading5"/>
        <w:ind w:right="273" w:firstLine="707"/>
        <w:jc w:val="both"/>
        <w:rPr>
          <w:b w:val="0"/>
          <w:bCs w:val="0"/>
          <w:spacing w:val="-1"/>
        </w:rPr>
      </w:pPr>
      <w:r w:rsidRPr="00742EF9">
        <w:rPr>
          <w:b w:val="0"/>
          <w:bCs w:val="0"/>
          <w:spacing w:val="-1"/>
        </w:rPr>
        <w:t>комплект учебной мебели для преподавателя;</w:t>
      </w:r>
    </w:p>
    <w:p w:rsidR="00742EF9" w:rsidRPr="00742EF9" w:rsidRDefault="00742EF9" w:rsidP="00742EF9">
      <w:pPr>
        <w:pStyle w:val="Heading5"/>
        <w:ind w:right="273" w:firstLine="707"/>
        <w:jc w:val="both"/>
        <w:rPr>
          <w:b w:val="0"/>
          <w:bCs w:val="0"/>
          <w:spacing w:val="-1"/>
        </w:rPr>
      </w:pPr>
      <w:r w:rsidRPr="00742EF9">
        <w:rPr>
          <w:b w:val="0"/>
          <w:bCs w:val="0"/>
          <w:spacing w:val="-1"/>
        </w:rPr>
        <w:t>учебные наглядные пособия (таблицы, плакаты);</w:t>
      </w:r>
    </w:p>
    <w:p w:rsidR="00742EF9" w:rsidRPr="00742EF9" w:rsidRDefault="00742EF9" w:rsidP="00742EF9">
      <w:pPr>
        <w:pStyle w:val="Heading5"/>
        <w:ind w:right="273" w:firstLine="707"/>
        <w:jc w:val="both"/>
        <w:rPr>
          <w:b w:val="0"/>
          <w:bCs w:val="0"/>
          <w:spacing w:val="-1"/>
        </w:rPr>
      </w:pPr>
      <w:r w:rsidRPr="00742EF9">
        <w:rPr>
          <w:b w:val="0"/>
          <w:bCs w:val="0"/>
          <w:spacing w:val="-1"/>
        </w:rPr>
        <w:t>комплект учебно-методической документации;</w:t>
      </w:r>
    </w:p>
    <w:p w:rsidR="00742EF9" w:rsidRDefault="00742EF9" w:rsidP="00742EF9">
      <w:pPr>
        <w:pStyle w:val="Heading5"/>
        <w:ind w:right="273" w:firstLine="707"/>
        <w:jc w:val="both"/>
        <w:rPr>
          <w:b w:val="0"/>
          <w:bCs w:val="0"/>
          <w:spacing w:val="-1"/>
        </w:rPr>
      </w:pPr>
      <w:r w:rsidRPr="00742EF9">
        <w:rPr>
          <w:b w:val="0"/>
          <w:bCs w:val="0"/>
          <w:spacing w:val="-1"/>
        </w:rPr>
        <w:t>комплект учебников (учебных пособий) по количеству обучающихся.</w:t>
      </w:r>
    </w:p>
    <w:p w:rsidR="00A87AB4" w:rsidRDefault="00742EF9" w:rsidP="00742EF9">
      <w:pPr>
        <w:pStyle w:val="Heading5"/>
        <w:ind w:right="273" w:firstLine="707"/>
        <w:jc w:val="both"/>
      </w:pPr>
      <w:r>
        <w:t>3.2. 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A87AB4" w:rsidRDefault="00A87AB4">
      <w:pPr>
        <w:pStyle w:val="a3"/>
        <w:spacing w:before="7"/>
        <w:rPr>
          <w:b/>
          <w:sz w:val="23"/>
        </w:rPr>
      </w:pPr>
    </w:p>
    <w:p w:rsidR="00A87AB4" w:rsidRDefault="00742EF9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A87AB4" w:rsidRDefault="00742EF9" w:rsidP="00DD2C99">
      <w:pPr>
        <w:pStyle w:val="a5"/>
        <w:numPr>
          <w:ilvl w:val="0"/>
          <w:numId w:val="4"/>
        </w:numPr>
        <w:tabs>
          <w:tab w:val="left" w:pos="1039"/>
        </w:tabs>
        <w:ind w:right="264" w:firstLine="707"/>
        <w:jc w:val="both"/>
        <w:rPr>
          <w:sz w:val="24"/>
        </w:rPr>
      </w:pPr>
      <w:r>
        <w:rPr>
          <w:sz w:val="24"/>
        </w:rPr>
        <w:t>Горелов,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Горелов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Горелова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2019.</w:t>
      </w:r>
      <w:r>
        <w:rPr>
          <w:spacing w:val="3"/>
          <w:sz w:val="24"/>
        </w:rPr>
        <w:t xml:space="preserve"> </w:t>
      </w:r>
      <w:r>
        <w:rPr>
          <w:sz w:val="24"/>
        </w:rPr>
        <w:t>— 227</w:t>
      </w:r>
      <w:r>
        <w:rPr>
          <w:spacing w:val="-1"/>
          <w:sz w:val="24"/>
        </w:rPr>
        <w:t xml:space="preserve"> </w:t>
      </w:r>
      <w:r>
        <w:rPr>
          <w:sz w:val="24"/>
        </w:rPr>
        <w:t>с. https://book.ru/book/930000</w:t>
      </w:r>
    </w:p>
    <w:p w:rsidR="00A87AB4" w:rsidRDefault="00742EF9" w:rsidP="00DD2C99">
      <w:pPr>
        <w:pStyle w:val="a5"/>
        <w:numPr>
          <w:ilvl w:val="0"/>
          <w:numId w:val="4"/>
        </w:numPr>
        <w:tabs>
          <w:tab w:val="left" w:pos="1039"/>
        </w:tabs>
        <w:ind w:right="262" w:firstLine="707"/>
        <w:jc w:val="both"/>
        <w:rPr>
          <w:sz w:val="24"/>
        </w:rPr>
      </w:pPr>
      <w:r>
        <w:rPr>
          <w:sz w:val="24"/>
        </w:rPr>
        <w:t>Дмитриев,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философии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В. В. Дмитриев, Л. Д. </w:t>
      </w:r>
      <w:proofErr w:type="spellStart"/>
      <w:r>
        <w:rPr>
          <w:sz w:val="24"/>
        </w:rPr>
        <w:t>Дымченко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281 с. https://urait.ru/bcode/452294</w:t>
      </w:r>
    </w:p>
    <w:p w:rsidR="00A87AB4" w:rsidRDefault="00742EF9" w:rsidP="00DD2C99">
      <w:pPr>
        <w:pStyle w:val="a5"/>
        <w:numPr>
          <w:ilvl w:val="0"/>
          <w:numId w:val="4"/>
        </w:numPr>
        <w:tabs>
          <w:tab w:val="left" w:pos="1039"/>
        </w:tabs>
        <w:spacing w:before="1"/>
        <w:ind w:right="262" w:firstLine="707"/>
        <w:jc w:val="both"/>
        <w:rPr>
          <w:sz w:val="24"/>
        </w:rPr>
      </w:pPr>
      <w:r>
        <w:rPr>
          <w:sz w:val="24"/>
        </w:rPr>
        <w:t>Куликов, Л.М. Основы философии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Куликов Л.М. — Москва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 — 294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https://book.ru/book/920204</w:t>
      </w:r>
    </w:p>
    <w:p w:rsidR="00A87AB4" w:rsidRDefault="00A87AB4">
      <w:pPr>
        <w:pStyle w:val="a3"/>
      </w:pPr>
    </w:p>
    <w:p w:rsidR="00A87AB4" w:rsidRDefault="00742EF9">
      <w:pPr>
        <w:pStyle w:val="a3"/>
        <w:ind w:left="830"/>
      </w:pPr>
      <w:r>
        <w:t>Интернет-ресурсы:</w:t>
      </w:r>
    </w:p>
    <w:p w:rsidR="00742EF9" w:rsidRDefault="00742EF9" w:rsidP="00DD2C99">
      <w:pPr>
        <w:pStyle w:val="a5"/>
        <w:numPr>
          <w:ilvl w:val="0"/>
          <w:numId w:val="3"/>
        </w:numPr>
        <w:tabs>
          <w:tab w:val="left" w:pos="1070"/>
        </w:tabs>
        <w:rPr>
          <w:sz w:val="24"/>
        </w:rPr>
      </w:pPr>
      <w:r w:rsidRPr="00742EF9">
        <w:rPr>
          <w:sz w:val="24"/>
        </w:rPr>
        <w:t xml:space="preserve">Библиотека электронных ресурсов ДГТУ </w:t>
      </w:r>
      <w:r>
        <w:rPr>
          <w:sz w:val="24"/>
        </w:rPr>
        <w:t xml:space="preserve"> </w:t>
      </w:r>
      <w:r w:rsidRPr="00742EF9">
        <w:rPr>
          <w:sz w:val="24"/>
        </w:rPr>
        <w:t>https://ntb.donstu.ru/</w:t>
      </w:r>
    </w:p>
    <w:p w:rsidR="00A87AB4" w:rsidRDefault="00742EF9" w:rsidP="00DD2C99">
      <w:pPr>
        <w:pStyle w:val="a5"/>
        <w:numPr>
          <w:ilvl w:val="0"/>
          <w:numId w:val="3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http://www.biblio-online.ru/</w:t>
        </w:r>
      </w:hyperlink>
    </w:p>
    <w:p w:rsidR="00A87AB4" w:rsidRDefault="00A87AB4">
      <w:pPr>
        <w:pStyle w:val="a3"/>
        <w:spacing w:before="5"/>
      </w:pPr>
    </w:p>
    <w:p w:rsidR="00A87AB4" w:rsidRDefault="00742EF9" w:rsidP="00DD2C99">
      <w:pPr>
        <w:pStyle w:val="Heading5"/>
        <w:numPr>
          <w:ilvl w:val="0"/>
          <w:numId w:val="2"/>
        </w:numPr>
        <w:tabs>
          <w:tab w:val="left" w:pos="1116"/>
        </w:tabs>
        <w:ind w:right="1406" w:firstLine="0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A87AB4" w:rsidRDefault="00A87AB4">
      <w:pPr>
        <w:pStyle w:val="a3"/>
        <w:spacing w:before="7"/>
        <w:rPr>
          <w:b/>
          <w:sz w:val="23"/>
        </w:rPr>
      </w:pPr>
    </w:p>
    <w:p w:rsidR="00A87AB4" w:rsidRDefault="00742EF9">
      <w:pPr>
        <w:pStyle w:val="a3"/>
        <w:ind w:left="122" w:right="26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A87AB4" w:rsidRDefault="00A87AB4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4820"/>
      </w:tblGrid>
      <w:tr w:rsidR="00A87AB4">
        <w:trPr>
          <w:trHeight w:val="553"/>
        </w:trPr>
        <w:tc>
          <w:tcPr>
            <w:tcW w:w="4820" w:type="dxa"/>
          </w:tcPr>
          <w:p w:rsidR="00A87AB4" w:rsidRDefault="00742EF9">
            <w:pPr>
              <w:pStyle w:val="TableParagraph"/>
              <w:spacing w:line="276" w:lineRule="exact"/>
              <w:ind w:left="273" w:right="250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20" w:type="dxa"/>
          </w:tcPr>
          <w:p w:rsidR="00A87AB4" w:rsidRDefault="00742EF9">
            <w:pPr>
              <w:pStyle w:val="TableParagraph"/>
              <w:spacing w:line="276" w:lineRule="exact"/>
              <w:ind w:left="1211" w:right="36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87AB4">
        <w:trPr>
          <w:trHeight w:val="452"/>
        </w:trPr>
        <w:tc>
          <w:tcPr>
            <w:tcW w:w="9640" w:type="dxa"/>
            <w:gridSpan w:val="2"/>
          </w:tcPr>
          <w:p w:rsidR="00A87AB4" w:rsidRDefault="00742EF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A87AB4">
        <w:trPr>
          <w:trHeight w:val="1379"/>
        </w:trPr>
        <w:tc>
          <w:tcPr>
            <w:tcW w:w="4820" w:type="dxa"/>
          </w:tcPr>
          <w:p w:rsidR="00A87AB4" w:rsidRDefault="00742E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A87AB4" w:rsidRDefault="00742EF9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философских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свободы и смысла жизни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87AB4" w:rsidRDefault="00742E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4820" w:type="dxa"/>
          </w:tcPr>
          <w:p w:rsidR="00A87AB4" w:rsidRDefault="00742EF9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A87AB4" w:rsidRDefault="00742EF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</w:tr>
      <w:tr w:rsidR="00A87AB4">
        <w:trPr>
          <w:trHeight w:val="455"/>
        </w:trPr>
        <w:tc>
          <w:tcPr>
            <w:tcW w:w="9640" w:type="dxa"/>
            <w:gridSpan w:val="2"/>
          </w:tcPr>
          <w:p w:rsidR="00A87AB4" w:rsidRDefault="00742EF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A87AB4">
        <w:trPr>
          <w:trHeight w:val="2207"/>
        </w:trPr>
        <w:tc>
          <w:tcPr>
            <w:tcW w:w="4820" w:type="dxa"/>
          </w:tcPr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роль философии в жизни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бытии;</w:t>
            </w:r>
          </w:p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основы научной, философской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87AB4" w:rsidRDefault="00742EF9" w:rsidP="00DD2C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  <w:tc>
          <w:tcPr>
            <w:tcW w:w="4820" w:type="dxa"/>
          </w:tcPr>
          <w:p w:rsidR="00A87AB4" w:rsidRDefault="00742EF9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устный опрос (индивидуальный,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фронтальный, комбинированный),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A87AB4" w:rsidRDefault="00742EF9">
      <w:pPr>
        <w:pStyle w:val="a3"/>
        <w:spacing w:before="167"/>
        <w:ind w:right="122"/>
        <w:jc w:val="right"/>
      </w:pPr>
      <w:r>
        <w:t>9</w:t>
      </w:r>
    </w:p>
    <w:p w:rsidR="00A87AB4" w:rsidRDefault="00A87AB4">
      <w:pPr>
        <w:jc w:val="right"/>
        <w:sectPr w:rsidR="00A87AB4">
          <w:pgSz w:w="11910" w:h="16840"/>
          <w:pgMar w:top="76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4820"/>
      </w:tblGrid>
      <w:tr w:rsidR="00A87AB4">
        <w:trPr>
          <w:trHeight w:val="1379"/>
        </w:trPr>
        <w:tc>
          <w:tcPr>
            <w:tcW w:w="4820" w:type="dxa"/>
          </w:tcPr>
          <w:p w:rsidR="00A87AB4" w:rsidRDefault="00742EF9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lastRenderedPageBreak/>
              <w:t>свободе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87AB4" w:rsidRDefault="00742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проблемах,</w:t>
            </w:r>
          </w:p>
          <w:p w:rsidR="00A87AB4" w:rsidRDefault="00742EF9">
            <w:pPr>
              <w:pStyle w:val="TableParagraph"/>
              <w:spacing w:line="270" w:lineRule="atLeast"/>
              <w:ind w:left="105" w:right="413"/>
              <w:rPr>
                <w:sz w:val="24"/>
              </w:rPr>
            </w:pPr>
            <w:r>
              <w:rPr>
                <w:sz w:val="24"/>
              </w:rPr>
              <w:t>связанных с развитием и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820" w:type="dxa"/>
          </w:tcPr>
          <w:p w:rsidR="00A87AB4" w:rsidRDefault="00A87AB4">
            <w:pPr>
              <w:pStyle w:val="TableParagraph"/>
              <w:rPr>
                <w:sz w:val="24"/>
              </w:rPr>
            </w:pPr>
          </w:p>
        </w:tc>
      </w:tr>
    </w:tbl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1"/>
        <w:rPr>
          <w:sz w:val="28"/>
        </w:rPr>
      </w:pPr>
    </w:p>
    <w:p w:rsidR="00A87AB4" w:rsidRDefault="00DD2C99" w:rsidP="00DD2C99">
      <w:pPr>
        <w:pStyle w:val="a3"/>
        <w:spacing w:before="90"/>
        <w:ind w:right="122"/>
        <w:jc w:val="right"/>
        <w:sectPr w:rsidR="00A87AB4">
          <w:pgSz w:w="11910" w:h="16840"/>
          <w:pgMar w:top="840" w:right="440" w:bottom="280" w:left="1580" w:header="720" w:footer="720" w:gutter="0"/>
          <w:cols w:space="720"/>
        </w:sectPr>
      </w:pPr>
      <w:r>
        <w:t>10</w:t>
      </w:r>
    </w:p>
    <w:p w:rsidR="00A87AB4" w:rsidRDefault="00A87AB4" w:rsidP="00DD2C99">
      <w:pPr>
        <w:pStyle w:val="Heading1"/>
        <w:spacing w:line="364" w:lineRule="exact"/>
        <w:ind w:left="0"/>
      </w:pPr>
      <w:bookmarkStart w:id="1" w:name="‎C:\Users\grega\Desktop\28.12.2020\49.02"/>
      <w:bookmarkEnd w:id="1"/>
    </w:p>
    <w:sectPr w:rsidR="00A87AB4" w:rsidSect="00DD2C99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33F"/>
    <w:multiLevelType w:val="hybridMultilevel"/>
    <w:tmpl w:val="9B00D9CE"/>
    <w:lvl w:ilvl="0" w:tplc="5F3E28AA">
      <w:numFmt w:val="bullet"/>
      <w:lvlText w:val="-"/>
      <w:lvlJc w:val="left"/>
      <w:pPr>
        <w:ind w:left="24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E1806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2" w:tplc="1AD0EC9E">
      <w:numFmt w:val="bullet"/>
      <w:lvlText w:val="•"/>
      <w:lvlJc w:val="left"/>
      <w:pPr>
        <w:ind w:left="2201" w:hanging="233"/>
      </w:pPr>
      <w:rPr>
        <w:rFonts w:hint="default"/>
        <w:lang w:val="ru-RU" w:eastAsia="en-US" w:bidi="ar-SA"/>
      </w:rPr>
    </w:lvl>
    <w:lvl w:ilvl="3" w:tplc="1D5E1E4E">
      <w:numFmt w:val="bullet"/>
      <w:lvlText w:val="•"/>
      <w:lvlJc w:val="left"/>
      <w:pPr>
        <w:ind w:left="3181" w:hanging="233"/>
      </w:pPr>
      <w:rPr>
        <w:rFonts w:hint="default"/>
        <w:lang w:val="ru-RU" w:eastAsia="en-US" w:bidi="ar-SA"/>
      </w:rPr>
    </w:lvl>
    <w:lvl w:ilvl="4" w:tplc="1FA2E32A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41A420E">
      <w:numFmt w:val="bullet"/>
      <w:lvlText w:val="•"/>
      <w:lvlJc w:val="left"/>
      <w:pPr>
        <w:ind w:left="5143" w:hanging="233"/>
      </w:pPr>
      <w:rPr>
        <w:rFonts w:hint="default"/>
        <w:lang w:val="ru-RU" w:eastAsia="en-US" w:bidi="ar-SA"/>
      </w:rPr>
    </w:lvl>
    <w:lvl w:ilvl="6" w:tplc="6D805C70">
      <w:numFmt w:val="bullet"/>
      <w:lvlText w:val="•"/>
      <w:lvlJc w:val="left"/>
      <w:pPr>
        <w:ind w:left="6123" w:hanging="233"/>
      </w:pPr>
      <w:rPr>
        <w:rFonts w:hint="default"/>
        <w:lang w:val="ru-RU" w:eastAsia="en-US" w:bidi="ar-SA"/>
      </w:rPr>
    </w:lvl>
    <w:lvl w:ilvl="7" w:tplc="9ED02E1C">
      <w:numFmt w:val="bullet"/>
      <w:lvlText w:val="•"/>
      <w:lvlJc w:val="left"/>
      <w:pPr>
        <w:ind w:left="7104" w:hanging="233"/>
      </w:pPr>
      <w:rPr>
        <w:rFonts w:hint="default"/>
        <w:lang w:val="ru-RU" w:eastAsia="en-US" w:bidi="ar-SA"/>
      </w:rPr>
    </w:lvl>
    <w:lvl w:ilvl="8" w:tplc="33CA3486">
      <w:numFmt w:val="bullet"/>
      <w:lvlText w:val="•"/>
      <w:lvlJc w:val="left"/>
      <w:pPr>
        <w:ind w:left="8085" w:hanging="233"/>
      </w:pPr>
      <w:rPr>
        <w:rFonts w:hint="default"/>
        <w:lang w:val="ru-RU" w:eastAsia="en-US" w:bidi="ar-SA"/>
      </w:rPr>
    </w:lvl>
  </w:abstractNum>
  <w:abstractNum w:abstractNumId="1">
    <w:nsid w:val="1FDF5B85"/>
    <w:multiLevelType w:val="multilevel"/>
    <w:tmpl w:val="7D964142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2">
    <w:nsid w:val="44234459"/>
    <w:multiLevelType w:val="hybridMultilevel"/>
    <w:tmpl w:val="B6021CF0"/>
    <w:lvl w:ilvl="0" w:tplc="7C7063D2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E281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26872B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062AFF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F8C67B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CC632F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07A3A9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706C2C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3C563F5A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">
    <w:nsid w:val="509D698B"/>
    <w:multiLevelType w:val="multilevel"/>
    <w:tmpl w:val="B858868A"/>
    <w:lvl w:ilvl="0">
      <w:start w:val="4"/>
      <w:numFmt w:val="decimal"/>
      <w:lvlText w:val="%1."/>
      <w:lvlJc w:val="left"/>
      <w:pPr>
        <w:ind w:left="830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</w:abstractNum>
  <w:abstractNum w:abstractNumId="4">
    <w:nsid w:val="65C927E9"/>
    <w:multiLevelType w:val="hybridMultilevel"/>
    <w:tmpl w:val="7C3A2D40"/>
    <w:lvl w:ilvl="0" w:tplc="60D67DFE">
      <w:start w:val="1"/>
      <w:numFmt w:val="decimal"/>
      <w:lvlText w:val="%1.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A5D16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762E59FE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ECE22FFC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2B420D36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1B7A75E0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6D8C12D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B440BEA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5E3CA882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5">
    <w:nsid w:val="708450D3"/>
    <w:multiLevelType w:val="hybridMultilevel"/>
    <w:tmpl w:val="F2C2B822"/>
    <w:lvl w:ilvl="0" w:tplc="668ED1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EB142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AF3AC2C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AE8EFC6A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212C0FC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6BF0644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9F38D45A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4112A0C4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EDCE75C0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B4"/>
    <w:rsid w:val="00742EF9"/>
    <w:rsid w:val="00783181"/>
    <w:rsid w:val="00A87AB4"/>
    <w:rsid w:val="00D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2021-03-22T08:18:00Z</dcterms:created>
  <dcterms:modified xsi:type="dcterms:W3CDTF">2021-03-22T08:30:00Z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