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00" w:rsidRPr="00E425C9" w:rsidRDefault="00B273FA" w:rsidP="00B273FA">
      <w:pPr>
        <w:keepNext/>
        <w:spacing w:after="0" w:line="240" w:lineRule="auto"/>
        <w:jc w:val="center"/>
        <w:outlineLvl w:val="0"/>
        <w:rPr>
          <w:lang w:eastAsia="ru-RU"/>
        </w:rPr>
      </w:pPr>
      <w:bookmarkStart w:id="0" w:name="_Toc197920575"/>
      <w:bookmarkStart w:id="1" w:name="_Toc197919574"/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200" w:rsidRPr="00E425C9"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712"/>
        <w:gridCol w:w="993"/>
      </w:tblGrid>
      <w:tr w:rsidR="00866200" w:rsidRPr="00E425C9" w:rsidTr="007447EF">
        <w:tc>
          <w:tcPr>
            <w:tcW w:w="9712" w:type="dxa"/>
          </w:tcPr>
          <w:p w:rsidR="00866200" w:rsidRPr="00E425C9" w:rsidRDefault="0086620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E425C9" w:rsidRDefault="00866200">
            <w:pPr>
              <w:spacing w:after="0" w:line="240" w:lineRule="auto"/>
              <w:jc w:val="both"/>
            </w:pPr>
          </w:p>
        </w:tc>
      </w:tr>
      <w:tr w:rsidR="00866200" w:rsidRPr="00E425C9" w:rsidTr="007447EF">
        <w:tc>
          <w:tcPr>
            <w:tcW w:w="9712" w:type="dxa"/>
          </w:tcPr>
          <w:p w:rsidR="00866200" w:rsidRPr="00E425C9" w:rsidRDefault="00866200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</w:t>
            </w:r>
            <w:r w:rsidR="00A963E4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РАБОЧЕЙ ПРОГРАММЫ ПРАКТИЧЕСКОЙ ПОДГОТОВКИ</w:t>
            </w:r>
            <w:r w:rsidR="00A963E4"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УЧЕБНОЙ ПРАКТИКИ  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ПМ.01 «Документирование хозяйственных операций и ведение бухгалтерского учета </w:t>
            </w:r>
            <w:r w:rsidR="00F92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активов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организации», ПМ.05 «</w:t>
            </w:r>
            <w:r w:rsidR="00E51D54" w:rsidRPr="00E51D54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866200" w:rsidRPr="00E425C9" w:rsidRDefault="00866200">
            <w:pPr>
              <w:spacing w:after="0" w:line="240" w:lineRule="auto"/>
              <w:jc w:val="both"/>
            </w:pPr>
          </w:p>
        </w:tc>
        <w:tc>
          <w:tcPr>
            <w:tcW w:w="993" w:type="dxa"/>
          </w:tcPr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СТРУКТУРА И СОДЕРЖАНИЕ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rPr>
          <w:trHeight w:val="670"/>
        </w:trPr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 УЧЕБНОЙ ПРАКТИКИ</w:t>
            </w:r>
          </w:p>
          <w:p w:rsidR="00866200" w:rsidRPr="007447EF" w:rsidRDefault="00866200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6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8</w:t>
            </w:r>
          </w:p>
        </w:tc>
      </w:tr>
    </w:tbl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</w:rPr>
      </w:pPr>
    </w:p>
    <w:p w:rsidR="00866200" w:rsidRDefault="00866200" w:rsidP="00866200">
      <w:pPr>
        <w:tabs>
          <w:tab w:val="left" w:pos="360"/>
        </w:tabs>
        <w:spacing w:after="0" w:line="240" w:lineRule="auto"/>
        <w:jc w:val="both"/>
      </w:pPr>
      <w:r>
        <w:rPr>
          <w:b/>
          <w:bCs/>
          <w:caps/>
          <w:u w:val="single"/>
        </w:rPr>
        <w:br w:type="page"/>
      </w:r>
      <w:r>
        <w:rPr>
          <w:b/>
          <w:bCs/>
        </w:rPr>
        <w:lastRenderedPageBreak/>
        <w:t xml:space="preserve">1 ОБЩАЯ ХАРАКТЕРИСТИКА </w:t>
      </w:r>
      <w:r w:rsidR="00A963E4" w:rsidRPr="00A963E4">
        <w:rPr>
          <w:b/>
        </w:rPr>
        <w:t>РАБОЧЕЙ ПРОГРАММЫ ПРАКТИЧЕСКОЙ ПОДГОТОВКИ</w:t>
      </w:r>
      <w:r>
        <w:rPr>
          <w:b/>
          <w:bCs/>
        </w:rPr>
        <w:t xml:space="preserve"> УЧЕБНОЙ ПРАКТИКИ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866200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ПМ.01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</w:t>
      </w:r>
    </w:p>
    <w:p w:rsidR="00E425C9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ПМ.05«</w:t>
      </w:r>
      <w:r w:rsidR="00E51D54">
        <w:t>Выполнение работ по одной или нескольким профессиям рабочих, должностям служащих</w:t>
      </w:r>
      <w:r>
        <w:t>»</w:t>
      </w:r>
    </w:p>
    <w:p w:rsidR="00866200" w:rsidRDefault="00866200" w:rsidP="00866200">
      <w:pPr>
        <w:tabs>
          <w:tab w:val="left" w:pos="1000"/>
        </w:tabs>
        <w:spacing w:after="0"/>
        <w:jc w:val="both"/>
      </w:pPr>
      <w:r>
        <w:rPr>
          <w:b/>
          <w:bCs/>
        </w:rPr>
        <w:t>1.1 Место учебной практики в структуре основной образовательной программы:</w:t>
      </w:r>
    </w:p>
    <w:p w:rsidR="00E425C9" w:rsidRDefault="00866200" w:rsidP="00E425C9">
      <w:pPr>
        <w:spacing w:after="0" w:line="240" w:lineRule="auto"/>
        <w:ind w:firstLine="567"/>
        <w:jc w:val="both"/>
      </w:pPr>
      <w:r>
        <w:t xml:space="preserve">Учебная практика относится к профессиональному циклу. </w:t>
      </w:r>
      <w:r>
        <w:rPr>
          <w:lang w:eastAsia="ru-RU"/>
        </w:rPr>
        <w:t>Рабочая программа учебной практики является частью основной образовательной программы, разработанной в соответствии с ФГОС СПО по специальности</w:t>
      </w:r>
      <w:r w:rsidR="00A963E4">
        <w:rPr>
          <w:lang w:eastAsia="ru-RU"/>
        </w:rPr>
        <w:t xml:space="preserve"> </w:t>
      </w:r>
      <w:r w:rsidR="00E425C9">
        <w:t xml:space="preserve">38.02.01  Экономика и бухгалтерский учет (по отраслям) </w:t>
      </w:r>
    </w:p>
    <w:p w:rsidR="00E425C9" w:rsidRDefault="00E425C9" w:rsidP="00E425C9">
      <w:pPr>
        <w:spacing w:after="0" w:line="240" w:lineRule="auto"/>
        <w:ind w:firstLine="567"/>
        <w:jc w:val="both"/>
      </w:pPr>
    </w:p>
    <w:p w:rsidR="00866200" w:rsidRPr="00E425C9" w:rsidRDefault="00866200" w:rsidP="00E425C9">
      <w:pPr>
        <w:spacing w:after="0" w:line="240" w:lineRule="auto"/>
        <w:jc w:val="both"/>
        <w:rPr>
          <w:sz w:val="16"/>
          <w:szCs w:val="16"/>
        </w:rPr>
      </w:pPr>
      <w:r>
        <w:rPr>
          <w:b/>
          <w:bCs/>
          <w:lang w:eastAsia="ru-RU"/>
        </w:rPr>
        <w:t>1.2</w:t>
      </w:r>
      <w:r w:rsidR="00A963E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Цели и </w:t>
      </w:r>
      <w:r>
        <w:rPr>
          <w:b/>
          <w:bCs/>
        </w:rPr>
        <w:t>планируемые результаты освоения</w:t>
      </w:r>
      <w:r w:rsidR="00A963E4">
        <w:rPr>
          <w:b/>
          <w:bCs/>
        </w:rPr>
        <w:t xml:space="preserve"> </w:t>
      </w:r>
      <w:r>
        <w:rPr>
          <w:b/>
          <w:bCs/>
          <w:lang w:eastAsia="ru-RU"/>
        </w:rPr>
        <w:t>учебной практики</w:t>
      </w:r>
    </w:p>
    <w:p w:rsidR="00866200" w:rsidRDefault="00866200" w:rsidP="00866200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С целью овладения видами профессиональной деятельности по специальности обучающийся в ходе освоения учебной практики должен иметь практический опыт:</w:t>
      </w:r>
    </w:p>
    <w:p w:rsidR="00E425C9" w:rsidRDefault="00E425C9" w:rsidP="00E425C9">
      <w:pPr>
        <w:spacing w:after="0" w:line="240" w:lineRule="auto"/>
        <w:ind w:firstLine="709"/>
        <w:jc w:val="both"/>
      </w:pPr>
      <w:r>
        <w:t xml:space="preserve">ПМ.01 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 </w:t>
      </w:r>
    </w:p>
    <w:p w:rsidR="00E425C9" w:rsidRDefault="00E425C9" w:rsidP="00E425C9">
      <w:pPr>
        <w:spacing w:after="0" w:line="240" w:lineRule="auto"/>
        <w:ind w:firstLine="709"/>
        <w:rPr>
          <w:b/>
        </w:rPr>
      </w:pPr>
      <w:r>
        <w:rPr>
          <w:b/>
        </w:rPr>
        <w:t>иметь практический опыт:</w:t>
      </w:r>
    </w:p>
    <w:p w:rsidR="00E425C9" w:rsidRDefault="00E425C9" w:rsidP="00E425C9">
      <w:pPr>
        <w:spacing w:after="0" w:line="240" w:lineRule="auto"/>
        <w:ind w:firstLine="567"/>
        <w:jc w:val="both"/>
      </w:pPr>
      <w:r>
        <w:t xml:space="preserve">  - </w:t>
      </w:r>
      <w:r w:rsidR="00F9201C">
        <w:t>документировани</w:t>
      </w:r>
      <w:r w:rsidR="00A963E4">
        <w:t>я</w:t>
      </w:r>
      <w:r w:rsidR="00F9201C">
        <w:t xml:space="preserve"> хозяйственных операций и ведени</w:t>
      </w:r>
      <w:r w:rsidR="00A963E4">
        <w:t>е</w:t>
      </w:r>
      <w:r w:rsidR="00F9201C">
        <w:t xml:space="preserve"> бухгалтерского учета активов организации</w:t>
      </w:r>
      <w:r>
        <w:t>.</w:t>
      </w:r>
    </w:p>
    <w:p w:rsidR="00E425C9" w:rsidRDefault="00E425C9" w:rsidP="00E425C9">
      <w:pPr>
        <w:spacing w:after="0" w:line="240" w:lineRule="auto"/>
        <w:ind w:left="709" w:hanging="1"/>
      </w:pPr>
      <w:r>
        <w:t>ПМ.05  «</w:t>
      </w:r>
      <w:r w:rsidR="00E51D54">
        <w:t>Выполнение работ по одной или нескольким профессиям рабочих, должностям служащих</w:t>
      </w:r>
      <w:r>
        <w:t xml:space="preserve">» </w:t>
      </w:r>
    </w:p>
    <w:p w:rsidR="00E425C9" w:rsidRDefault="00E425C9" w:rsidP="00E425C9">
      <w:pPr>
        <w:spacing w:after="0" w:line="240" w:lineRule="auto"/>
        <w:ind w:left="709" w:hanging="709"/>
        <w:rPr>
          <w:b/>
        </w:rPr>
      </w:pPr>
      <w:r>
        <w:rPr>
          <w:b/>
        </w:rPr>
        <w:t xml:space="preserve">            иметь практический опыт:</w:t>
      </w:r>
    </w:p>
    <w:p w:rsidR="00F9201C" w:rsidRPr="00821BE5" w:rsidRDefault="00F9201C" w:rsidP="00F9201C">
      <w:pPr>
        <w:spacing w:after="0" w:line="240" w:lineRule="auto"/>
        <w:ind w:firstLine="709"/>
      </w:pPr>
      <w:r>
        <w:t>-</w:t>
      </w:r>
      <w:r w:rsidRPr="00821BE5">
        <w:t>выполнени</w:t>
      </w:r>
      <w:r w:rsidR="00A963E4">
        <w:t>я</w:t>
      </w:r>
      <w:r w:rsidRPr="00821BE5">
        <w:t xml:space="preserve"> контрольных процедур и их документировани</w:t>
      </w:r>
      <w:r w:rsidR="00A963E4">
        <w:t>я</w:t>
      </w:r>
      <w:r w:rsidRPr="00821BE5">
        <w:t>;</w:t>
      </w:r>
    </w:p>
    <w:p w:rsidR="00E425C9" w:rsidRDefault="00F9201C" w:rsidP="00F9201C">
      <w:pPr>
        <w:spacing w:after="0" w:line="240" w:lineRule="auto"/>
        <w:ind w:firstLine="709"/>
        <w:jc w:val="both"/>
        <w:rPr>
          <w:lang w:eastAsia="ru-RU"/>
        </w:rPr>
      </w:pPr>
      <w:r>
        <w:t>-</w:t>
      </w:r>
      <w:r w:rsidRPr="00821BE5">
        <w:t>подготовке оформления завершающих материалов по результатам внутреннего контроля</w:t>
      </w:r>
      <w:r>
        <w:t>.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i/>
          <w:iCs/>
          <w:sz w:val="20"/>
          <w:szCs w:val="20"/>
        </w:rPr>
      </w:pPr>
      <w:r>
        <w:rPr>
          <w:b/>
          <w:bCs/>
          <w:lang w:eastAsia="ru-RU"/>
        </w:rPr>
        <w:t>1.3Количество часов на освоение учебной практики:</w:t>
      </w:r>
      <w:r w:rsidRPr="00E425C9">
        <w:rPr>
          <w:lang w:eastAsia="ru-RU"/>
        </w:rPr>
        <w:t>_</w:t>
      </w:r>
      <w:r w:rsidR="00F9201C">
        <w:rPr>
          <w:u w:val="single"/>
          <w:lang w:eastAsia="ru-RU"/>
        </w:rPr>
        <w:t>72</w:t>
      </w:r>
      <w:r w:rsidRPr="00E425C9">
        <w:rPr>
          <w:lang w:eastAsia="ru-RU"/>
        </w:rPr>
        <w:t>__</w:t>
      </w:r>
      <w:r w:rsidR="00E425C9" w:rsidRPr="00E425C9">
        <w:rPr>
          <w:lang w:eastAsia="ru-RU"/>
        </w:rPr>
        <w:t>часа</w:t>
      </w:r>
      <w:r w:rsidR="00E425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br/>
      </w:r>
    </w:p>
    <w:p w:rsidR="00866200" w:rsidRDefault="00866200" w:rsidP="00866200">
      <w:pPr>
        <w:suppressAutoHyphens/>
        <w:jc w:val="both"/>
        <w:rPr>
          <w:b/>
          <w:bCs/>
        </w:rPr>
      </w:pPr>
      <w:r>
        <w:rPr>
          <w:b/>
          <w:bCs/>
        </w:rPr>
        <w:t xml:space="preserve">2 СТРУКТУРА И СОДЕРЖАНИЕ </w:t>
      </w:r>
      <w:r w:rsidR="00A963E4" w:rsidRPr="00A963E4">
        <w:rPr>
          <w:b/>
        </w:rPr>
        <w:t>ПРОГРАММЫ ПРАКТИЧЕСКОЙ ПОДГОТОВКИ</w:t>
      </w:r>
      <w:r w:rsidR="00A963E4">
        <w:rPr>
          <w:b/>
          <w:bCs/>
        </w:rPr>
        <w:t xml:space="preserve"> УЧЕБНОЙ ПРАКТИКИ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00"/>
        <w:gridCol w:w="3402"/>
        <w:gridCol w:w="4010"/>
        <w:gridCol w:w="1099"/>
      </w:tblGrid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урока учебной практики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часов</w:t>
            </w:r>
          </w:p>
        </w:tc>
      </w:tr>
      <w:tr w:rsidR="00F9201C" w:rsidTr="00F9201C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126B4A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Pr="00C63BC7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 w:rsidRPr="00C63BC7">
              <w:rPr>
                <w:lang w:eastAsia="ru-RU"/>
              </w:rPr>
              <w:t xml:space="preserve">Тема 01.1 </w:t>
            </w:r>
            <w:r w:rsidRPr="00C63BC7">
              <w:t>Обработка первичных бухгалтерских документов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Взаимосвязь первичных документов с хозяйственными операциями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Перечисление с расчетного счета и получение с расчетного счета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Оформление командировочных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Заполнение учетных документов по настоящим операциям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Классификация первичных документов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Освоить классификацию документов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Уметь группировать первичные документы по определенным признакам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документов по качественно- однородным признакам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 xml:space="preserve">Группировка по содержанию  хозяйственных операций  по степени обобщения учетной </w:t>
            </w:r>
            <w:r>
              <w:lastRenderedPageBreak/>
              <w:t>информации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по способу охвата, по числу, по месту составления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126B4A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 w:rsidP="00C63BC7">
            <w:pPr>
              <w:spacing w:before="100" w:beforeAutospacing="1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01.2 </w:t>
            </w:r>
            <w:r w:rsidRPr="00C63BC7">
              <w:t>Работа в программе 1”</w:t>
            </w:r>
            <w:r w:rsidRPr="00C63BC7">
              <w:rPr>
                <w:lang w:val="en-US"/>
              </w:rPr>
              <w:t>C</w:t>
            </w:r>
            <w:r w:rsidRPr="00C63BC7">
              <w:t xml:space="preserve"> Бухгалтерия”  по заданию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Группировать задание, внесение данных по заданию, подготовить документы к заполнению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Заполнение первичны</w:t>
            </w:r>
            <w:proofErr w:type="gramStart"/>
            <w:r>
              <w:t>х-</w:t>
            </w:r>
            <w:proofErr w:type="gramEnd"/>
            <w:r>
              <w:t xml:space="preserve"> учетных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основных средств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нематериальных активов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материально – производственных запасов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принципу и выдаче товаров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кассовых операций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Формирование бухгалтерских проводок по учету имущества организации на основе рабочего плана счетов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 w:rsidR="00215741">
              <w:rPr>
                <w:lang w:eastAsia="ru-RU"/>
              </w:rPr>
              <w:t>36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05.1 </w:t>
            </w:r>
            <w:r w:rsidRPr="00C63BC7">
              <w:t>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и описать кассовое помещение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Описать степень защиты кассового помещения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приказ о назначении кассира на должность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Изучение нормативно-правовых актов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Изучение нормативных актов по порядку лимита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Анализ </w:t>
            </w:r>
            <w:proofErr w:type="gramStart"/>
            <w:r>
              <w:t>причин изменения лимита кассы его величины</w:t>
            </w:r>
            <w:proofErr w:type="gramEnd"/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Практическая деятельность по расчету лимита кассы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05.2 </w:t>
            </w:r>
            <w:r w:rsidRPr="00C63BC7">
              <w:t>Осуществление операций с денежными средствами и ценными бумагами и оформление кассовых документов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кассе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приходных</w:t>
            </w:r>
            <w:proofErr w:type="gramStart"/>
            <w:r>
              <w:t xml:space="preserve"> ,</w:t>
            </w:r>
            <w:proofErr w:type="gramEnd"/>
            <w:r>
              <w:t xml:space="preserve"> расходных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банку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платежных поручений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бланков строгой отчетности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eastAsiaTheme="minorHAnsi"/>
              </w:rPr>
            </w:pPr>
            <w:r>
              <w:t>Работа с документами в программе 1 “</w:t>
            </w:r>
            <w:r>
              <w:rPr>
                <w:lang w:val="en-US"/>
              </w:rPr>
              <w:t>C</w:t>
            </w:r>
            <w:r>
              <w:t xml:space="preserve"> Бухгалтерия” Заполнение учетных регистров по  операциям с наличными с наличными средствами Заполнение учетных регистров по безналичным </w:t>
            </w:r>
            <w:r>
              <w:lastRenderedPageBreak/>
              <w:t>операциям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6A0156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lastRenderedPageBreak/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 w:rsidP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05.3 </w:t>
            </w:r>
            <w:r w:rsidRPr="006A0156">
              <w:t>Получение навыков работы на контрольно – кассовых машинах и работе с пластиковыми картами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и описание видов, марок контрольно- кассовых машин организаций.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Ознакомление с работой по пластиковым картам                                 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договора  </w:t>
            </w:r>
            <w:proofErr w:type="spellStart"/>
            <w:r>
              <w:t>эквайринга</w:t>
            </w:r>
            <w:proofErr w:type="spellEnd"/>
            <w:r>
              <w:t xml:space="preserve"> и технических средств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Получение практического опыта в работе с пластиковыми картами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</w:tbl>
    <w:p w:rsidR="00866200" w:rsidRPr="00A963E4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  <w:lang w:eastAsia="ru-RU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3</w:t>
      </w:r>
      <w:bookmarkStart w:id="2" w:name="условия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условия</w:t>
      </w:r>
      <w:bookmarkEnd w:id="2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реализации </w:t>
      </w:r>
      <w:r w:rsidR="00A963E4" w:rsidRPr="00A963E4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 УЧЕБНОЙ ПРАКТИКИ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3.1 Требования к материально-техническому обеспечению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</w:pPr>
      <w:r>
        <w:t xml:space="preserve">Реализация </w:t>
      </w:r>
      <w:r w:rsidR="007447EF">
        <w:rPr>
          <w:lang w:eastAsia="ru-RU"/>
        </w:rPr>
        <w:t>программы практической подготовки учебной практики</w:t>
      </w:r>
      <w:r>
        <w:t xml:space="preserve"> предполагает наличие  учебного кабинета </w:t>
      </w:r>
      <w:r>
        <w:rPr>
          <w:bCs/>
          <w:iCs/>
        </w:rPr>
        <w:t>бухгалтерского учета</w:t>
      </w:r>
      <w:r>
        <w:t xml:space="preserve"> и лаборатории «Учебная бухгалтерия».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6A0156" w:rsidRDefault="006A0156" w:rsidP="006A0156">
      <w:pPr>
        <w:pStyle w:val="23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образцов оформленных бухгалтерских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учебно-методических материалов.</w:t>
      </w:r>
    </w:p>
    <w:p w:rsidR="006A0156" w:rsidRDefault="006A0156" w:rsidP="006A0156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интерактивная доска;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proofErr w:type="spellStart"/>
      <w:r>
        <w:rPr>
          <w:bCs/>
        </w:rPr>
        <w:t>мультимедийный</w:t>
      </w:r>
      <w:proofErr w:type="spellEnd"/>
      <w:r>
        <w:rPr>
          <w:bCs/>
        </w:rPr>
        <w:t xml:space="preserve"> проектор;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компьютер с лицензионным программным обеспечением;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калькуляторы.</w:t>
      </w:r>
    </w:p>
    <w:p w:rsidR="006A0156" w:rsidRDefault="006A0156" w:rsidP="006A0156">
      <w:pPr>
        <w:pStyle w:val="23"/>
        <w:widowControl w:val="0"/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 xml:space="preserve">и рабочих мест лаборатории «Учебная бухгалтерия»: 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</w:t>
      </w:r>
      <w:proofErr w:type="spellStart"/>
      <w:r>
        <w:t>КонсультантПлюс</w:t>
      </w:r>
      <w:proofErr w:type="spellEnd"/>
      <w:r>
        <w:t>», «Кодекс» и т.п.;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многофункциональное устройство (МФУ): принтер, сканер, копир, факс;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интерактивная доска;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калькуляторы;</w:t>
      </w:r>
    </w:p>
    <w:p w:rsidR="006A0156" w:rsidRDefault="006A0156" w:rsidP="006A0156">
      <w:pPr>
        <w:pStyle w:val="23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документов.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кассовые аппараты;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пластиковые карты для осуществления безналичных расчетов;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бланки первичных документов по учету кассовых и банковских операций;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компьютеры;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специализированное программное обеспечение по ведению бухгалтерского учета организации (1С</w:t>
      </w:r>
      <w:proofErr w:type="gramStart"/>
      <w:r>
        <w:t>:Б</w:t>
      </w:r>
      <w:proofErr w:type="gramEnd"/>
      <w:r>
        <w:t>ухгалтерия и т.д.)</w:t>
      </w:r>
    </w:p>
    <w:p w:rsidR="00215741" w:rsidRDefault="00215741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</w:p>
    <w:p w:rsidR="00866200" w:rsidRPr="006A0156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olor w:val="auto"/>
          <w:sz w:val="24"/>
          <w:szCs w:val="24"/>
        </w:rPr>
        <w:lastRenderedPageBreak/>
        <w:t>3.2 Информационно-методическое обеспечение обучения</w:t>
      </w: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751"/>
        <w:gridCol w:w="1842"/>
        <w:gridCol w:w="1084"/>
        <w:gridCol w:w="895"/>
        <w:gridCol w:w="850"/>
        <w:gridCol w:w="899"/>
        <w:gridCol w:w="931"/>
        <w:gridCol w:w="818"/>
      </w:tblGrid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Гриф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Количество в библиотеке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Электронный ресурс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электронные учебные пособия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A0156" w:rsidTr="006A0156">
        <w:trPr>
          <w:trHeight w:val="255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 Основная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Гетьман</w:t>
            </w:r>
            <w:proofErr w:type="spellEnd"/>
            <w:r>
              <w:rPr>
                <w:sz w:val="20"/>
                <w:szCs w:val="20"/>
              </w:rPr>
              <w:t xml:space="preserve">  В.Г.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9D5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http://znanium.com/bookread2.php?book=535748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Миславская</w:t>
            </w:r>
            <w:proofErr w:type="spellEnd"/>
            <w:r>
              <w:rPr>
                <w:sz w:val="20"/>
                <w:szCs w:val="20"/>
              </w:rPr>
              <w:t xml:space="preserve"> 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Дашков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9D5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http://znanium.com/bookread2.php?book=430615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Лытнева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«ФОРУМ»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9D58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http://znanium.com/bookread2.php?book=478840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4.2.2  Дополнительная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Кондраков Н.П.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т(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финансовый и управленческий)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9D58AE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3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http://znanium.com/bookread2.php?book=966174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ФОРУМ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21" w:rsidRDefault="009D58AE" w:rsidP="00680C21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4" w:history="1">
              <w:r w:rsidR="00680C21" w:rsidRPr="005D0D99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http://znanium.com/bookread2.php?book=412023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4.2.3 Периодические издания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3.2.3.1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4.2.4 Практические (семинарские) и (или) лабораторные занятия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3.2.4.1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4.2.5 Курсовая работа (проект)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3.2.5.1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4.2.6 Контрольные работы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3.2.6.1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4.2.7 Программно-информационное обеспечение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9D58AE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5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http://www.buhgalteria.ru/</w:t>
              </w:r>
            </w:hyperlink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9D58AE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6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http://www.buhonline.ru/</w:t>
              </w:r>
            </w:hyperlink>
            <w:r w:rsidR="006A0156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3.2.7.3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9D58AE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7" w:history="1">
              <w:r w:rsidR="006A0156">
                <w:rPr>
                  <w:rStyle w:val="af0"/>
                  <w:sz w:val="20"/>
                  <w:szCs w:val="20"/>
                  <w:lang w:eastAsia="en-US"/>
                </w:rPr>
                <w:t>http://www.businessuchet.ru/</w:t>
              </w:r>
            </w:hyperlink>
            <w:r w:rsidR="006A0156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66200" w:rsidRDefault="00866200" w:rsidP="00866200">
      <w:pPr>
        <w:spacing w:after="0" w:line="240" w:lineRule="auto"/>
        <w:jc w:val="center"/>
        <w:rPr>
          <w:lang w:eastAsia="ru-RU"/>
        </w:rPr>
      </w:pPr>
    </w:p>
    <w:p w:rsidR="00866200" w:rsidRPr="007447EF" w:rsidRDefault="00866200" w:rsidP="00744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4</w:t>
      </w:r>
      <w:bookmarkStart w:id="3" w:name="контроль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Контроль</w:t>
      </w:r>
      <w:bookmarkEnd w:id="3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и оценка результатов освоения </w:t>
      </w:r>
      <w:r w:rsidR="007447EF" w:rsidRPr="007447EF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</w:t>
      </w:r>
      <w:r w:rsidR="007447EF" w:rsidRPr="007447E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УЧЕБНОЙ ПРАКТИКИ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Контроль и оценка результатов освоения программы</w:t>
      </w:r>
      <w:r w:rsidR="007447EF">
        <w:rPr>
          <w:lang w:eastAsia="ru-RU"/>
        </w:rPr>
        <w:t xml:space="preserve"> практической подготовки</w:t>
      </w:r>
      <w:r>
        <w:rPr>
          <w:lang w:eastAsia="ru-RU"/>
        </w:rPr>
        <w:t xml:space="preserve">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 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</w:p>
    <w:tbl>
      <w:tblPr>
        <w:tblW w:w="4867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32"/>
        <w:gridCol w:w="3545"/>
        <w:gridCol w:w="3543"/>
      </w:tblGrid>
      <w:tr w:rsidR="00866200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Результаты обучения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Критерии оценки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Методы оценки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215741" w:rsidRDefault="00215741" w:rsidP="00A963E4">
            <w:pPr>
              <w:jc w:val="both"/>
              <w:rPr>
                <w:i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грамотное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использования  нормативных документов по </w:t>
            </w:r>
            <w:r w:rsidRPr="006A0156"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контировки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правильность организации документооборота;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правильность исправления ошибок в первичных        бухгалтерских документах.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215741" w:rsidRDefault="00215741" w:rsidP="00A963E4">
            <w:pPr>
              <w:jc w:val="both"/>
              <w:rPr>
                <w:bCs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качественное поэтапное конструирование  рабочего плана счетов бухгалтерского учета   организации;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 w:rsidRPr="006A0156"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 w:rsidRPr="006A0156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 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правильность проведения учета кассовых операций,    денежных документов и переводов в пути;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      документов;                             заполнения кассовой  книги и отчета     кассира.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 xml:space="preserve">ПК 1.4.Формировать бухгалтерские проводки по учету активов организации на основе рабочего плана счетов </w:t>
            </w:r>
            <w:r>
              <w:lastRenderedPageBreak/>
              <w:t>бухгалтерского учета.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 использования нормативных документов  по учету имущества организации;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организации: основных средств;  нематериальных        активов;  долгосрочных          инвестиций;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расчетов.           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-Оценка защиты отчета по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lastRenderedPageBreak/>
              <w:t>ПК 1.1. Обрабатывать первичные бухгалтерские документы;</w:t>
            </w:r>
          </w:p>
          <w:p w:rsidR="00215741" w:rsidRPr="00E8489C" w:rsidRDefault="00215741" w:rsidP="00A963E4">
            <w:pPr>
              <w:suppressAutoHyphens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форм кассовых и банковских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заполнение обязательных реквизитов </w:t>
            </w:r>
            <w:proofErr w:type="gram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документа по кассе;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группировка первичных бухгалтерских документов по отдельным признакам;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правильная таксировка и </w:t>
            </w:r>
            <w:proofErr w:type="spell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контировка</w:t>
            </w:r>
            <w:proofErr w:type="spell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бухгалтерских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номенклатура дел;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правильность ведения кассовой книги;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инвентаризации кассы.</w:t>
            </w:r>
          </w:p>
        </w:tc>
        <w:tc>
          <w:tcPr>
            <w:tcW w:w="170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Style w:val="FontStyle46"/>
                <w:sz w:val="24"/>
                <w:szCs w:val="24"/>
              </w:rPr>
            </w:pPr>
            <w:proofErr w:type="gramStart"/>
            <w:r w:rsidRPr="006A0156">
              <w:rPr>
                <w:rStyle w:val="FontStyle46"/>
                <w:sz w:val="24"/>
                <w:szCs w:val="24"/>
              </w:rPr>
              <w:t xml:space="preserve">Дифференцирован </w:t>
            </w:r>
            <w:proofErr w:type="spellStart"/>
            <w:r w:rsidRPr="006A0156">
              <w:rPr>
                <w:rStyle w:val="FontStyle46"/>
                <w:sz w:val="24"/>
                <w:szCs w:val="24"/>
              </w:rPr>
              <w:t>ный</w:t>
            </w:r>
            <w:proofErr w:type="spellEnd"/>
            <w:proofErr w:type="gramEnd"/>
            <w:r w:rsidRPr="006A0156">
              <w:rPr>
                <w:rStyle w:val="FontStyle46"/>
                <w:sz w:val="24"/>
                <w:szCs w:val="24"/>
              </w:rPr>
              <w:t xml:space="preserve">  зачет    по учебной практике.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1.3. Проводить учет денежных средств, оформлять денежные и кассовые документы;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78F" w:rsidRDefault="0069478F" w:rsidP="0069478F">
            <w:pPr>
              <w:spacing w:after="0" w:line="240" w:lineRule="auto"/>
              <w:jc w:val="both"/>
            </w:pPr>
            <w:proofErr w:type="gramStart"/>
            <w: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lastRenderedPageBreak/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9478F" w:rsidRDefault="0069478F" w:rsidP="0069478F">
            <w:pPr>
              <w:pStyle w:val="Default"/>
              <w:jc w:val="both"/>
            </w:pPr>
            <w:r>
              <w:t xml:space="preserve">оценка «неудовлетворительно» выставляется </w:t>
            </w:r>
            <w:proofErr w:type="gramStart"/>
            <w:r>
              <w:t>обучающемуся</w:t>
            </w:r>
            <w:proofErr w:type="gramEnd"/>
            <w: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lastRenderedPageBreak/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2.3. Проводить </w:t>
            </w:r>
            <w:r>
              <w:lastRenderedPageBreak/>
              <w:t>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 xml:space="preserve">оценка деятельности </w:t>
            </w:r>
            <w:r w:rsidRPr="006A0156">
              <w:lastRenderedPageBreak/>
              <w:t>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2.5. Проводить процедуры инвентаризации финансовых обязательств организации.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</w:t>
            </w:r>
            <w:r>
              <w:lastRenderedPageBreak/>
              <w:t>операциям.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t>ПК 4.1</w:t>
            </w:r>
            <w:proofErr w:type="gramStart"/>
            <w:r w:rsidRPr="0069478F">
              <w:rPr>
                <w:rStyle w:val="af6"/>
                <w:i w:val="0"/>
              </w:rPr>
              <w:t>О</w:t>
            </w:r>
            <w:proofErr w:type="gramEnd"/>
            <w:r w:rsidRPr="0069478F">
              <w:rPr>
                <w:rStyle w:val="af6"/>
                <w:i w:val="0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4.2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4.3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4.4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 xml:space="preserve">роводить контроль и анализ информации об </w:t>
            </w:r>
            <w:r w:rsidRPr="0069478F">
              <w:rPr>
                <w:rStyle w:val="af6"/>
                <w:i w:val="0"/>
              </w:rPr>
              <w:lastRenderedPageBreak/>
              <w:t>активах и финансового положения организации, ее платежеспособности и доходности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 xml:space="preserve">оценка деятельности обучающегося в процессе освоения профессионального </w:t>
            </w:r>
            <w:r>
              <w:lastRenderedPageBreak/>
              <w:t>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lastRenderedPageBreak/>
              <w:t>ПК 4.5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>ринимать участие в составлении бизнес-плана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4.6</w:t>
            </w:r>
            <w:proofErr w:type="gramStart"/>
            <w:r w:rsidRPr="0069478F">
              <w:rPr>
                <w:rStyle w:val="af6"/>
                <w:i w:val="0"/>
              </w:rPr>
              <w:t xml:space="preserve"> А</w:t>
            </w:r>
            <w:proofErr w:type="gramEnd"/>
            <w:r w:rsidRPr="0069478F">
              <w:rPr>
                <w:rStyle w:val="af6"/>
                <w:i w:val="0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pStyle w:val="2"/>
              <w:spacing w:before="0" w:after="0"/>
              <w:jc w:val="both"/>
              <w:rPr>
                <w:rStyle w:val="af6"/>
                <w:rFonts w:eastAsiaTheme="minorEastAsia"/>
                <w:b w:val="0"/>
                <w:sz w:val="24"/>
                <w:szCs w:val="24"/>
              </w:rPr>
            </w:pPr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ПК 4.7</w:t>
            </w:r>
            <w:proofErr w:type="gramStart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 xml:space="preserve"> П</w:t>
            </w:r>
            <w:proofErr w:type="gramEnd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</w:t>
            </w:r>
            <w:proofErr w:type="gramStart"/>
            <w:r>
              <w:t xml:space="preserve"> В</w:t>
            </w:r>
            <w:proofErr w:type="gramEnd"/>
            <w: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>Оценка на защите отчета по практике</w:t>
            </w: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2</w:t>
            </w:r>
            <w:proofErr w:type="gramStart"/>
            <w:r>
              <w:t xml:space="preserve"> О</w:t>
            </w:r>
            <w:proofErr w:type="gramEnd"/>
            <w: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3</w:t>
            </w:r>
            <w:proofErr w:type="gramStart"/>
            <w:r>
              <w:t xml:space="preserve"> П</w:t>
            </w:r>
            <w:proofErr w:type="gramEnd"/>
            <w: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15741" w:rsidRDefault="00215741" w:rsidP="00215741">
            <w:pPr>
              <w:pStyle w:val="Default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4</w:t>
            </w:r>
            <w:proofErr w:type="gramStart"/>
            <w:r>
              <w:t xml:space="preserve"> Р</w:t>
            </w:r>
            <w:proofErr w:type="gramEnd"/>
            <w:r>
              <w:t xml:space="preserve">аботать в коллективе и команде, эффективно </w:t>
            </w:r>
            <w:r>
              <w:lastRenderedPageBreak/>
              <w:t xml:space="preserve">взаимодействовать с коллегами, руководством, клиентами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lastRenderedPageBreak/>
              <w:t xml:space="preserve">Взаимодействие с коллегами, руководством, клиентами, </w:t>
            </w:r>
            <w:r>
              <w:lastRenderedPageBreak/>
              <w:t xml:space="preserve">самоанализ и коррекция результатов собственной работы.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электронных источников.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-накопительная оценка за представленную информацию на учебной практике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5</w:t>
            </w:r>
            <w:proofErr w:type="gramStart"/>
            <w:r>
              <w:t xml:space="preserve"> О</w:t>
            </w:r>
            <w:proofErr w:type="gramEnd"/>
            <w: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6</w:t>
            </w:r>
            <w:proofErr w:type="gramStart"/>
            <w:r>
              <w:t xml:space="preserve"> П</w:t>
            </w:r>
            <w:proofErr w:type="gramEnd"/>
            <w: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15741" w:rsidRDefault="00215741" w:rsidP="00215741">
            <w:pPr>
              <w:pStyle w:val="Default"/>
              <w:jc w:val="both"/>
            </w:pPr>
            <w: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215741" w:rsidRDefault="00215741" w:rsidP="0021574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7</w:t>
            </w:r>
            <w:proofErr w:type="gramStart"/>
            <w:r>
              <w:t xml:space="preserve"> С</w:t>
            </w:r>
            <w:proofErr w:type="gramEnd"/>
            <w: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8</w:t>
            </w:r>
            <w:proofErr w:type="gramStart"/>
            <w:r>
              <w:t xml:space="preserve"> И</w:t>
            </w:r>
            <w:proofErr w:type="gramEnd"/>
            <w: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9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информационные технологии в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</w:t>
            </w:r>
            <w:r>
              <w:lastRenderedPageBreak/>
              <w:t xml:space="preserve">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lastRenderedPageBreak/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215741">
        <w:trPr>
          <w:trHeight w:val="2002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10</w:t>
            </w:r>
            <w:proofErr w:type="gramStart"/>
            <w:r>
              <w:t xml:space="preserve"> П</w:t>
            </w:r>
            <w:proofErr w:type="gramEnd"/>
            <w: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11</w:t>
            </w:r>
            <w:proofErr w:type="gramStart"/>
            <w:r>
              <w:t xml:space="preserve"> И</w:t>
            </w:r>
            <w:proofErr w:type="gramEnd"/>
            <w: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</w:tbl>
    <w:p w:rsidR="0031022F" w:rsidRDefault="0031022F" w:rsidP="00F1418D"/>
    <w:sectPr w:rsidR="0031022F" w:rsidSect="00B222E7">
      <w:footerReference w:type="default" r:id="rId18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E4" w:rsidRDefault="00A963E4" w:rsidP="00CF5D67">
      <w:pPr>
        <w:spacing w:after="0" w:line="240" w:lineRule="auto"/>
      </w:pPr>
      <w:r>
        <w:separator/>
      </w:r>
    </w:p>
  </w:endnote>
  <w:end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A963E4" w:rsidRDefault="009D58AE">
        <w:pPr>
          <w:pStyle w:val="af3"/>
          <w:jc w:val="right"/>
        </w:pPr>
        <w:fldSimple w:instr="PAGE   \* MERGEFORMAT">
          <w:r w:rsidR="00B273FA">
            <w:rPr>
              <w:noProof/>
            </w:rPr>
            <w:t>3</w:t>
          </w:r>
        </w:fldSimple>
      </w:p>
    </w:sdtContent>
  </w:sdt>
  <w:p w:rsidR="00A963E4" w:rsidRDefault="00A963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E4" w:rsidRDefault="00A963E4" w:rsidP="00CF5D67">
      <w:pPr>
        <w:spacing w:after="0" w:line="240" w:lineRule="auto"/>
      </w:pPr>
      <w:r>
        <w:separator/>
      </w:r>
    </w:p>
  </w:footnote>
  <w:foot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3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00DCF"/>
    <w:multiLevelType w:val="multilevel"/>
    <w:tmpl w:val="F15278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4A5D"/>
    <w:multiLevelType w:val="hybridMultilevel"/>
    <w:tmpl w:val="5908F5CA"/>
    <w:lvl w:ilvl="0" w:tplc="CC3A4A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D6BC1"/>
    <w:multiLevelType w:val="hybridMultilevel"/>
    <w:tmpl w:val="570E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70346"/>
    <w:multiLevelType w:val="hybridMultilevel"/>
    <w:tmpl w:val="A88ECAB8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</w:abstractNum>
  <w:abstractNum w:abstractNumId="18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310F"/>
    <w:multiLevelType w:val="hybridMultilevel"/>
    <w:tmpl w:val="189A43CE"/>
    <w:lvl w:ilvl="0" w:tplc="92D0C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DE42E6A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6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37DA2"/>
    <w:multiLevelType w:val="hybridMultilevel"/>
    <w:tmpl w:val="EB3E7284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1CD1"/>
    <w:multiLevelType w:val="hybridMultilevel"/>
    <w:tmpl w:val="4D320E34"/>
    <w:lvl w:ilvl="0" w:tplc="0CD21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2D4D2E"/>
    <w:multiLevelType w:val="hybridMultilevel"/>
    <w:tmpl w:val="68B430CE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5144"/>
    <w:multiLevelType w:val="hybridMultilevel"/>
    <w:tmpl w:val="D27C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</w:num>
  <w:num w:numId="36">
    <w:abstractNumId w:val="16"/>
  </w:num>
  <w:num w:numId="37">
    <w:abstractNumId w:val="30"/>
  </w:num>
  <w:num w:numId="38">
    <w:abstractNumId w:val="33"/>
  </w:num>
  <w:num w:numId="39">
    <w:abstractNumId w:val="31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0C98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6B4A"/>
    <w:rsid w:val="001B1470"/>
    <w:rsid w:val="001E092E"/>
    <w:rsid w:val="001E36FB"/>
    <w:rsid w:val="001E4C8E"/>
    <w:rsid w:val="002102A0"/>
    <w:rsid w:val="00215741"/>
    <w:rsid w:val="00236A2E"/>
    <w:rsid w:val="00283E74"/>
    <w:rsid w:val="002C104D"/>
    <w:rsid w:val="002D0ACC"/>
    <w:rsid w:val="002E27C2"/>
    <w:rsid w:val="002E67CD"/>
    <w:rsid w:val="002F1842"/>
    <w:rsid w:val="0031022F"/>
    <w:rsid w:val="003165BF"/>
    <w:rsid w:val="003423CF"/>
    <w:rsid w:val="00366CB2"/>
    <w:rsid w:val="00384F8C"/>
    <w:rsid w:val="00387FDA"/>
    <w:rsid w:val="00406470"/>
    <w:rsid w:val="00455142"/>
    <w:rsid w:val="00464D8A"/>
    <w:rsid w:val="00466005"/>
    <w:rsid w:val="004666F8"/>
    <w:rsid w:val="00474494"/>
    <w:rsid w:val="004A34EF"/>
    <w:rsid w:val="0050712D"/>
    <w:rsid w:val="00530B07"/>
    <w:rsid w:val="005315F2"/>
    <w:rsid w:val="00563A74"/>
    <w:rsid w:val="00586B6B"/>
    <w:rsid w:val="005D3536"/>
    <w:rsid w:val="005D6499"/>
    <w:rsid w:val="00604D22"/>
    <w:rsid w:val="00663940"/>
    <w:rsid w:val="00666575"/>
    <w:rsid w:val="006742AE"/>
    <w:rsid w:val="00680C21"/>
    <w:rsid w:val="0069288A"/>
    <w:rsid w:val="0069478F"/>
    <w:rsid w:val="00695092"/>
    <w:rsid w:val="006A0156"/>
    <w:rsid w:val="006C4C07"/>
    <w:rsid w:val="007366B2"/>
    <w:rsid w:val="007447EF"/>
    <w:rsid w:val="007672F5"/>
    <w:rsid w:val="007A65F0"/>
    <w:rsid w:val="007D3A83"/>
    <w:rsid w:val="00802EAB"/>
    <w:rsid w:val="008378F0"/>
    <w:rsid w:val="00857AF1"/>
    <w:rsid w:val="00863F25"/>
    <w:rsid w:val="00866200"/>
    <w:rsid w:val="00877DF1"/>
    <w:rsid w:val="008809EF"/>
    <w:rsid w:val="00883B3E"/>
    <w:rsid w:val="00885C31"/>
    <w:rsid w:val="00890940"/>
    <w:rsid w:val="00972621"/>
    <w:rsid w:val="0098763D"/>
    <w:rsid w:val="009B4DCE"/>
    <w:rsid w:val="009D58AE"/>
    <w:rsid w:val="009E0ED7"/>
    <w:rsid w:val="009E680C"/>
    <w:rsid w:val="00A06850"/>
    <w:rsid w:val="00A13581"/>
    <w:rsid w:val="00A4046D"/>
    <w:rsid w:val="00A70D52"/>
    <w:rsid w:val="00A9448B"/>
    <w:rsid w:val="00A963E4"/>
    <w:rsid w:val="00AA42FB"/>
    <w:rsid w:val="00AE5C89"/>
    <w:rsid w:val="00AF15C7"/>
    <w:rsid w:val="00AF6D97"/>
    <w:rsid w:val="00B0427E"/>
    <w:rsid w:val="00B173CD"/>
    <w:rsid w:val="00B222E7"/>
    <w:rsid w:val="00B273FA"/>
    <w:rsid w:val="00B41258"/>
    <w:rsid w:val="00B64337"/>
    <w:rsid w:val="00C05E27"/>
    <w:rsid w:val="00C1289D"/>
    <w:rsid w:val="00C30C9C"/>
    <w:rsid w:val="00C42E83"/>
    <w:rsid w:val="00C63BC7"/>
    <w:rsid w:val="00C67737"/>
    <w:rsid w:val="00C8706D"/>
    <w:rsid w:val="00CF5D67"/>
    <w:rsid w:val="00D07B0D"/>
    <w:rsid w:val="00D11AA6"/>
    <w:rsid w:val="00D44176"/>
    <w:rsid w:val="00D5061C"/>
    <w:rsid w:val="00D626DD"/>
    <w:rsid w:val="00D855B6"/>
    <w:rsid w:val="00D94093"/>
    <w:rsid w:val="00DA2A59"/>
    <w:rsid w:val="00DD62BC"/>
    <w:rsid w:val="00DF77BA"/>
    <w:rsid w:val="00E06F8C"/>
    <w:rsid w:val="00E26551"/>
    <w:rsid w:val="00E425C9"/>
    <w:rsid w:val="00E4339E"/>
    <w:rsid w:val="00E51D54"/>
    <w:rsid w:val="00E5798E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9201C"/>
    <w:rsid w:val="00FB0CF3"/>
    <w:rsid w:val="00FD22D7"/>
    <w:rsid w:val="00FD6287"/>
    <w:rsid w:val="00FE6041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uiPriority w:val="20"/>
    <w:qFormat/>
    <w:rsid w:val="0069478F"/>
    <w:rPr>
      <w:rFonts w:ascii="Times New Roman" w:hAnsi="Times New Roman" w:cs="Times New Roman" w:hint="default"/>
      <w:i/>
      <w:iCs w:val="0"/>
    </w:rPr>
  </w:style>
  <w:style w:type="character" w:styleId="af7">
    <w:name w:val="FollowedHyperlink"/>
    <w:basedOn w:val="a0"/>
    <w:uiPriority w:val="99"/>
    <w:semiHidden/>
    <w:unhideWhenUsed/>
    <w:rsid w:val="00680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6617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78840" TargetMode="External"/><Relationship Id="rId17" Type="http://schemas.openxmlformats.org/officeDocument/2006/relationships/hyperlink" Target="http://www.businessuch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h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/" TargetMode="Externa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41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1293-FAB9-48DE-91A4-6ABB344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2021-03-17T08:09:00Z</cp:lastPrinted>
  <dcterms:created xsi:type="dcterms:W3CDTF">2022-03-16T06:42:00Z</dcterms:created>
  <dcterms:modified xsi:type="dcterms:W3CDTF">2022-05-18T14:16:00Z</dcterms:modified>
</cp:coreProperties>
</file>