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DF7" w:rsidRPr="0008656D" w:rsidRDefault="009D6DF7" w:rsidP="00166C0B">
      <w:pPr>
        <w:ind w:left="11057"/>
      </w:pPr>
      <w:bookmarkStart w:id="0" w:name="_GoBack"/>
      <w:bookmarkEnd w:id="0"/>
      <w:r w:rsidRPr="0008656D">
        <w:t xml:space="preserve">Приложение № </w:t>
      </w:r>
      <w:r w:rsidR="00166C0B" w:rsidRPr="0008656D">
        <w:t>3</w:t>
      </w:r>
    </w:p>
    <w:p w:rsidR="009D6DF7" w:rsidRPr="0008656D" w:rsidRDefault="00C42C4C" w:rsidP="00166C0B">
      <w:pPr>
        <w:spacing w:after="240"/>
        <w:ind w:left="11057"/>
      </w:pPr>
      <w:r w:rsidRPr="0008656D">
        <w:t>к Административному регламент</w:t>
      </w:r>
      <w:r w:rsidR="009E58B9" w:rsidRPr="0008656D">
        <w:t>у</w:t>
      </w:r>
      <w:r w:rsidR="00746068" w:rsidRPr="0008656D">
        <w:t xml:space="preserve"> предоставления </w:t>
      </w:r>
      <w:r w:rsidR="009E58B9" w:rsidRPr="0008656D">
        <w:t>Федеральной служб</w:t>
      </w:r>
      <w:r w:rsidR="00746068" w:rsidRPr="0008656D">
        <w:t xml:space="preserve">ой </w:t>
      </w:r>
      <w:r w:rsidR="009E58B9" w:rsidRPr="0008656D">
        <w:t>по</w:t>
      </w:r>
      <w:r w:rsidR="00746068" w:rsidRPr="0008656D">
        <w:t> </w:t>
      </w:r>
      <w:r w:rsidR="009E58B9" w:rsidRPr="0008656D">
        <w:t>надзору</w:t>
      </w:r>
      <w:r w:rsidR="006F27AE" w:rsidRPr="0008656D">
        <w:t xml:space="preserve"> </w:t>
      </w:r>
      <w:r w:rsidR="00146668" w:rsidRPr="0008656D">
        <w:t>в</w:t>
      </w:r>
      <w:r w:rsidR="00746068" w:rsidRPr="0008656D">
        <w:t xml:space="preserve"> </w:t>
      </w:r>
      <w:r w:rsidR="00146668" w:rsidRPr="0008656D">
        <w:t>сфере образования и науки</w:t>
      </w:r>
      <w:r w:rsidR="009055B8" w:rsidRPr="0008656D">
        <w:t xml:space="preserve"> государственной услуги по</w:t>
      </w:r>
      <w:r w:rsidR="00746068" w:rsidRPr="0008656D">
        <w:t xml:space="preserve"> </w:t>
      </w:r>
      <w:r w:rsidR="009055B8" w:rsidRPr="0008656D">
        <w:t>лицензированию образовательной деятельности, утвержденному приказом Федеральной службы по</w:t>
      </w:r>
      <w:r w:rsidR="00746068" w:rsidRPr="0008656D">
        <w:t xml:space="preserve"> </w:t>
      </w:r>
      <w:r w:rsidR="009055B8" w:rsidRPr="0008656D">
        <w:t>надзору в</w:t>
      </w:r>
      <w:r w:rsidR="00746068" w:rsidRPr="0008656D">
        <w:t> </w:t>
      </w:r>
      <w:r w:rsidR="009055B8" w:rsidRPr="0008656D">
        <w:t>сфере образования и науки</w:t>
      </w:r>
      <w:r w:rsidR="009055B8" w:rsidRPr="0008656D">
        <w:br/>
        <w:t>от 27.09.2022 № 1029</w:t>
      </w:r>
    </w:p>
    <w:p w:rsidR="009D6DF7" w:rsidRPr="0008656D" w:rsidRDefault="009D6DF7" w:rsidP="009055B8">
      <w:pPr>
        <w:spacing w:after="240"/>
        <w:jc w:val="right"/>
        <w:rPr>
          <w:sz w:val="24"/>
          <w:szCs w:val="24"/>
        </w:rPr>
      </w:pPr>
      <w:r w:rsidRPr="0008656D">
        <w:rPr>
          <w:sz w:val="24"/>
          <w:szCs w:val="24"/>
        </w:rPr>
        <w:t>Форма</w:t>
      </w:r>
    </w:p>
    <w:p w:rsidR="009D6DF7" w:rsidRPr="0008656D" w:rsidRDefault="009D6DF7" w:rsidP="00166C0B">
      <w:pPr>
        <w:spacing w:after="240"/>
        <w:ind w:left="11765"/>
        <w:jc w:val="right"/>
        <w:rPr>
          <w:sz w:val="24"/>
          <w:szCs w:val="24"/>
        </w:rPr>
      </w:pPr>
      <w:r w:rsidRPr="0008656D">
        <w:rPr>
          <w:sz w:val="24"/>
          <w:szCs w:val="24"/>
        </w:rPr>
        <w:t>Федеральная служба по надзору в сфере образования и науки</w:t>
      </w:r>
    </w:p>
    <w:p w:rsidR="009D6DF7" w:rsidRPr="0008656D" w:rsidRDefault="00166C0B" w:rsidP="00166C0B">
      <w:pPr>
        <w:jc w:val="center"/>
        <w:rPr>
          <w:sz w:val="26"/>
          <w:szCs w:val="26"/>
        </w:rPr>
      </w:pPr>
      <w:r w:rsidRPr="0008656D">
        <w:rPr>
          <w:sz w:val="26"/>
          <w:szCs w:val="26"/>
        </w:rPr>
        <w:t>Сведения о реализации образовательных программ</w:t>
      </w:r>
    </w:p>
    <w:p w:rsidR="00166C0B" w:rsidRPr="0008656D" w:rsidRDefault="00166C0B" w:rsidP="00166C0B">
      <w:pPr>
        <w:spacing w:after="240"/>
        <w:jc w:val="center"/>
        <w:rPr>
          <w:sz w:val="16"/>
          <w:szCs w:val="16"/>
        </w:rPr>
      </w:pPr>
      <w:r w:rsidRPr="0008656D">
        <w:rPr>
          <w:sz w:val="16"/>
          <w:szCs w:val="16"/>
        </w:rPr>
        <w:t>(предоставляются отдельно по каждой заявленной к лицензированию образовательной программе)</w:t>
      </w:r>
    </w:p>
    <w:p w:rsidR="00392641" w:rsidRPr="0008656D" w:rsidRDefault="00392641" w:rsidP="00392641">
      <w:pPr>
        <w:jc w:val="center"/>
        <w:rPr>
          <w:sz w:val="24"/>
          <w:szCs w:val="24"/>
        </w:rPr>
      </w:pPr>
      <w:r w:rsidRPr="0008656D">
        <w:rPr>
          <w:sz w:val="24"/>
          <w:szCs w:val="24"/>
        </w:rPr>
        <w:t xml:space="preserve">Федеральное государственное бюджетное образовательное учреждение высшего образования «Донской государственный технический университет» </w:t>
      </w:r>
    </w:p>
    <w:p w:rsidR="009D6DF7" w:rsidRPr="0008656D" w:rsidRDefault="00176FF0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08656D">
        <w:rPr>
          <w:sz w:val="16"/>
          <w:szCs w:val="16"/>
        </w:rPr>
        <w:t xml:space="preserve"> </w:t>
      </w:r>
      <w:r w:rsidR="00B2388F" w:rsidRPr="0008656D">
        <w:rPr>
          <w:sz w:val="16"/>
          <w:szCs w:val="16"/>
        </w:rPr>
        <w:t>(</w:t>
      </w:r>
      <w:r w:rsidR="009D6DF7" w:rsidRPr="0008656D">
        <w:rPr>
          <w:sz w:val="16"/>
          <w:szCs w:val="16"/>
        </w:rPr>
        <w:t xml:space="preserve">полное </w:t>
      </w:r>
      <w:r w:rsidR="00166C0B" w:rsidRPr="0008656D">
        <w:rPr>
          <w:sz w:val="16"/>
          <w:szCs w:val="16"/>
        </w:rPr>
        <w:t>наименование соискателя лицензии (лицензиата</w:t>
      </w:r>
      <w:r w:rsidR="009D6DF7" w:rsidRPr="0008656D">
        <w:rPr>
          <w:sz w:val="16"/>
          <w:szCs w:val="16"/>
        </w:rPr>
        <w:t>)</w:t>
      </w:r>
    </w:p>
    <w:p w:rsidR="00166C0B" w:rsidRPr="0008656D" w:rsidRDefault="00176FF0" w:rsidP="00166C0B">
      <w:pPr>
        <w:jc w:val="both"/>
        <w:rPr>
          <w:sz w:val="24"/>
          <w:szCs w:val="24"/>
        </w:rPr>
      </w:pPr>
      <w:r w:rsidRPr="0008656D">
        <w:rPr>
          <w:sz w:val="24"/>
          <w:szCs w:val="24"/>
        </w:rPr>
        <w:t xml:space="preserve">Политехнический институт (филиал) федерального государственного бюджетного образовательного учреждения высшего образования «Донской государственный технический университет» в г. Таганроге Ростовской области </w:t>
      </w:r>
    </w:p>
    <w:p w:rsidR="00166C0B" w:rsidRPr="0008656D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08656D">
        <w:rPr>
          <w:sz w:val="16"/>
          <w:szCs w:val="16"/>
        </w:rPr>
        <w:t>(наименование филиала соискателя лицензии (лицензиата) (в случае, если соискатель лицензии (лицензиат) намерен осуществлять образовательную деятельность в филиале)</w:t>
      </w:r>
    </w:p>
    <w:p w:rsidR="00166C0B" w:rsidRPr="006E664C" w:rsidRDefault="008E3BC9" w:rsidP="006E664C">
      <w:pPr>
        <w:jc w:val="both"/>
        <w:rPr>
          <w:sz w:val="24"/>
          <w:szCs w:val="24"/>
        </w:rPr>
      </w:pPr>
      <w:r w:rsidRPr="0008656D">
        <w:rPr>
          <w:sz w:val="24"/>
          <w:szCs w:val="24"/>
        </w:rPr>
        <w:t xml:space="preserve">Высшее образование – программа бакалавриата по направлению подготовки </w:t>
      </w:r>
      <w:r w:rsidR="006E664C" w:rsidRPr="006E664C">
        <w:rPr>
          <w:sz w:val="24"/>
          <w:szCs w:val="24"/>
        </w:rPr>
        <w:t>38.03.01 Экономика, профиль Экономика организации</w:t>
      </w:r>
    </w:p>
    <w:p w:rsidR="00166C0B" w:rsidRPr="0008656D" w:rsidRDefault="00166C0B" w:rsidP="00166C0B">
      <w:pPr>
        <w:pBdr>
          <w:top w:val="single" w:sz="4" w:space="1" w:color="auto"/>
        </w:pBdr>
        <w:spacing w:after="240"/>
        <w:jc w:val="center"/>
        <w:rPr>
          <w:sz w:val="16"/>
          <w:szCs w:val="16"/>
        </w:rPr>
      </w:pPr>
      <w:r w:rsidRPr="0008656D">
        <w:rPr>
          <w:sz w:val="16"/>
          <w:szCs w:val="16"/>
        </w:rPr>
        <w:t>(наименование вида образования; уровня образования; профессии, специальности, направления подготовки, научной специальности (для профессионального образования); подвида дополнительного образования; наименование образовательной программы (для дополнительного образования); наименование профессии рабочего, должности служащего (для основной программы профессионального обучения)</w:t>
      </w:r>
    </w:p>
    <w:p w:rsidR="002A60F2" w:rsidRPr="0008656D" w:rsidRDefault="00166C0B" w:rsidP="00166C0B">
      <w:pPr>
        <w:ind w:firstLine="567"/>
        <w:jc w:val="both"/>
        <w:rPr>
          <w:sz w:val="24"/>
          <w:szCs w:val="24"/>
        </w:rPr>
      </w:pPr>
      <w:r w:rsidRPr="0008656D">
        <w:rPr>
          <w:sz w:val="24"/>
          <w:szCs w:val="24"/>
        </w:rPr>
        <w:t>1. Реквизиты документов, подтверждающих наличие у соискателя лицензии (лицензиата) на праве собственности</w:t>
      </w:r>
      <w:r w:rsidRPr="0008656D">
        <w:rPr>
          <w:sz w:val="24"/>
          <w:szCs w:val="24"/>
        </w:rPr>
        <w:br/>
        <w:t>или ином законном основании зданий, строений, сооружений, помещений в каждом из мест осуществления образовательной</w:t>
      </w:r>
      <w:r w:rsidRPr="0008656D">
        <w:rPr>
          <w:sz w:val="24"/>
          <w:szCs w:val="24"/>
        </w:rPr>
        <w:br/>
        <w:t>деятельности</w:t>
      </w:r>
      <w:r w:rsidR="006F05F5" w:rsidRPr="0008656D">
        <w:rPr>
          <w:sz w:val="24"/>
          <w:szCs w:val="24"/>
        </w:rPr>
        <w:t>:</w:t>
      </w:r>
      <w:r w:rsidRPr="0008656D">
        <w:rPr>
          <w:sz w:val="24"/>
          <w:szCs w:val="24"/>
        </w:rPr>
        <w:t xml:space="preserve"> </w:t>
      </w:r>
      <w:r w:rsidR="006F05F5" w:rsidRPr="0008656D">
        <w:rPr>
          <w:sz w:val="24"/>
          <w:szCs w:val="24"/>
        </w:rPr>
        <w:t>Свидетельство о государственной регистрации права, бессрочное, кадастровый номер: 61:58:0003007:448, объект права: учебный, лабораторно-производственный корпус, 15.08.2014</w:t>
      </w:r>
      <w:r w:rsidR="00917D95" w:rsidRPr="0008656D">
        <w:rPr>
          <w:sz w:val="24"/>
          <w:szCs w:val="24"/>
        </w:rPr>
        <w:t>г.</w:t>
      </w:r>
      <w:r w:rsidR="006F05F5" w:rsidRPr="0008656D">
        <w:rPr>
          <w:sz w:val="24"/>
          <w:szCs w:val="24"/>
        </w:rPr>
        <w:t xml:space="preserve"> №61-61-42/017/2014-11; кадастровый номер:61:58:0003007:86, объект права</w:t>
      </w:r>
      <w:r w:rsidR="00917D95" w:rsidRPr="0008656D">
        <w:rPr>
          <w:sz w:val="24"/>
          <w:szCs w:val="24"/>
        </w:rPr>
        <w:t>: корпус общежития, 15.02.2011г. №%61-61-42/012/2011-78</w:t>
      </w:r>
    </w:p>
    <w:p w:rsidR="00166C0B" w:rsidRPr="0008656D" w:rsidRDefault="00166C0B" w:rsidP="00166C0B">
      <w:pPr>
        <w:pBdr>
          <w:top w:val="single" w:sz="4" w:space="1" w:color="auto"/>
        </w:pBdr>
        <w:spacing w:after="240"/>
        <w:ind w:left="1469"/>
        <w:jc w:val="center"/>
        <w:rPr>
          <w:sz w:val="16"/>
          <w:szCs w:val="16"/>
        </w:rPr>
      </w:pPr>
      <w:r w:rsidRPr="0008656D">
        <w:rPr>
          <w:sz w:val="16"/>
          <w:szCs w:val="16"/>
        </w:rPr>
        <w:t xml:space="preserve">(наименование документа – основания возникновения права, сроки действия документа, кадастровый номер объекта недвижимости, дата и номер записи регистрации </w:t>
      </w:r>
      <w:r w:rsidR="009026EF" w:rsidRPr="0008656D">
        <w:rPr>
          <w:sz w:val="16"/>
          <w:szCs w:val="16"/>
        </w:rPr>
        <w:br/>
      </w:r>
      <w:r w:rsidRPr="0008656D">
        <w:rPr>
          <w:sz w:val="16"/>
          <w:szCs w:val="16"/>
        </w:rPr>
        <w:t>в Едином государственном реестре недвижимости)</w:t>
      </w:r>
    </w:p>
    <w:p w:rsidR="00166C0B" w:rsidRPr="0008656D" w:rsidRDefault="00166C0B" w:rsidP="00944225">
      <w:pPr>
        <w:keepNext/>
        <w:spacing w:after="120"/>
        <w:ind w:firstLine="567"/>
        <w:rPr>
          <w:sz w:val="24"/>
          <w:szCs w:val="24"/>
        </w:rPr>
      </w:pPr>
      <w:r w:rsidRPr="0008656D">
        <w:rPr>
          <w:sz w:val="24"/>
          <w:szCs w:val="24"/>
        </w:rPr>
        <w:lastRenderedPageBreak/>
        <w:t>2. Материально-техническое обеспечение образовательной деятельности по заявленной образовательной программе</w:t>
      </w:r>
    </w:p>
    <w:tbl>
      <w:tblPr>
        <w:tblStyle w:val="af"/>
        <w:tblW w:w="1519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2296"/>
        <w:gridCol w:w="3828"/>
        <w:gridCol w:w="2409"/>
        <w:gridCol w:w="2241"/>
        <w:gridCol w:w="1445"/>
        <w:gridCol w:w="2411"/>
      </w:tblGrid>
      <w:tr w:rsidR="00166C0B" w:rsidRPr="0008656D" w:rsidTr="00C96A76">
        <w:tc>
          <w:tcPr>
            <w:tcW w:w="567" w:type="dxa"/>
          </w:tcPr>
          <w:p w:rsidR="00166C0B" w:rsidRPr="0008656D" w:rsidRDefault="00166C0B" w:rsidP="002A70DB">
            <w:pPr>
              <w:keepNext/>
              <w:spacing w:before="120"/>
              <w:jc w:val="center"/>
            </w:pPr>
            <w:r w:rsidRPr="0008656D">
              <w:t>№</w:t>
            </w:r>
            <w:r w:rsidRPr="0008656D">
              <w:br/>
              <w:t>п/п</w:t>
            </w:r>
          </w:p>
        </w:tc>
        <w:tc>
          <w:tcPr>
            <w:tcW w:w="2296" w:type="dxa"/>
          </w:tcPr>
          <w:p w:rsidR="00166C0B" w:rsidRPr="0008656D" w:rsidRDefault="00166C0B" w:rsidP="002A70DB">
            <w:pPr>
              <w:keepNext/>
              <w:spacing w:before="120"/>
              <w:jc w:val="center"/>
            </w:pPr>
            <w:r w:rsidRPr="0008656D">
              <w:t>Наименование учебных предметов, курсов, дисциплин (модулей), практики, иных видов учебной деятельности, предусмот</w:t>
            </w:r>
            <w:r w:rsidR="002A70DB" w:rsidRPr="0008656D">
              <w:softHyphen/>
            </w:r>
            <w:r w:rsidRPr="0008656D">
              <w:t>ренных учебным планом образовательной программы</w:t>
            </w:r>
          </w:p>
        </w:tc>
        <w:tc>
          <w:tcPr>
            <w:tcW w:w="3828" w:type="dxa"/>
          </w:tcPr>
          <w:p w:rsidR="00166C0B" w:rsidRPr="0008656D" w:rsidRDefault="002A70DB" w:rsidP="006E664C">
            <w:pPr>
              <w:keepNext/>
              <w:spacing w:before="120"/>
              <w:jc w:val="center"/>
            </w:pPr>
            <w:r w:rsidRPr="0008656D">
              <w:t xml:space="preserve">Наименование оборудованных учебных </w:t>
            </w:r>
            <w:r w:rsidR="00273940" w:rsidRPr="0008656D">
              <w:t>аудитори</w:t>
            </w:r>
            <w:r w:rsidR="006E664C">
              <w:t>й</w:t>
            </w:r>
            <w:r w:rsidRPr="0008656D">
              <w:t>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409" w:type="dxa"/>
          </w:tcPr>
          <w:p w:rsidR="00166C0B" w:rsidRPr="0008656D" w:rsidRDefault="002A70DB" w:rsidP="006E664C">
            <w:pPr>
              <w:keepNext/>
              <w:spacing w:before="120" w:after="60"/>
              <w:jc w:val="center"/>
            </w:pPr>
            <w:r w:rsidRPr="0008656D">
              <w:t xml:space="preserve">Адрес (местоположение) учебных </w:t>
            </w:r>
            <w:r w:rsidR="00273940" w:rsidRPr="0008656D">
              <w:t>аудитори</w:t>
            </w:r>
            <w:r w:rsidR="006E664C">
              <w:t>й</w:t>
            </w:r>
            <w:r w:rsidRPr="0008656D">
              <w:t>, объектов для проведения практических занятий, объектов физической культуры и спорта (с указанием площа</w:t>
            </w:r>
            <w:r w:rsidR="009026EF" w:rsidRPr="0008656D">
              <w:t>ди и номера помещения в соответ</w:t>
            </w:r>
            <w:r w:rsidRPr="0008656D">
              <w:t>ствии с документами бю</w:t>
            </w:r>
            <w:r w:rsidR="009026EF" w:rsidRPr="0008656D">
              <w:t>ро технической инвента</w:t>
            </w:r>
            <w:r w:rsidRPr="0008656D">
              <w:t>ризации)</w:t>
            </w:r>
          </w:p>
        </w:tc>
        <w:tc>
          <w:tcPr>
            <w:tcW w:w="2241" w:type="dxa"/>
          </w:tcPr>
          <w:p w:rsidR="00166C0B" w:rsidRPr="0008656D" w:rsidRDefault="002A70DB" w:rsidP="003F14BD">
            <w:pPr>
              <w:keepNext/>
              <w:spacing w:before="120"/>
              <w:jc w:val="center"/>
            </w:pPr>
            <w:r w:rsidRPr="0008656D">
              <w:t>Собственность или оперативное управление, хозяйственное ведение, аренда (субаренда), безвозмездное пользование, практическая подготовка</w:t>
            </w:r>
          </w:p>
        </w:tc>
        <w:tc>
          <w:tcPr>
            <w:tcW w:w="1445" w:type="dxa"/>
          </w:tcPr>
          <w:p w:rsidR="00166C0B" w:rsidRPr="0008656D" w:rsidRDefault="002A70DB" w:rsidP="002A70DB">
            <w:pPr>
              <w:keepNext/>
              <w:spacing w:before="120"/>
              <w:jc w:val="center"/>
            </w:pPr>
            <w:r w:rsidRPr="0008656D">
              <w:t>Полное наименование собственника (арендодателя, ссудодателя) объекта недвижимого имущества</w:t>
            </w:r>
          </w:p>
        </w:tc>
        <w:tc>
          <w:tcPr>
            <w:tcW w:w="2411" w:type="dxa"/>
          </w:tcPr>
          <w:p w:rsidR="00166C0B" w:rsidRPr="0008656D" w:rsidRDefault="002A70DB" w:rsidP="002A70DB">
            <w:pPr>
              <w:keepNext/>
              <w:spacing w:before="120"/>
              <w:jc w:val="center"/>
            </w:pPr>
            <w:r w:rsidRPr="0008656D">
              <w:t>Документ – основание возникновения права (реквизиты и срок действия)</w:t>
            </w:r>
          </w:p>
        </w:tc>
      </w:tr>
      <w:tr w:rsidR="00166C0B" w:rsidRPr="0008656D" w:rsidTr="00C96A76">
        <w:tc>
          <w:tcPr>
            <w:tcW w:w="567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1</w:t>
            </w:r>
          </w:p>
        </w:tc>
        <w:tc>
          <w:tcPr>
            <w:tcW w:w="2296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2</w:t>
            </w:r>
          </w:p>
        </w:tc>
        <w:tc>
          <w:tcPr>
            <w:tcW w:w="3828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3</w:t>
            </w:r>
          </w:p>
        </w:tc>
        <w:tc>
          <w:tcPr>
            <w:tcW w:w="2409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4</w:t>
            </w:r>
          </w:p>
        </w:tc>
        <w:tc>
          <w:tcPr>
            <w:tcW w:w="2241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5</w:t>
            </w:r>
          </w:p>
        </w:tc>
        <w:tc>
          <w:tcPr>
            <w:tcW w:w="1445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6</w:t>
            </w:r>
          </w:p>
        </w:tc>
        <w:tc>
          <w:tcPr>
            <w:tcW w:w="2411" w:type="dxa"/>
          </w:tcPr>
          <w:p w:rsidR="00166C0B" w:rsidRPr="0008656D" w:rsidRDefault="00166C0B" w:rsidP="002A70DB">
            <w:pPr>
              <w:keepNext/>
              <w:jc w:val="center"/>
            </w:pPr>
            <w:r w:rsidRPr="0008656D">
              <w:t>7</w:t>
            </w:r>
          </w:p>
        </w:tc>
      </w:tr>
      <w:tr w:rsidR="00440A5E" w:rsidRPr="0008656D" w:rsidTr="00C96A76">
        <w:trPr>
          <w:trHeight w:val="320"/>
        </w:trPr>
        <w:tc>
          <w:tcPr>
            <w:tcW w:w="567" w:type="dxa"/>
            <w:vAlign w:val="center"/>
          </w:tcPr>
          <w:p w:rsidR="00440A5E" w:rsidRPr="0008656D" w:rsidRDefault="00440A5E" w:rsidP="00440A5E">
            <w:pPr>
              <w:jc w:val="center"/>
            </w:pPr>
            <w:r w:rsidRPr="0008656D">
              <w:t>1</w:t>
            </w:r>
          </w:p>
        </w:tc>
        <w:tc>
          <w:tcPr>
            <w:tcW w:w="2296" w:type="dxa"/>
            <w:shd w:val="clear" w:color="auto" w:fill="FFFFFF"/>
          </w:tcPr>
          <w:p w:rsidR="00440A5E" w:rsidRPr="0008656D" w:rsidRDefault="00440A5E" w:rsidP="00440A5E">
            <w:pPr>
              <w:widowControl w:val="0"/>
              <w:adjustRightInd w:val="0"/>
              <w:jc w:val="center"/>
            </w:pPr>
            <w:r w:rsidRPr="0008656D">
              <w:t>Философия</w:t>
            </w:r>
          </w:p>
        </w:tc>
        <w:tc>
          <w:tcPr>
            <w:tcW w:w="3828" w:type="dxa"/>
            <w:shd w:val="clear" w:color="auto" w:fill="FFFFFF"/>
          </w:tcPr>
          <w:p w:rsidR="009F6AFC" w:rsidRPr="0008656D" w:rsidRDefault="00135FAE" w:rsidP="009F6AFC">
            <w:pPr>
              <w:pStyle w:val="a5"/>
              <w:rPr>
                <w:color w:val="000000" w:themeColor="text1"/>
              </w:rPr>
            </w:pPr>
            <w:r w:rsidRPr="0008656D">
              <w:rPr>
                <w:color w:val="000000" w:themeColor="text1"/>
              </w:rPr>
              <w:t>Учебная аудитория для проведения учебных занятий</w:t>
            </w:r>
            <w:r w:rsidR="00296677" w:rsidRPr="0008656D">
              <w:rPr>
                <w:color w:val="000000" w:themeColor="text1"/>
              </w:rPr>
              <w:t>, предусмотренных программой бакалавриата</w:t>
            </w:r>
            <w:r w:rsidR="009F6AFC" w:rsidRPr="0008656D">
              <w:rPr>
                <w:color w:val="000000" w:themeColor="text1"/>
              </w:rPr>
              <w:t>.</w:t>
            </w:r>
          </w:p>
          <w:p w:rsidR="006A0837" w:rsidRPr="0008656D" w:rsidRDefault="009F6AFC" w:rsidP="0029667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 w:themeColor="text1"/>
              </w:rPr>
            </w:pPr>
            <w:r w:rsidRPr="0008656D">
              <w:rPr>
                <w:color w:val="000000" w:themeColor="text1"/>
              </w:rPr>
              <w:t>Технические с</w:t>
            </w:r>
            <w:r w:rsidR="00E861FA" w:rsidRPr="0008656D">
              <w:rPr>
                <w:color w:val="000000" w:themeColor="text1"/>
              </w:rPr>
              <w:t xml:space="preserve">редства обучения </w:t>
            </w:r>
          </w:p>
          <w:p w:rsidR="00440A5E" w:rsidRPr="0008656D" w:rsidRDefault="00E861FA" w:rsidP="0062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rPr>
                <w:color w:val="000000" w:themeColor="text1"/>
              </w:rPr>
              <w:t>(</w:t>
            </w:r>
            <w:r w:rsidR="009F6AFC" w:rsidRPr="0008656D">
              <w:rPr>
                <w:color w:val="000000" w:themeColor="text1"/>
              </w:rPr>
              <w:t>проектор, ноутбук , экран).</w:t>
            </w:r>
          </w:p>
        </w:tc>
        <w:tc>
          <w:tcPr>
            <w:tcW w:w="2409" w:type="dxa"/>
            <w:shd w:val="clear" w:color="auto" w:fill="FFFFFF"/>
          </w:tcPr>
          <w:p w:rsidR="00440A5E" w:rsidRPr="0008656D" w:rsidRDefault="00440A5E" w:rsidP="00440A5E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40A5E" w:rsidRPr="0008656D" w:rsidRDefault="00414632" w:rsidP="00C96A76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E1418F" w:rsidRPr="0008656D">
              <w:t>№207 (4) Р-50</w:t>
            </w:r>
            <w:r w:rsidR="00636FF6" w:rsidRPr="0008656D">
              <w:t xml:space="preserve"> м</w:t>
            </w:r>
            <w:r w:rsidR="00636FF6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40A5E" w:rsidRPr="0008656D" w:rsidRDefault="00440A5E" w:rsidP="00440A5E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40A5E" w:rsidRPr="0008656D" w:rsidRDefault="00440A5E" w:rsidP="00440A5E"/>
        </w:tc>
        <w:tc>
          <w:tcPr>
            <w:tcW w:w="2411" w:type="dxa"/>
          </w:tcPr>
          <w:p w:rsidR="00440A5E" w:rsidRPr="0008656D" w:rsidRDefault="00440A5E" w:rsidP="003F14BD">
            <w:r w:rsidRPr="0008656D">
              <w:t xml:space="preserve">Выписка из Единого государственного реестра недвижимости от </w:t>
            </w:r>
            <w:r w:rsidR="00C71E06" w:rsidRPr="0008656D">
              <w:t>09.03.2023</w:t>
            </w:r>
            <w:r w:rsidRPr="0008656D">
              <w:t xml:space="preserve">, </w:t>
            </w:r>
          </w:p>
          <w:p w:rsidR="00440A5E" w:rsidRPr="0008656D" w:rsidRDefault="00440A5E" w:rsidP="00C96A76">
            <w:r w:rsidRPr="0008656D">
              <w:t>№</w:t>
            </w:r>
            <w:r w:rsidR="002E47F2" w:rsidRPr="0008656D">
              <w:t xml:space="preserve"> КУВИ-00</w:t>
            </w:r>
            <w:r w:rsidR="00C71E06" w:rsidRPr="0008656D">
              <w:t>1</w:t>
            </w:r>
            <w:r w:rsidR="002E47F2" w:rsidRPr="0008656D">
              <w:t>/202</w:t>
            </w:r>
            <w:r w:rsidR="00C71E06" w:rsidRPr="0008656D">
              <w:t>3</w:t>
            </w:r>
            <w:r w:rsidR="002E47F2" w:rsidRPr="0008656D">
              <w:t>-</w:t>
            </w:r>
            <w:r w:rsidR="00C71E06" w:rsidRPr="0008656D">
              <w:t>58028899</w:t>
            </w:r>
            <w:r w:rsidR="00C96A76">
              <w:t xml:space="preserve">. </w:t>
            </w:r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414632" w:rsidP="00414632">
            <w:pPr>
              <w:jc w:val="center"/>
            </w:pPr>
            <w:r w:rsidRPr="0008656D">
              <w:t>2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Высшая математика</w:t>
            </w:r>
          </w:p>
        </w:tc>
        <w:tc>
          <w:tcPr>
            <w:tcW w:w="3828" w:type="dxa"/>
            <w:shd w:val="clear" w:color="auto" w:fill="FFFFFF"/>
          </w:tcPr>
          <w:p w:rsidR="00086CEE" w:rsidRPr="0008656D" w:rsidRDefault="00086CEE" w:rsidP="0008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rPr>
                <w:rFonts w:eastAsia="PMingLiU"/>
                <w:bCs/>
                <w:kern w:val="36"/>
              </w:rPr>
              <w:t>Учебная аудитория для проведения учебных занятий, предусмотренных программой бакалавриата.</w:t>
            </w:r>
          </w:p>
          <w:p w:rsidR="006A0837" w:rsidRPr="0008656D" w:rsidRDefault="00086CEE" w:rsidP="00086C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rPr>
                <w:rFonts w:eastAsia="PMingLiU"/>
                <w:bCs/>
                <w:kern w:val="36"/>
              </w:rPr>
              <w:t>Технические средства обучения</w:t>
            </w:r>
          </w:p>
          <w:p w:rsidR="00414632" w:rsidRPr="0008656D" w:rsidRDefault="00086CEE" w:rsidP="0062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rPr>
                <w:rFonts w:eastAsia="PMingLiU"/>
                <w:bCs/>
                <w:kern w:val="36"/>
              </w:rPr>
              <w:t xml:space="preserve"> (проектор , ноутбук , экран).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C96A76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E1418F" w:rsidRPr="0008656D">
              <w:t>№207 (4) Р-50</w:t>
            </w:r>
            <w:r w:rsidR="00636FF6" w:rsidRPr="0008656D">
              <w:t xml:space="preserve"> м</w:t>
            </w:r>
            <w:r w:rsidR="00636FF6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C71E06" w:rsidRPr="0008656D" w:rsidRDefault="00C71E06" w:rsidP="00C71E06">
            <w:r w:rsidRPr="0008656D">
              <w:t xml:space="preserve">Выписка из Единого государственного реестра недвижимости от 09.03.2023, </w:t>
            </w:r>
          </w:p>
          <w:p w:rsidR="00414632" w:rsidRPr="0008656D" w:rsidRDefault="00C71E06" w:rsidP="00C96A76">
            <w:r w:rsidRPr="0008656D">
              <w:t>№ КУВИ-001/2023-58028899</w:t>
            </w:r>
            <w:r w:rsidR="00C96A76">
              <w:t xml:space="preserve">. </w:t>
            </w:r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FE3E3F" w:rsidP="00FE3E3F">
            <w:pPr>
              <w:jc w:val="center"/>
            </w:pPr>
            <w:r>
              <w:t>3</w:t>
            </w:r>
          </w:p>
        </w:tc>
        <w:tc>
          <w:tcPr>
            <w:tcW w:w="2296" w:type="dxa"/>
            <w:shd w:val="clear" w:color="auto" w:fill="FFFFFF"/>
          </w:tcPr>
          <w:p w:rsidR="00414632" w:rsidRPr="00D100EB" w:rsidRDefault="00D100EB" w:rsidP="00414632">
            <w:pPr>
              <w:widowControl w:val="0"/>
              <w:adjustRightInd w:val="0"/>
              <w:jc w:val="center"/>
            </w:pPr>
            <w:r w:rsidRPr="00D100EB">
              <w:t>История России</w:t>
            </w:r>
          </w:p>
        </w:tc>
        <w:tc>
          <w:tcPr>
            <w:tcW w:w="3828" w:type="dxa"/>
            <w:shd w:val="clear" w:color="auto" w:fill="FFFFFF"/>
          </w:tcPr>
          <w:p w:rsidR="00773C69" w:rsidRPr="0008656D" w:rsidRDefault="00773C69" w:rsidP="00773C69">
            <w:pPr>
              <w:pStyle w:val="a5"/>
            </w:pPr>
            <w:r w:rsidRPr="0008656D">
              <w:t>Учебная аудитория для проведения учебных занятий, предусмотренных программой бакалавриата.</w:t>
            </w:r>
          </w:p>
          <w:p w:rsidR="006A0837" w:rsidRPr="0008656D" w:rsidRDefault="00773C69" w:rsidP="00773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08656D">
              <w:t xml:space="preserve">Технические средства обучения </w:t>
            </w:r>
          </w:p>
          <w:p w:rsidR="00414632" w:rsidRPr="0008656D" w:rsidRDefault="00773C69" w:rsidP="00773C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( проектор , ноутбук , экран, компьютеры)</w:t>
            </w:r>
            <w:r w:rsidR="00414632" w:rsidRPr="0008656D">
              <w:rPr>
                <w:rFonts w:eastAsia="PMingLiU"/>
                <w:bCs/>
              </w:rPr>
              <w:t>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5526B2" w:rsidRPr="0008656D">
              <w:t>№230 (63) Р-44,5</w:t>
            </w:r>
            <w:r w:rsidR="00636FF6" w:rsidRPr="0008656D">
              <w:t xml:space="preserve"> м</w:t>
            </w:r>
            <w:r w:rsidR="00636FF6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177958" w:rsidP="00C96A76">
            <w:r w:rsidRPr="0008656D">
              <w:t>№ КУВИ-001/2023-58028899</w:t>
            </w:r>
            <w:r w:rsidR="00C96A76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FE3E3F" w:rsidP="00FE3E3F">
            <w:pPr>
              <w:jc w:val="center"/>
            </w:pPr>
            <w:r>
              <w:t>4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adjustRightInd w:val="0"/>
              <w:jc w:val="center"/>
            </w:pPr>
            <w:r w:rsidRPr="0008656D">
              <w:t>Безопасность жизнедеятельности</w:t>
            </w:r>
          </w:p>
        </w:tc>
        <w:tc>
          <w:tcPr>
            <w:tcW w:w="3828" w:type="dxa"/>
            <w:shd w:val="clear" w:color="auto" w:fill="FFFFFF"/>
          </w:tcPr>
          <w:p w:rsidR="00642BC1" w:rsidRPr="0008656D" w:rsidRDefault="00642BC1" w:rsidP="0064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rPr>
                <w:rFonts w:eastAsia="PMingLiU"/>
                <w:bCs/>
                <w:kern w:val="36"/>
              </w:rPr>
              <w:t>Учебная аудитория для проведения учебных занятий, предусмотренных программой бакалавриата.</w:t>
            </w:r>
          </w:p>
          <w:p w:rsidR="00642BC1" w:rsidRPr="0008656D" w:rsidRDefault="00642BC1" w:rsidP="00642BC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rPr>
                <w:rFonts w:eastAsia="PMingLiU"/>
                <w:bCs/>
                <w:kern w:val="36"/>
              </w:rPr>
              <w:t>Т</w:t>
            </w:r>
            <w:r w:rsidR="006A0837" w:rsidRPr="0008656D">
              <w:rPr>
                <w:rFonts w:eastAsia="PMingLiU"/>
                <w:bCs/>
                <w:kern w:val="36"/>
              </w:rPr>
              <w:t>ехнические средства обучения (</w:t>
            </w:r>
            <w:r w:rsidRPr="0008656D">
              <w:rPr>
                <w:rFonts w:eastAsia="PMingLiU"/>
                <w:bCs/>
                <w:kern w:val="36"/>
              </w:rPr>
              <w:t>проектор</w:t>
            </w:r>
            <w:r w:rsidR="0002090B" w:rsidRPr="0008656D">
              <w:rPr>
                <w:rFonts w:eastAsia="PMingLiU"/>
                <w:bCs/>
                <w:kern w:val="36"/>
              </w:rPr>
              <w:t>, ноутбук, экран)</w:t>
            </w:r>
          </w:p>
          <w:p w:rsidR="00414632" w:rsidRPr="0008656D" w:rsidRDefault="00414632" w:rsidP="0041463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rPr>
                <w:rFonts w:eastAsia="PMingLiU"/>
                <w:bCs/>
                <w:kern w:val="36"/>
              </w:rPr>
              <w:t>учебные наглядные пособия (таблицы, плакаты);</w:t>
            </w:r>
          </w:p>
          <w:p w:rsidR="00414632" w:rsidRPr="0008656D" w:rsidRDefault="00414632" w:rsidP="00414632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t>электронный тир;</w:t>
            </w:r>
          </w:p>
          <w:p w:rsidR="00414632" w:rsidRPr="0008656D" w:rsidRDefault="00414632" w:rsidP="00414632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t xml:space="preserve">индивидуальные средства защиты органов дыхания и кожи; </w:t>
            </w:r>
          </w:p>
          <w:p w:rsidR="00414632" w:rsidRPr="0008656D" w:rsidRDefault="00414632" w:rsidP="00414632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lastRenderedPageBreak/>
              <w:t>тренажер-манекен взрослого пострадавшего «Александр».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9D1BE5" w:rsidRPr="0008656D">
              <w:t>1</w:t>
            </w:r>
            <w:r w:rsidRPr="0008656D">
              <w:t>, №</w:t>
            </w:r>
            <w:r w:rsidR="009D1BE5" w:rsidRPr="0008656D">
              <w:t>117</w:t>
            </w:r>
            <w:r w:rsidR="00636FF6" w:rsidRPr="0008656D">
              <w:t xml:space="preserve"> </w:t>
            </w:r>
            <w:r w:rsidR="008A6A7E" w:rsidRPr="0008656D">
              <w:t>(55) Р-44,8 м</w:t>
            </w:r>
            <w:r w:rsidR="008A6A7E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177958" w:rsidP="002E47F2">
            <w:r w:rsidRPr="0008656D">
              <w:t>№ 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FE3E3F" w:rsidP="00FE3E3F">
            <w:pPr>
              <w:jc w:val="center"/>
            </w:pPr>
            <w:r>
              <w:t>5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Эконометрика</w:t>
            </w:r>
          </w:p>
        </w:tc>
        <w:tc>
          <w:tcPr>
            <w:tcW w:w="3828" w:type="dxa"/>
            <w:shd w:val="clear" w:color="auto" w:fill="FFFFFF"/>
          </w:tcPr>
          <w:p w:rsidR="004F39E9" w:rsidRPr="0008656D" w:rsidRDefault="004F39E9" w:rsidP="004F39E9">
            <w:pPr>
              <w:pStyle w:val="a5"/>
            </w:pPr>
            <w:r w:rsidRPr="0008656D">
              <w:t>Учебная аудитория</w:t>
            </w:r>
          </w:p>
          <w:p w:rsidR="004F39E9" w:rsidRPr="0008656D" w:rsidRDefault="004F39E9" w:rsidP="004F39E9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4F39E9" w:rsidP="00625A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color w:val="FF0000"/>
                <w:kern w:val="36"/>
              </w:rPr>
            </w:pPr>
            <w:r w:rsidRPr="0008656D">
              <w:t>Технические средства обучения (проектор, ноутбук , экран)</w:t>
            </w:r>
            <w:r w:rsidR="001963A7" w:rsidRPr="0008656D"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№207 (4) Р-50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177958" w:rsidP="00C96A76">
            <w:r w:rsidRPr="0008656D">
              <w:t>№ КУВИ-001/2023-58028899</w:t>
            </w:r>
            <w:r w:rsidR="00C96A76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D8029A">
            <w:pPr>
              <w:jc w:val="center"/>
            </w:pPr>
            <w:r>
              <w:t>6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Исследование операций в экономике</w:t>
            </w:r>
          </w:p>
        </w:tc>
        <w:tc>
          <w:tcPr>
            <w:tcW w:w="3828" w:type="dxa"/>
            <w:shd w:val="clear" w:color="auto" w:fill="FFFFFF"/>
          </w:tcPr>
          <w:p w:rsidR="004F39E9" w:rsidRPr="0008656D" w:rsidRDefault="004F39E9" w:rsidP="004F39E9">
            <w:pPr>
              <w:pStyle w:val="a5"/>
            </w:pPr>
            <w:r w:rsidRPr="0008656D">
              <w:t>Учебная аудитория</w:t>
            </w:r>
          </w:p>
          <w:p w:rsidR="004F39E9" w:rsidRPr="0008656D" w:rsidRDefault="004F39E9" w:rsidP="004F39E9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4F39E9" w:rsidP="00625A01">
            <w:pPr>
              <w:pStyle w:val="a5"/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№207 (4) Р-50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177958" w:rsidP="00625A01">
            <w:r w:rsidRPr="0008656D">
              <w:t>№ КУВИ-001/2023-58028899</w:t>
            </w:r>
            <w:r w:rsidR="00625A01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D8029A">
            <w:pPr>
              <w:jc w:val="center"/>
            </w:pPr>
            <w:r>
              <w:t>7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Практика работы с данными</w:t>
            </w:r>
          </w:p>
        </w:tc>
        <w:tc>
          <w:tcPr>
            <w:tcW w:w="3828" w:type="dxa"/>
            <w:shd w:val="clear" w:color="auto" w:fill="FFFFFF"/>
          </w:tcPr>
          <w:p w:rsidR="004F39E9" w:rsidRPr="0008656D" w:rsidRDefault="004F39E9" w:rsidP="004F39E9">
            <w:pPr>
              <w:pStyle w:val="a5"/>
            </w:pPr>
            <w:r w:rsidRPr="0008656D">
              <w:t>Учебная аудитория</w:t>
            </w:r>
          </w:p>
          <w:p w:rsidR="004F39E9" w:rsidRPr="0008656D" w:rsidRDefault="004F39E9" w:rsidP="004F39E9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4F39E9" w:rsidP="00DD6E26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1963A7" w:rsidRPr="0008656D">
              <w:t>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№230 (63) Р-44,5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8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Алгоритм исследования рынка</w:t>
            </w:r>
          </w:p>
        </w:tc>
        <w:tc>
          <w:tcPr>
            <w:tcW w:w="3828" w:type="dxa"/>
            <w:shd w:val="clear" w:color="auto" w:fill="FFFFFF"/>
          </w:tcPr>
          <w:p w:rsidR="004F39E9" w:rsidRPr="0008656D" w:rsidRDefault="004F39E9" w:rsidP="004F39E9">
            <w:pPr>
              <w:pStyle w:val="a5"/>
            </w:pPr>
            <w:r w:rsidRPr="0008656D">
              <w:t>Учебная аудитория</w:t>
            </w:r>
          </w:p>
          <w:p w:rsidR="004F39E9" w:rsidRPr="0008656D" w:rsidRDefault="004F39E9" w:rsidP="004F39E9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4F39E9" w:rsidP="00DD6E26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1963A7" w:rsidRPr="0008656D">
              <w:t xml:space="preserve">, </w:t>
            </w:r>
            <w:r w:rsidR="001963A7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№230 (63) Р-44,5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9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Антикоррупционное поведение</w:t>
            </w:r>
          </w:p>
        </w:tc>
        <w:tc>
          <w:tcPr>
            <w:tcW w:w="3828" w:type="dxa"/>
            <w:shd w:val="clear" w:color="auto" w:fill="FFFFFF"/>
          </w:tcPr>
          <w:p w:rsidR="002B6A41" w:rsidRPr="0008656D" w:rsidRDefault="002B6A41" w:rsidP="002B6A41">
            <w:pPr>
              <w:pStyle w:val="a5"/>
            </w:pPr>
            <w:r w:rsidRPr="0008656D">
              <w:t>Учебная аудитория</w:t>
            </w:r>
          </w:p>
          <w:p w:rsidR="002B6A41" w:rsidRPr="0008656D" w:rsidRDefault="002B6A41" w:rsidP="002B6A41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6A0837" w:rsidRPr="0008656D" w:rsidRDefault="002B6A41" w:rsidP="00785C70">
            <w:pPr>
              <w:pStyle w:val="a5"/>
            </w:pPr>
            <w:r w:rsidRPr="0008656D">
              <w:t xml:space="preserve">Технические средства обучения </w:t>
            </w:r>
          </w:p>
          <w:p w:rsidR="00414632" w:rsidRPr="0008656D" w:rsidRDefault="002B6A41" w:rsidP="00785C70">
            <w:pPr>
              <w:pStyle w:val="a5"/>
            </w:pPr>
            <w:r w:rsidRPr="0008656D">
              <w:t>( проектор , ноутбук , экран)</w:t>
            </w:r>
            <w:r w:rsidR="001963A7" w:rsidRPr="0008656D">
              <w:t xml:space="preserve">, </w:t>
            </w:r>
            <w:r w:rsidR="001963A7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t>Э</w:t>
            </w:r>
            <w:r w:rsidR="00414632" w:rsidRPr="0008656D">
              <w:t>таж</w:t>
            </w:r>
            <w:r w:rsidRPr="0008656D">
              <w:t xml:space="preserve"> 3, </w:t>
            </w:r>
            <w:r w:rsidR="00BD1DF2" w:rsidRPr="0008656D">
              <w:t>№305 (6) Р-57,1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1</w:t>
            </w:r>
            <w:r w:rsidR="00D8029A">
              <w:t>0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Основы российской государственности</w:t>
            </w:r>
          </w:p>
        </w:tc>
        <w:tc>
          <w:tcPr>
            <w:tcW w:w="3828" w:type="dxa"/>
            <w:shd w:val="clear" w:color="auto" w:fill="FFFFFF"/>
          </w:tcPr>
          <w:p w:rsidR="002B6A41" w:rsidRPr="0008656D" w:rsidRDefault="002B6A41" w:rsidP="002B6A41">
            <w:pPr>
              <w:pStyle w:val="a5"/>
            </w:pPr>
            <w:r w:rsidRPr="0008656D">
              <w:t>Учебная аудитория</w:t>
            </w:r>
          </w:p>
          <w:p w:rsidR="002B6A41" w:rsidRPr="0008656D" w:rsidRDefault="002B6A41" w:rsidP="002B6A41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6A0837" w:rsidRPr="0008656D" w:rsidRDefault="002B6A41" w:rsidP="00785C70">
            <w:pPr>
              <w:pStyle w:val="a5"/>
            </w:pPr>
            <w:r w:rsidRPr="0008656D">
              <w:t xml:space="preserve">Технические средства обучения </w:t>
            </w:r>
          </w:p>
          <w:p w:rsidR="00414632" w:rsidRPr="0008656D" w:rsidRDefault="002B6A41" w:rsidP="00DD6E26">
            <w:pPr>
              <w:pStyle w:val="a5"/>
            </w:pPr>
            <w:r w:rsidRPr="0008656D">
              <w:t>(проектор, ноутбук , экран)</w:t>
            </w:r>
            <w:r w:rsidR="001963A7" w:rsidRPr="0008656D">
              <w:t xml:space="preserve">, </w:t>
            </w:r>
            <w:r w:rsidR="001963A7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9D1BE5" w:rsidRPr="0008656D">
              <w:t>3</w:t>
            </w:r>
            <w:r w:rsidRPr="0008656D">
              <w:t xml:space="preserve">, </w:t>
            </w:r>
            <w:r w:rsidR="00BD1DF2" w:rsidRPr="0008656D">
              <w:t>№306 (5) Р-55,2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1</w:t>
            </w:r>
            <w:r w:rsidR="00D8029A">
              <w:t>1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DD6E26" w:rsidP="00414632">
            <w:pPr>
              <w:widowControl w:val="0"/>
              <w:adjustRightInd w:val="0"/>
              <w:jc w:val="center"/>
            </w:pPr>
            <w:r>
              <w:t>Организация бизнеса</w:t>
            </w:r>
          </w:p>
        </w:tc>
        <w:tc>
          <w:tcPr>
            <w:tcW w:w="3828" w:type="dxa"/>
            <w:shd w:val="clear" w:color="auto" w:fill="FFFFFF"/>
          </w:tcPr>
          <w:p w:rsidR="002B6A41" w:rsidRPr="0008656D" w:rsidRDefault="002B6A41" w:rsidP="002B6A41">
            <w:pPr>
              <w:pStyle w:val="a5"/>
            </w:pPr>
            <w:r w:rsidRPr="0008656D">
              <w:t>Учебная аудитория</w:t>
            </w:r>
          </w:p>
          <w:p w:rsidR="002B6A41" w:rsidRPr="0008656D" w:rsidRDefault="002B6A41" w:rsidP="002B6A41">
            <w:pPr>
              <w:pStyle w:val="a5"/>
            </w:pPr>
            <w:r w:rsidRPr="0008656D">
              <w:lastRenderedPageBreak/>
              <w:t>для проведения учебных занятий, предусмотренных программой бакалавриата.</w:t>
            </w:r>
          </w:p>
          <w:p w:rsidR="00414632" w:rsidRPr="0008656D" w:rsidRDefault="002B6A41" w:rsidP="00DD6E26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6A0837" w:rsidRPr="0008656D">
              <w:t xml:space="preserve">, </w:t>
            </w:r>
            <w:r w:rsidR="006A0837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 xml:space="preserve">347904, Ростовская область, г. Таганрог, ул. </w:t>
            </w:r>
            <w:r w:rsidRPr="0008656D">
              <w:lastRenderedPageBreak/>
              <w:t>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№230 (63) Р-44,5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lastRenderedPageBreak/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</w:t>
            </w:r>
            <w:r w:rsidRPr="0008656D">
              <w:lastRenderedPageBreak/>
              <w:t xml:space="preserve">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lastRenderedPageBreak/>
              <w:t>12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Технологическое предпринимательство</w:t>
            </w:r>
          </w:p>
        </w:tc>
        <w:tc>
          <w:tcPr>
            <w:tcW w:w="3828" w:type="dxa"/>
            <w:shd w:val="clear" w:color="auto" w:fill="FFFFFF"/>
          </w:tcPr>
          <w:p w:rsidR="00945F68" w:rsidRPr="0008656D" w:rsidRDefault="00945F68" w:rsidP="00945F68">
            <w:pPr>
              <w:pStyle w:val="a5"/>
            </w:pPr>
            <w:r w:rsidRPr="0008656D">
              <w:t>Учебная аудитория</w:t>
            </w:r>
          </w:p>
          <w:p w:rsidR="00945F68" w:rsidRPr="0008656D" w:rsidRDefault="00945F68" w:rsidP="00945F68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45F68" w:rsidP="003D7373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№230 (63) Р-44,5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1</w:t>
            </w:r>
            <w:r w:rsidR="00D8029A">
              <w:t>3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Социальное предпринимательство</w:t>
            </w:r>
          </w:p>
        </w:tc>
        <w:tc>
          <w:tcPr>
            <w:tcW w:w="3828" w:type="dxa"/>
            <w:shd w:val="clear" w:color="auto" w:fill="FFFFFF"/>
          </w:tcPr>
          <w:p w:rsidR="00945F68" w:rsidRPr="0008656D" w:rsidRDefault="00945F68" w:rsidP="00945F68">
            <w:pPr>
              <w:pStyle w:val="a5"/>
            </w:pPr>
            <w:r w:rsidRPr="0008656D">
              <w:t>Учебная аудитория</w:t>
            </w:r>
          </w:p>
          <w:p w:rsidR="00945F68" w:rsidRPr="0008656D" w:rsidRDefault="00945F68" w:rsidP="00945F68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45F68" w:rsidP="003D7373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t>Технические средства обучения (проектор, ноутбук</w:t>
            </w:r>
            <w:r w:rsidR="00B954A9" w:rsidRPr="0008656D">
              <w:t xml:space="preserve"> , экран),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№222 (49) Р-59,1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1</w:t>
            </w:r>
            <w:r w:rsidR="00D8029A">
              <w:t>4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 w:rsidRPr="003D7373">
              <w:t>Теория организации и организационное поведение</w:t>
            </w:r>
          </w:p>
        </w:tc>
        <w:tc>
          <w:tcPr>
            <w:tcW w:w="3828" w:type="dxa"/>
            <w:shd w:val="clear" w:color="auto" w:fill="FFFFFF"/>
          </w:tcPr>
          <w:p w:rsidR="00945F68" w:rsidRPr="0008656D" w:rsidRDefault="00945F68" w:rsidP="00945F68">
            <w:pPr>
              <w:pStyle w:val="a5"/>
            </w:pPr>
            <w:r w:rsidRPr="0008656D">
              <w:t>Учебная аудитория</w:t>
            </w:r>
          </w:p>
          <w:p w:rsidR="00945F68" w:rsidRPr="0008656D" w:rsidRDefault="00945F68" w:rsidP="00945F68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45F68" w:rsidP="00625A01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t xml:space="preserve"> 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625A01">
            <w:pPr>
              <w:widowControl w:val="0"/>
              <w:shd w:val="clear" w:color="auto" w:fill="FFFFFF"/>
              <w:adjustRightInd w:val="0"/>
            </w:pPr>
            <w:r w:rsidRPr="00DD6E26"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625A01">
            <w:r w:rsidRPr="0008656D">
              <w:t xml:space="preserve">№ </w:t>
            </w:r>
            <w:r w:rsidR="00177958" w:rsidRPr="0008656D">
              <w:t>КУВИ-001/2023-58028899</w:t>
            </w:r>
            <w:r w:rsidR="00625A01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1</w:t>
            </w:r>
            <w:r w:rsidR="00D8029A">
              <w:t>5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Теория организации производства</w:t>
            </w:r>
          </w:p>
        </w:tc>
        <w:tc>
          <w:tcPr>
            <w:tcW w:w="3828" w:type="dxa"/>
            <w:shd w:val="clear" w:color="auto" w:fill="FFFFFF"/>
          </w:tcPr>
          <w:p w:rsidR="00945F68" w:rsidRPr="0008656D" w:rsidRDefault="00945F68" w:rsidP="00945F68">
            <w:pPr>
              <w:pStyle w:val="a5"/>
            </w:pPr>
            <w:r w:rsidRPr="0008656D">
              <w:t>Учебная аудитория</w:t>
            </w:r>
          </w:p>
          <w:p w:rsidR="00945F68" w:rsidRPr="0008656D" w:rsidRDefault="00945F68" w:rsidP="00945F68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45F68" w:rsidP="003D7373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rPr>
                <w:rFonts w:eastAsia="PMingLiU"/>
                <w:bCs/>
              </w:rPr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DD6E26" w:rsidP="00414632">
            <w:pPr>
              <w:widowControl w:val="0"/>
              <w:shd w:val="clear" w:color="auto" w:fill="FFFFFF"/>
              <w:adjustRightInd w:val="0"/>
            </w:pPr>
            <w:r w:rsidRPr="00DD6E26">
              <w:t>этаж 2, №222 (49) Р-59,1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16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Экономика недвижимости</w:t>
            </w:r>
          </w:p>
        </w:tc>
        <w:tc>
          <w:tcPr>
            <w:tcW w:w="3828" w:type="dxa"/>
            <w:shd w:val="clear" w:color="auto" w:fill="FFFFFF"/>
          </w:tcPr>
          <w:p w:rsidR="00945F68" w:rsidRPr="0008656D" w:rsidRDefault="00945F68" w:rsidP="00945F68">
            <w:pPr>
              <w:pStyle w:val="a5"/>
            </w:pPr>
            <w:r w:rsidRPr="0008656D">
              <w:t>Учебная аудитория</w:t>
            </w:r>
          </w:p>
          <w:p w:rsidR="00945F68" w:rsidRPr="0008656D" w:rsidRDefault="00945F68" w:rsidP="00945F68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45F68" w:rsidP="003D7373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3, </w:t>
            </w:r>
            <w:r w:rsidR="00BD1DF2" w:rsidRPr="0008656D">
              <w:t>№306 (5) Р-55,2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17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Менеджмент</w:t>
            </w:r>
          </w:p>
        </w:tc>
        <w:tc>
          <w:tcPr>
            <w:tcW w:w="3828" w:type="dxa"/>
            <w:shd w:val="clear" w:color="auto" w:fill="FFFFFF"/>
          </w:tcPr>
          <w:p w:rsidR="00B3590E" w:rsidRPr="0008656D" w:rsidRDefault="00B3590E" w:rsidP="00B3590E">
            <w:pPr>
              <w:pStyle w:val="a5"/>
            </w:pPr>
            <w:r w:rsidRPr="0008656D">
              <w:t>Учебная аудитория</w:t>
            </w:r>
          </w:p>
          <w:p w:rsidR="00B3590E" w:rsidRPr="0008656D" w:rsidRDefault="00B3590E" w:rsidP="00B3590E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B3590E" w:rsidP="003D7373">
            <w:pPr>
              <w:pStyle w:val="a5"/>
            </w:pPr>
            <w:r w:rsidRPr="0008656D">
              <w:t>Технические средств</w:t>
            </w:r>
            <w:r w:rsidR="00785C70" w:rsidRPr="0008656D">
              <w:t xml:space="preserve">а обучения (проектор, </w:t>
            </w:r>
            <w:r w:rsidR="00785C70" w:rsidRPr="0008656D">
              <w:lastRenderedPageBreak/>
              <w:t>ноутбук</w:t>
            </w:r>
            <w:r w:rsidRPr="0008656D">
              <w:t xml:space="preserve"> 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 xml:space="preserve">этаж 3, </w:t>
            </w:r>
            <w:r w:rsidR="00BD1DF2" w:rsidRPr="0008656D">
              <w:t>№305 (6) Р-57,1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lastRenderedPageBreak/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</w:t>
            </w:r>
            <w:r w:rsidR="00177958" w:rsidRPr="0008656D">
              <w:lastRenderedPageBreak/>
              <w:t>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lastRenderedPageBreak/>
              <w:t>18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Корпоративный менеджмент</w:t>
            </w:r>
          </w:p>
        </w:tc>
        <w:tc>
          <w:tcPr>
            <w:tcW w:w="3828" w:type="dxa"/>
            <w:shd w:val="clear" w:color="auto" w:fill="FFFFFF"/>
          </w:tcPr>
          <w:p w:rsidR="00785C70" w:rsidRPr="0008656D" w:rsidRDefault="00785C70" w:rsidP="00785C70">
            <w:pPr>
              <w:pStyle w:val="a5"/>
            </w:pPr>
            <w:r w:rsidRPr="0008656D">
              <w:t>Учебная аудитория</w:t>
            </w:r>
          </w:p>
          <w:p w:rsidR="00785C70" w:rsidRPr="0008656D" w:rsidRDefault="00785C70" w:rsidP="00785C70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785C70" w:rsidP="003D7373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BD1DF2" w:rsidRPr="0008656D">
              <w:t>№222 (49) Р-59,1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19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Экономика отраслевых рынков</w:t>
            </w:r>
          </w:p>
        </w:tc>
        <w:tc>
          <w:tcPr>
            <w:tcW w:w="3828" w:type="dxa"/>
            <w:shd w:val="clear" w:color="auto" w:fill="FFFFFF"/>
          </w:tcPr>
          <w:p w:rsidR="00785C70" w:rsidRPr="0008656D" w:rsidRDefault="00785C70" w:rsidP="00785C70">
            <w:pPr>
              <w:pStyle w:val="a5"/>
            </w:pPr>
            <w:r w:rsidRPr="0008656D">
              <w:t>Учебная аудитория</w:t>
            </w:r>
          </w:p>
          <w:p w:rsidR="00785C70" w:rsidRPr="0008656D" w:rsidRDefault="00785C70" w:rsidP="00785C70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785C70" w:rsidP="003D7373">
            <w:pPr>
              <w:pStyle w:val="a5"/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BD1DF2" w:rsidRPr="0008656D">
              <w:t>№222 (49) Р-59,1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>№</w:t>
            </w:r>
            <w:r w:rsidR="00177958" w:rsidRPr="0008656D">
              <w:t xml:space="preserve"> 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2</w:t>
            </w:r>
            <w:r w:rsidR="00D8029A">
              <w:t>0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6E664C">
            <w:pPr>
              <w:widowControl w:val="0"/>
              <w:adjustRightInd w:val="0"/>
              <w:jc w:val="center"/>
            </w:pPr>
            <w:r w:rsidRPr="003D7373">
              <w:t>Цифровые коммуникационные технологии</w:t>
            </w:r>
          </w:p>
        </w:tc>
        <w:tc>
          <w:tcPr>
            <w:tcW w:w="3828" w:type="dxa"/>
            <w:shd w:val="clear" w:color="auto" w:fill="FFFFFF"/>
          </w:tcPr>
          <w:p w:rsidR="00543796" w:rsidRPr="0008656D" w:rsidRDefault="00543796" w:rsidP="00414632">
            <w:pPr>
              <w:pStyle w:val="a5"/>
            </w:pPr>
            <w:r w:rsidRPr="0008656D">
              <w:t>Специализированная аудитория</w:t>
            </w:r>
          </w:p>
          <w:p w:rsidR="00543796" w:rsidRPr="0008656D" w:rsidRDefault="00543796" w:rsidP="00543796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E0F70" w:rsidP="005A15CD">
            <w:pPr>
              <w:pStyle w:val="a5"/>
              <w:rPr>
                <w:color w:val="FF0000"/>
              </w:rPr>
            </w:pPr>
            <w:r w:rsidRPr="0008656D">
              <w:t>Технические средства обучения (проектор</w:t>
            </w:r>
            <w:r w:rsidR="00543796" w:rsidRPr="0008656D">
              <w:t>,</w:t>
            </w:r>
            <w:r w:rsidR="003D7373">
              <w:t xml:space="preserve"> </w:t>
            </w:r>
            <w:r w:rsidR="00FA75A7" w:rsidRPr="0008656D">
              <w:t>компьютер,</w:t>
            </w:r>
            <w:r w:rsidR="00543796" w:rsidRPr="0008656D">
              <w:t xml:space="preserve"> ноутбук</w:t>
            </w:r>
            <w:r w:rsidR="000C74CA" w:rsidRPr="0008656D">
              <w:t>и</w:t>
            </w:r>
            <w:r w:rsidR="00543796" w:rsidRPr="0008656D">
              <w:t xml:space="preserve">, экран). 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9E0F70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9E0F70" w:rsidRPr="0008656D">
              <w:t>1</w:t>
            </w:r>
            <w:r w:rsidRPr="0008656D">
              <w:t xml:space="preserve">, </w:t>
            </w:r>
            <w:r w:rsidR="00BD1DF2" w:rsidRPr="0008656D">
              <w:t>№110 (3) Р-52,9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>
            <w:pPr>
              <w:rPr>
                <w:lang w:val="en-US"/>
              </w:rPr>
            </w:pPr>
          </w:p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5A15CD">
            <w:r w:rsidRPr="0008656D">
              <w:t xml:space="preserve">№ </w:t>
            </w:r>
            <w:r w:rsidR="00177958" w:rsidRPr="0008656D">
              <w:t>КУВИ-001/2023-58028899</w:t>
            </w:r>
            <w:r w:rsidR="005A15CD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2</w:t>
            </w:r>
            <w:r w:rsidR="00D8029A">
              <w:t>1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Автоматизация финансово-учетных процессов</w:t>
            </w:r>
          </w:p>
        </w:tc>
        <w:tc>
          <w:tcPr>
            <w:tcW w:w="3828" w:type="dxa"/>
            <w:shd w:val="clear" w:color="auto" w:fill="FFFFFF"/>
          </w:tcPr>
          <w:p w:rsidR="007169B3" w:rsidRPr="0008656D" w:rsidRDefault="007169B3" w:rsidP="007169B3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7169B3" w:rsidRPr="0008656D" w:rsidRDefault="007169B3" w:rsidP="007169B3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7169B3" w:rsidP="003D73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3D7373" w:rsidP="009D1BE5">
            <w:pPr>
              <w:widowControl w:val="0"/>
              <w:shd w:val="clear" w:color="auto" w:fill="FFFFFF"/>
              <w:adjustRightInd w:val="0"/>
            </w:pPr>
            <w:r w:rsidRPr="003D7373"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t>2</w:t>
            </w:r>
            <w:r w:rsidR="00D8029A">
              <w:t>2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Управленческие решения</w:t>
            </w:r>
          </w:p>
        </w:tc>
        <w:tc>
          <w:tcPr>
            <w:tcW w:w="3828" w:type="dxa"/>
            <w:shd w:val="clear" w:color="auto" w:fill="FFFFFF"/>
          </w:tcPr>
          <w:p w:rsidR="00226744" w:rsidRPr="0008656D" w:rsidRDefault="00226744" w:rsidP="00226744">
            <w:pPr>
              <w:pStyle w:val="a5"/>
            </w:pPr>
            <w:r w:rsidRPr="0008656D">
              <w:t>Учебная аудитория для проведения учебных занятий, предусмотренных программой бакалавриата.</w:t>
            </w:r>
          </w:p>
          <w:p w:rsidR="00414632" w:rsidRPr="0008656D" w:rsidRDefault="00226744" w:rsidP="0082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Технические средства обучения (проектор, ноутбук</w:t>
            </w:r>
            <w:r w:rsidR="007169B3" w:rsidRPr="0008656D">
              <w:t>и</w:t>
            </w:r>
            <w:r w:rsidRPr="0008656D">
              <w:t>, экран, компьютеры).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5A15CD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5526B2" w:rsidRPr="0008656D">
              <w:t>№230 (63) Р-44,5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C96A76">
            <w:r w:rsidRPr="0008656D">
              <w:t xml:space="preserve">№ </w:t>
            </w:r>
            <w:r w:rsidR="00177958" w:rsidRPr="0008656D">
              <w:t>КУВИ-001/2023-58028899</w:t>
            </w:r>
            <w:r w:rsidR="00C96A76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23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Методы анализа в бизнесе и управлении</w:t>
            </w:r>
          </w:p>
        </w:tc>
        <w:tc>
          <w:tcPr>
            <w:tcW w:w="3828" w:type="dxa"/>
            <w:shd w:val="clear" w:color="auto" w:fill="FFFFFF"/>
          </w:tcPr>
          <w:p w:rsidR="007169B3" w:rsidRPr="0008656D" w:rsidRDefault="007169B3" w:rsidP="007169B3">
            <w:pPr>
              <w:pStyle w:val="a5"/>
            </w:pPr>
            <w:r w:rsidRPr="0008656D">
              <w:t>Учебная аудитория</w:t>
            </w:r>
          </w:p>
          <w:p w:rsidR="007169B3" w:rsidRPr="0008656D" w:rsidRDefault="007169B3" w:rsidP="007169B3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7169B3" w:rsidP="00822759">
            <w:pPr>
              <w:pStyle w:val="a5"/>
            </w:pPr>
            <w:r w:rsidRPr="0008656D">
              <w:t>Технические средства обучения (проектор, ноутбук, экран)</w:t>
            </w:r>
            <w:r w:rsidR="00B954A9" w:rsidRPr="0008656D">
              <w:t xml:space="preserve">, </w:t>
            </w:r>
            <w:r w:rsidR="00B954A9" w:rsidRPr="0008656D">
              <w:rPr>
                <w:rFonts w:eastAsia="PMingLiU"/>
                <w:bCs/>
                <w:kern w:val="36"/>
              </w:rPr>
              <w:t>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9D1BE5" w:rsidRPr="0008656D">
              <w:t>3</w:t>
            </w:r>
            <w:r w:rsidRPr="0008656D">
              <w:t xml:space="preserve">, </w:t>
            </w:r>
            <w:r w:rsidR="00BD1DF2" w:rsidRPr="0008656D">
              <w:t>№305 (6) Р-57,1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24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Риск-менеджмент</w:t>
            </w:r>
          </w:p>
        </w:tc>
        <w:tc>
          <w:tcPr>
            <w:tcW w:w="3828" w:type="dxa"/>
            <w:shd w:val="clear" w:color="auto" w:fill="FFFFFF"/>
          </w:tcPr>
          <w:p w:rsidR="00B954A9" w:rsidRPr="0008656D" w:rsidRDefault="00B954A9" w:rsidP="00B954A9">
            <w:pPr>
              <w:pStyle w:val="a5"/>
            </w:pPr>
            <w:r w:rsidRPr="0008656D">
              <w:t>Учебная аудитория</w:t>
            </w:r>
          </w:p>
          <w:p w:rsidR="00B954A9" w:rsidRPr="0008656D" w:rsidRDefault="00B954A9" w:rsidP="00B954A9">
            <w:pPr>
              <w:pStyle w:val="a5"/>
            </w:pPr>
            <w:r w:rsidRPr="0008656D">
              <w:t xml:space="preserve">для проведения учебных занятий, </w:t>
            </w:r>
            <w:r w:rsidRPr="0008656D">
              <w:lastRenderedPageBreak/>
              <w:t>предусмотренных программой бакалавриата.</w:t>
            </w:r>
          </w:p>
          <w:p w:rsidR="00414632" w:rsidRPr="0008656D" w:rsidRDefault="00B954A9" w:rsidP="00822759">
            <w:pPr>
              <w:pStyle w:val="a5"/>
            </w:pPr>
            <w:r w:rsidRPr="0008656D">
              <w:t>Технические средства обучения (проектор, ноутбук,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 xml:space="preserve">347904, Ростовская область, г. Таганрог, ул. </w:t>
            </w:r>
            <w:r w:rsidRPr="0008656D">
              <w:lastRenderedPageBreak/>
              <w:t>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t>Э</w:t>
            </w:r>
            <w:r w:rsidR="00414632" w:rsidRPr="0008656D">
              <w:t>таж</w:t>
            </w:r>
            <w:r w:rsidRPr="0008656D">
              <w:t>3</w:t>
            </w:r>
            <w:r w:rsidR="00414632" w:rsidRPr="0008656D">
              <w:t xml:space="preserve">, </w:t>
            </w:r>
            <w:r w:rsidR="00BD1DF2" w:rsidRPr="0008656D">
              <w:t>№306 (5) Р-55,2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lastRenderedPageBreak/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</w:t>
            </w:r>
            <w:r w:rsidRPr="0008656D">
              <w:lastRenderedPageBreak/>
              <w:t xml:space="preserve">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lastRenderedPageBreak/>
              <w:t>25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Экономическая теория</w:t>
            </w:r>
          </w:p>
        </w:tc>
        <w:tc>
          <w:tcPr>
            <w:tcW w:w="3828" w:type="dxa"/>
            <w:shd w:val="clear" w:color="auto" w:fill="FFFFFF"/>
          </w:tcPr>
          <w:p w:rsidR="00D5383C" w:rsidRPr="0008656D" w:rsidRDefault="00D5383C" w:rsidP="00D5383C">
            <w:pPr>
              <w:pStyle w:val="a5"/>
            </w:pPr>
            <w:r w:rsidRPr="0008656D">
              <w:t>Учебная аудитория</w:t>
            </w:r>
          </w:p>
          <w:p w:rsidR="00D5383C" w:rsidRPr="0008656D" w:rsidRDefault="00D5383C" w:rsidP="00D5383C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D5383C" w:rsidP="00822759">
            <w:pPr>
              <w:pStyle w:val="a5"/>
            </w:pPr>
            <w:r w:rsidRPr="0008656D">
              <w:t>Технические средства обучения (проектор, ноутбук,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Этаж3, </w:t>
            </w:r>
            <w:r w:rsidR="00BD1DF2" w:rsidRPr="0008656D">
              <w:t>№305 (6) Р-57,1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26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A722B3" w:rsidP="00414632">
            <w:pPr>
              <w:widowControl w:val="0"/>
              <w:adjustRightInd w:val="0"/>
              <w:jc w:val="center"/>
            </w:pPr>
            <w:r w:rsidRPr="00A722B3">
              <w:t>Основы инклюзивной культуры и дефектологических знаний</w:t>
            </w:r>
          </w:p>
        </w:tc>
        <w:tc>
          <w:tcPr>
            <w:tcW w:w="3828" w:type="dxa"/>
            <w:shd w:val="clear" w:color="auto" w:fill="FFFFFF"/>
          </w:tcPr>
          <w:p w:rsidR="00D5383C" w:rsidRPr="0008656D" w:rsidRDefault="00D5383C" w:rsidP="00D5383C">
            <w:pPr>
              <w:pStyle w:val="a5"/>
            </w:pPr>
            <w:r w:rsidRPr="0008656D">
              <w:t>Учебная аудитория</w:t>
            </w:r>
          </w:p>
          <w:p w:rsidR="00D5383C" w:rsidRPr="0008656D" w:rsidRDefault="00D5383C" w:rsidP="00D5383C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D5383C" w:rsidP="00822759">
            <w:pPr>
              <w:pStyle w:val="a5"/>
            </w:pPr>
            <w:r w:rsidRPr="0008656D">
              <w:t>Технические средства обучения (проектор, ноутбук, экран)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5A15CD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E1418F" w:rsidRPr="0008656D">
              <w:t>№207 (4) Р-50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5A15CD">
            <w:r w:rsidRPr="0008656D">
              <w:t xml:space="preserve">№ </w:t>
            </w:r>
            <w:r w:rsidR="00177958" w:rsidRPr="0008656D">
              <w:t>КУВИ-001/2023-58028899</w:t>
            </w:r>
            <w:r w:rsidR="005A15CD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27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3D7373" w:rsidP="00414632">
            <w:pPr>
              <w:widowControl w:val="0"/>
              <w:adjustRightInd w:val="0"/>
              <w:jc w:val="center"/>
            </w:pPr>
            <w:r>
              <w:t>Управление изменениями</w:t>
            </w:r>
          </w:p>
        </w:tc>
        <w:tc>
          <w:tcPr>
            <w:tcW w:w="3828" w:type="dxa"/>
            <w:shd w:val="clear" w:color="auto" w:fill="FFFFFF"/>
          </w:tcPr>
          <w:p w:rsidR="00083956" w:rsidRPr="0008656D" w:rsidRDefault="00083956" w:rsidP="00083956">
            <w:pPr>
              <w:pStyle w:val="a5"/>
            </w:pPr>
            <w:r w:rsidRPr="0008656D">
              <w:t>Учебная аудитория</w:t>
            </w:r>
          </w:p>
          <w:p w:rsidR="00083956" w:rsidRPr="0008656D" w:rsidRDefault="00083956" w:rsidP="00083956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083956" w:rsidP="00083956">
            <w:pPr>
              <w:pStyle w:val="a5"/>
            </w:pPr>
            <w:r w:rsidRPr="0008656D">
              <w:t>Технические средства обучения ( проектор 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3, </w:t>
            </w:r>
            <w:r w:rsidR="00BD1DF2" w:rsidRPr="0008656D">
              <w:t>№306 (5) Р-55,2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28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Государственное регулирование экономики</w:t>
            </w:r>
          </w:p>
        </w:tc>
        <w:tc>
          <w:tcPr>
            <w:tcW w:w="3828" w:type="dxa"/>
            <w:shd w:val="clear" w:color="auto" w:fill="FFFFFF"/>
          </w:tcPr>
          <w:p w:rsidR="00083956" w:rsidRPr="0008656D" w:rsidRDefault="00083956" w:rsidP="00083956">
            <w:pPr>
              <w:pStyle w:val="a5"/>
            </w:pPr>
            <w:r w:rsidRPr="0008656D">
              <w:t>Учебная аудитория</w:t>
            </w:r>
          </w:p>
          <w:p w:rsidR="00083956" w:rsidRPr="0008656D" w:rsidRDefault="00083956" w:rsidP="00083956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083956" w:rsidP="00822759">
            <w:pPr>
              <w:pStyle w:val="a5"/>
            </w:pPr>
            <w:r w:rsidRPr="0008656D">
              <w:t>Технические средства обучения (проектор, ноутбук,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3, </w:t>
            </w:r>
            <w:r w:rsidR="00BD1DF2" w:rsidRPr="0008656D">
              <w:t>№305 (6) Р-57,1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29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Бизнес-планирование</w:t>
            </w:r>
          </w:p>
        </w:tc>
        <w:tc>
          <w:tcPr>
            <w:tcW w:w="3828" w:type="dxa"/>
            <w:shd w:val="clear" w:color="auto" w:fill="FFFFFF"/>
          </w:tcPr>
          <w:p w:rsidR="009E0F70" w:rsidRPr="0008656D" w:rsidRDefault="009E0F70" w:rsidP="009E0F70">
            <w:pPr>
              <w:pStyle w:val="a5"/>
            </w:pPr>
            <w:r w:rsidRPr="0008656D">
              <w:t>Специализированная аудитория</w:t>
            </w:r>
          </w:p>
          <w:p w:rsidR="009E0F70" w:rsidRPr="0008656D" w:rsidRDefault="009E0F70" w:rsidP="009E0F70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9E0F70" w:rsidP="00822759">
            <w:pPr>
              <w:numPr>
                <w:ilvl w:val="0"/>
                <w:numId w:val="3"/>
              </w:numPr>
              <w:autoSpaceDE/>
              <w:autoSpaceDN/>
              <w:ind w:left="0"/>
            </w:pPr>
            <w:r w:rsidRPr="0008656D">
              <w:t>Технические средства обучения (проектор, ноутбуки, экран).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9D1BE5" w:rsidP="009E0F70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9E0F70" w:rsidRPr="0008656D">
              <w:t>1</w:t>
            </w:r>
            <w:r w:rsidRPr="0008656D">
              <w:t xml:space="preserve">, </w:t>
            </w:r>
            <w:r w:rsidR="00BD1DF2" w:rsidRPr="0008656D">
              <w:t>№110 (3) Р-52,9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>
            <w:pPr>
              <w:rPr>
                <w:lang w:val="en-US"/>
              </w:rPr>
            </w:pPr>
          </w:p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5A15CD">
            <w:r w:rsidRPr="0008656D">
              <w:t xml:space="preserve">№ </w:t>
            </w:r>
            <w:r w:rsidR="00177958" w:rsidRPr="0008656D">
              <w:t>КУВИ-001/2023-58028899</w:t>
            </w:r>
            <w:r w:rsidR="005A15CD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30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Антикризисное управление</w:t>
            </w:r>
          </w:p>
        </w:tc>
        <w:tc>
          <w:tcPr>
            <w:tcW w:w="3828" w:type="dxa"/>
            <w:shd w:val="clear" w:color="auto" w:fill="FFFFFF"/>
          </w:tcPr>
          <w:p w:rsidR="002156E6" w:rsidRPr="0008656D" w:rsidRDefault="002156E6" w:rsidP="002156E6">
            <w:pPr>
              <w:pStyle w:val="a5"/>
            </w:pPr>
            <w:r w:rsidRPr="0008656D">
              <w:t>Учебная аудитория</w:t>
            </w:r>
          </w:p>
          <w:p w:rsidR="002156E6" w:rsidRPr="0008656D" w:rsidRDefault="002156E6" w:rsidP="002156E6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2156E6" w:rsidP="00822759">
            <w:pPr>
              <w:pStyle w:val="a5"/>
            </w:pPr>
            <w:r w:rsidRPr="0008656D">
              <w:t xml:space="preserve">Технические средства обучения (проектор, ноутбук, экран), учебные наглядные </w:t>
            </w:r>
            <w:r w:rsidRPr="0008656D">
              <w:lastRenderedPageBreak/>
              <w:t>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822759" w:rsidP="00414632">
            <w:pPr>
              <w:widowControl w:val="0"/>
              <w:shd w:val="clear" w:color="auto" w:fill="FFFFFF"/>
              <w:adjustRightInd w:val="0"/>
            </w:pPr>
            <w:r w:rsidRPr="00822759"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lastRenderedPageBreak/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30437F" w:rsidP="00D8029A">
            <w:pPr>
              <w:jc w:val="center"/>
            </w:pPr>
            <w:r w:rsidRPr="0008656D">
              <w:lastRenderedPageBreak/>
              <w:t>3</w:t>
            </w:r>
            <w:r w:rsidR="00D8029A">
              <w:t>1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Оценка проектов и бизнес-решений</w:t>
            </w:r>
          </w:p>
        </w:tc>
        <w:tc>
          <w:tcPr>
            <w:tcW w:w="3828" w:type="dxa"/>
            <w:shd w:val="clear" w:color="auto" w:fill="FFFFFF"/>
          </w:tcPr>
          <w:p w:rsidR="002156E6" w:rsidRPr="0008656D" w:rsidRDefault="002156E6" w:rsidP="002156E6">
            <w:pPr>
              <w:pStyle w:val="a5"/>
            </w:pPr>
            <w:r w:rsidRPr="0008656D">
              <w:t>Учебная аудитория</w:t>
            </w:r>
          </w:p>
          <w:p w:rsidR="002156E6" w:rsidRPr="0008656D" w:rsidRDefault="002156E6" w:rsidP="002156E6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2156E6" w:rsidP="002156E6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822759" w:rsidP="00822759">
            <w:pPr>
              <w:widowControl w:val="0"/>
              <w:shd w:val="clear" w:color="auto" w:fill="FFFFFF"/>
              <w:adjustRightInd w:val="0"/>
            </w:pPr>
            <w:r w:rsidRPr="00822759"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41463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32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adjustRightInd w:val="0"/>
              <w:jc w:val="center"/>
            </w:pPr>
            <w:r w:rsidRPr="0008656D">
              <w:t>Деловая коммуникация</w:t>
            </w:r>
          </w:p>
        </w:tc>
        <w:tc>
          <w:tcPr>
            <w:tcW w:w="3828" w:type="dxa"/>
            <w:shd w:val="clear" w:color="auto" w:fill="FFFFFF"/>
          </w:tcPr>
          <w:p w:rsidR="002156E6" w:rsidRPr="0008656D" w:rsidRDefault="002156E6" w:rsidP="002156E6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2156E6" w:rsidRPr="0008656D" w:rsidRDefault="002156E6" w:rsidP="002156E6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414632" w:rsidRPr="0008656D" w:rsidRDefault="002156E6" w:rsidP="002156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5A15CD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BD1DF2" w:rsidRPr="0008656D">
              <w:t>№222 (49) Р-59,1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5A15CD">
            <w:r w:rsidRPr="0008656D">
              <w:t xml:space="preserve">№ </w:t>
            </w:r>
            <w:r w:rsidR="00177958" w:rsidRPr="0008656D">
              <w:t>КУВИ-001/2023-58028899</w:t>
            </w:r>
            <w:r w:rsidR="005A15CD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33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Организация инновационной деятельности</w:t>
            </w:r>
          </w:p>
        </w:tc>
        <w:tc>
          <w:tcPr>
            <w:tcW w:w="3828" w:type="dxa"/>
            <w:shd w:val="clear" w:color="auto" w:fill="FFFFFF"/>
          </w:tcPr>
          <w:p w:rsidR="00582BAF" w:rsidRPr="0008656D" w:rsidRDefault="00582BAF" w:rsidP="00582BAF">
            <w:pPr>
              <w:snapToGrid w:val="0"/>
              <w:rPr>
                <w:lang w:eastAsia="ar-SA"/>
              </w:rPr>
            </w:pPr>
            <w:r w:rsidRPr="0008656D">
              <w:rPr>
                <w:lang w:eastAsia="ar-SA"/>
              </w:rPr>
              <w:t>Учебная аудитория для проведения учебных занятий, предусмотренных программой бакалавриата.</w:t>
            </w:r>
          </w:p>
          <w:p w:rsidR="00582BAF" w:rsidRPr="0008656D" w:rsidRDefault="00582BAF" w:rsidP="00582BAF">
            <w:pPr>
              <w:snapToGrid w:val="0"/>
              <w:rPr>
                <w:lang w:eastAsia="ar-SA"/>
              </w:rPr>
            </w:pPr>
            <w:r w:rsidRPr="0008656D">
              <w:rPr>
                <w:lang w:eastAsia="ar-SA"/>
              </w:rPr>
              <w:t xml:space="preserve">Технические средства обучения </w:t>
            </w:r>
          </w:p>
          <w:p w:rsidR="00414632" w:rsidRPr="0008656D" w:rsidRDefault="00582BAF" w:rsidP="00582BAF">
            <w:pPr>
              <w:rPr>
                <w:color w:val="000000"/>
              </w:rPr>
            </w:pPr>
            <w:r w:rsidRPr="0008656D">
              <w:rPr>
                <w:lang w:eastAsia="ar-SA"/>
              </w:rPr>
              <w:t>( проект</w:t>
            </w:r>
            <w:r w:rsidR="006A5C6E" w:rsidRPr="0008656D">
              <w:rPr>
                <w:lang w:eastAsia="ar-SA"/>
              </w:rPr>
              <w:t>ор , ноутбук , экран, компьютер</w:t>
            </w:r>
            <w:r w:rsidRPr="0008656D">
              <w:rPr>
                <w:lang w:eastAsia="ar-SA"/>
              </w:rPr>
              <w:t>).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5A15CD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5526B2" w:rsidRPr="0008656D">
              <w:t>№230 (63) Р-44,5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41463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="002E47F2" w:rsidRPr="0008656D">
              <w:t xml:space="preserve">, </w:t>
            </w:r>
          </w:p>
          <w:p w:rsidR="00414632" w:rsidRPr="0008656D" w:rsidRDefault="002E47F2" w:rsidP="005A15CD">
            <w:r w:rsidRPr="0008656D">
              <w:t xml:space="preserve">№ </w:t>
            </w:r>
            <w:r w:rsidR="00177958" w:rsidRPr="0008656D">
              <w:t>КУВИ-001/2023-58028899</w:t>
            </w:r>
            <w:r w:rsidR="005A15CD">
              <w:t xml:space="preserve"> </w:t>
            </w:r>
            <w:r w:rsidR="00414632"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34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822759" w:rsidP="00414632">
            <w:pPr>
              <w:widowControl w:val="0"/>
              <w:adjustRightInd w:val="0"/>
              <w:jc w:val="center"/>
            </w:pPr>
            <w:r>
              <w:t>Стратегический менеджмент</w:t>
            </w:r>
          </w:p>
        </w:tc>
        <w:tc>
          <w:tcPr>
            <w:tcW w:w="3828" w:type="dxa"/>
            <w:shd w:val="clear" w:color="auto" w:fill="FFFFFF"/>
          </w:tcPr>
          <w:p w:rsidR="0034271F" w:rsidRPr="0008656D" w:rsidRDefault="0034271F" w:rsidP="0034271F">
            <w:pPr>
              <w:pStyle w:val="a5"/>
            </w:pPr>
            <w:r w:rsidRPr="0008656D">
              <w:t>Учебная аудитория для проведения учебных занятий, предусмотренных программой бакалавриата.</w:t>
            </w:r>
          </w:p>
          <w:p w:rsidR="0034271F" w:rsidRPr="0008656D" w:rsidRDefault="0034271F" w:rsidP="0034271F">
            <w:pPr>
              <w:pStyle w:val="a5"/>
            </w:pPr>
            <w:r w:rsidRPr="0008656D">
              <w:t xml:space="preserve">Технические средства обучения </w:t>
            </w:r>
          </w:p>
          <w:p w:rsidR="00414632" w:rsidRPr="0008656D" w:rsidRDefault="0034271F" w:rsidP="006A5C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( проект</w:t>
            </w:r>
            <w:r w:rsidR="006A5C6E" w:rsidRPr="0008656D">
              <w:t>ор , ноутбук , экран</w:t>
            </w:r>
            <w:r w:rsidRPr="0008656D">
              <w:t>).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5A15CD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BD1DF2" w:rsidRPr="0008656D">
              <w:t>№222 (49) Р-59,1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2E47F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Pr="0008656D">
              <w:t xml:space="preserve">, </w:t>
            </w:r>
          </w:p>
          <w:p w:rsidR="00414632" w:rsidRPr="0008656D" w:rsidRDefault="002E47F2" w:rsidP="005A15CD">
            <w:r w:rsidRPr="0008656D">
              <w:t xml:space="preserve">№ </w:t>
            </w:r>
            <w:r w:rsidR="00177958" w:rsidRPr="0008656D">
              <w:t>КУВИ-001/2023-58028899</w:t>
            </w:r>
            <w:r w:rsidR="005A15CD">
              <w:t xml:space="preserve"> </w:t>
            </w:r>
            <w:r w:rsidRPr="0008656D">
              <w:t>бессрочно</w:t>
            </w:r>
          </w:p>
        </w:tc>
      </w:tr>
      <w:tr w:rsidR="00592DA0" w:rsidRPr="0008656D" w:rsidTr="00C22B15">
        <w:trPr>
          <w:trHeight w:val="320"/>
        </w:trPr>
        <w:tc>
          <w:tcPr>
            <w:tcW w:w="567" w:type="dxa"/>
            <w:vAlign w:val="center"/>
          </w:tcPr>
          <w:p w:rsidR="00592DA0" w:rsidRPr="0008656D" w:rsidRDefault="00D8029A" w:rsidP="00414632">
            <w:pPr>
              <w:jc w:val="center"/>
            </w:pPr>
            <w:r>
              <w:t>35</w:t>
            </w:r>
          </w:p>
        </w:tc>
        <w:tc>
          <w:tcPr>
            <w:tcW w:w="2296" w:type="dxa"/>
            <w:vAlign w:val="center"/>
          </w:tcPr>
          <w:p w:rsidR="00592DA0" w:rsidRPr="0008656D" w:rsidRDefault="00592DA0" w:rsidP="00414632">
            <w:r w:rsidRPr="0008656D">
              <w:t>Физическая культура и спорт</w:t>
            </w:r>
          </w:p>
        </w:tc>
        <w:tc>
          <w:tcPr>
            <w:tcW w:w="12334" w:type="dxa"/>
            <w:gridSpan w:val="5"/>
            <w:vAlign w:val="center"/>
          </w:tcPr>
          <w:p w:rsidR="00592DA0" w:rsidRPr="0008656D" w:rsidRDefault="00592DA0" w:rsidP="00414632"/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35</w:t>
            </w:r>
            <w:r w:rsidR="00066B97" w:rsidRPr="0008656D">
              <w:t>.1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adjustRightInd w:val="0"/>
              <w:jc w:val="center"/>
            </w:pPr>
            <w:r w:rsidRPr="0008656D">
              <w:t>Физическая культура и спорт (основная группа</w:t>
            </w:r>
            <w:r w:rsidR="000915D1" w:rsidRPr="0008656D">
              <w:t>)</w:t>
            </w:r>
            <w:r w:rsidRPr="0008656D">
              <w:t xml:space="preserve"> </w:t>
            </w:r>
          </w:p>
        </w:tc>
        <w:tc>
          <w:tcPr>
            <w:tcW w:w="3828" w:type="dxa"/>
            <w:shd w:val="clear" w:color="auto" w:fill="FFFFFF"/>
          </w:tcPr>
          <w:p w:rsidR="00414632" w:rsidRPr="0008656D" w:rsidRDefault="00414632" w:rsidP="00414632">
            <w:pPr>
              <w:shd w:val="clear" w:color="auto" w:fill="FFFFFF"/>
            </w:pPr>
            <w:r w:rsidRPr="0008656D">
              <w:t>Спортивная инфраструктура, обеспечивающая проведение практических занятий, в том числе, текущего контроля и промежуточной аттестации, групповых и индивидуальных консультаций. Универсальный спортивный зал. Тренажерный зал</w:t>
            </w:r>
          </w:p>
          <w:p w:rsidR="00414632" w:rsidRPr="0008656D" w:rsidRDefault="00414632" w:rsidP="00414632">
            <w:pPr>
              <w:pStyle w:val="a5"/>
              <w:tabs>
                <w:tab w:val="left" w:pos="6521"/>
              </w:tabs>
            </w:pPr>
            <w:r w:rsidRPr="0008656D">
              <w:t xml:space="preserve">Тренировочные залы,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бодибары); оборудование для занятий аэробикой </w:t>
            </w:r>
            <w:r w:rsidRPr="0008656D">
              <w:lastRenderedPageBreak/>
              <w:t>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метания.</w:t>
            </w:r>
          </w:p>
          <w:p w:rsidR="008B22BF" w:rsidRPr="0008656D" w:rsidRDefault="008B22BF" w:rsidP="00822759">
            <w:pPr>
              <w:pStyle w:val="a5"/>
              <w:tabs>
                <w:tab w:val="left" w:pos="6521"/>
              </w:tabs>
            </w:pPr>
            <w:r w:rsidRPr="0008656D">
              <w:t>Открытый стадион широкого профиля с элементами полосы препя</w:t>
            </w:r>
            <w:r w:rsidR="00822759">
              <w:t>т</w:t>
            </w:r>
            <w:r w:rsidRPr="0008656D">
              <w:t>ствий.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30437F" w:rsidRPr="0008656D">
              <w:t xml:space="preserve">3, </w:t>
            </w:r>
            <w:r w:rsidR="00BD1DF2" w:rsidRPr="0008656D">
              <w:t>№ 310 (8) Р-204,1</w:t>
            </w:r>
            <w:r w:rsidR="000905D3" w:rsidRPr="0008656D">
              <w:t xml:space="preserve"> </w:t>
            </w:r>
            <w:r w:rsidR="00E329AC" w:rsidRPr="0008656D">
              <w:t>м</w:t>
            </w:r>
            <w:r w:rsidR="00E329AC" w:rsidRPr="0008656D">
              <w:rPr>
                <w:vertAlign w:val="superscript"/>
              </w:rPr>
              <w:t xml:space="preserve">2 </w:t>
            </w:r>
            <w:r w:rsidR="0030437F" w:rsidRPr="0008656D">
              <w:t>спортзал</w:t>
            </w:r>
            <w:r w:rsidR="00E329AC" w:rsidRPr="0008656D">
              <w:t xml:space="preserve"> </w:t>
            </w:r>
          </w:p>
          <w:p w:rsidR="00414632" w:rsidRPr="00E25BBC" w:rsidRDefault="00E25BBC" w:rsidP="00414632">
            <w:pPr>
              <w:widowControl w:val="0"/>
              <w:shd w:val="clear" w:color="auto" w:fill="FFFFFF"/>
              <w:adjustRightInd w:val="0"/>
            </w:pPr>
            <w:r>
              <w:t>Площадь стадиона (спортивная площадка – 337,5 м</w:t>
            </w:r>
            <w:r>
              <w:rPr>
                <w:vertAlign w:val="superscript"/>
              </w:rPr>
              <w:t>2</w:t>
            </w:r>
            <w:r>
              <w:t>, беговые дорожки – 162,5 м</w:t>
            </w:r>
            <w:r>
              <w:rPr>
                <w:vertAlign w:val="superscript"/>
              </w:rPr>
              <w:t>2</w:t>
            </w:r>
            <w:r>
              <w:t>, пешеходная дорожка – 78,0 м</w:t>
            </w:r>
            <w:r>
              <w:rPr>
                <w:vertAlign w:val="superscript"/>
              </w:rPr>
              <w:t>2</w:t>
            </w:r>
            <w:r>
              <w:t>) – 578,0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2E47F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2E47F2" w:rsidP="002E47F2">
            <w:r w:rsidRPr="0008656D">
              <w:t>бессрочно</w:t>
            </w:r>
          </w:p>
        </w:tc>
      </w:tr>
      <w:tr w:rsidR="00414632" w:rsidRPr="0008656D" w:rsidTr="00C96A76">
        <w:trPr>
          <w:trHeight w:val="320"/>
        </w:trPr>
        <w:tc>
          <w:tcPr>
            <w:tcW w:w="567" w:type="dxa"/>
            <w:vAlign w:val="center"/>
          </w:tcPr>
          <w:p w:rsidR="00414632" w:rsidRPr="0008656D" w:rsidRDefault="00D8029A" w:rsidP="00414632">
            <w:pPr>
              <w:jc w:val="center"/>
            </w:pPr>
            <w:r>
              <w:t>35</w:t>
            </w:r>
            <w:r w:rsidR="00066B97" w:rsidRPr="0008656D">
              <w:t>.2</w:t>
            </w:r>
          </w:p>
        </w:tc>
        <w:tc>
          <w:tcPr>
            <w:tcW w:w="2296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adjustRightInd w:val="0"/>
              <w:jc w:val="center"/>
            </w:pPr>
            <w:r w:rsidRPr="0008656D">
              <w:t>Физическая культура и спорт (специальная медицинская группа)</w:t>
            </w:r>
          </w:p>
        </w:tc>
        <w:tc>
          <w:tcPr>
            <w:tcW w:w="3828" w:type="dxa"/>
            <w:shd w:val="clear" w:color="auto" w:fill="FFFFFF"/>
          </w:tcPr>
          <w:p w:rsidR="00414632" w:rsidRPr="0008656D" w:rsidRDefault="00414632" w:rsidP="00414632">
            <w:pPr>
              <w:shd w:val="clear" w:color="auto" w:fill="FFFFFF"/>
            </w:pPr>
            <w:r w:rsidRPr="0008656D">
              <w:t>Спортивная инфраструктура, обеспечивающая проведение практических занятий, в том числе, текущего контроля и промежуточной аттестации, групповых и индивидуальных консультаций. Универсальный спортивный зал. Тренажерный зал</w:t>
            </w:r>
          </w:p>
          <w:p w:rsidR="00414632" w:rsidRPr="0008656D" w:rsidRDefault="00414632" w:rsidP="00414632">
            <w:pPr>
              <w:pStyle w:val="a5"/>
              <w:tabs>
                <w:tab w:val="left" w:pos="6521"/>
              </w:tabs>
            </w:pPr>
            <w:r w:rsidRPr="0008656D">
              <w:t>Тренировочные залы,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различных отягощений, бодибары);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метания.</w:t>
            </w:r>
          </w:p>
          <w:p w:rsidR="008B22BF" w:rsidRPr="0008656D" w:rsidRDefault="008B22BF" w:rsidP="00414632">
            <w:pPr>
              <w:pStyle w:val="a5"/>
              <w:tabs>
                <w:tab w:val="left" w:pos="6521"/>
              </w:tabs>
            </w:pPr>
            <w:r w:rsidRPr="0008656D">
              <w:t>Открытый стадион широкого профиля с элементами полосы препядствий.</w:t>
            </w:r>
          </w:p>
        </w:tc>
        <w:tc>
          <w:tcPr>
            <w:tcW w:w="2409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 w:rsidR="0030437F" w:rsidRPr="0008656D">
              <w:t>3</w:t>
            </w:r>
            <w:r w:rsidRPr="0008656D">
              <w:t>,</w:t>
            </w:r>
            <w:r w:rsidR="000905D3" w:rsidRPr="0008656D">
              <w:t xml:space="preserve"> </w:t>
            </w:r>
            <w:r w:rsidR="00BD1DF2" w:rsidRPr="0008656D">
              <w:t>№ 310 (8) Р-204,1</w:t>
            </w:r>
            <w:r w:rsidRPr="0008656D">
              <w:t xml:space="preserve"> </w:t>
            </w:r>
            <w:r w:rsidR="00E329AC" w:rsidRPr="0008656D">
              <w:t>м</w:t>
            </w:r>
            <w:r w:rsidR="00E329AC" w:rsidRPr="0008656D">
              <w:rPr>
                <w:vertAlign w:val="superscript"/>
              </w:rPr>
              <w:t xml:space="preserve">2 </w:t>
            </w:r>
            <w:r w:rsidR="0030437F" w:rsidRPr="0008656D">
              <w:t>спортзал</w:t>
            </w:r>
            <w:r w:rsidR="00E329AC" w:rsidRPr="0008656D">
              <w:t xml:space="preserve"> </w:t>
            </w:r>
          </w:p>
          <w:p w:rsidR="00414632" w:rsidRPr="0008656D" w:rsidRDefault="00E25BBC" w:rsidP="00414632">
            <w:pPr>
              <w:widowControl w:val="0"/>
              <w:shd w:val="clear" w:color="auto" w:fill="FFFFFF"/>
              <w:adjustRightInd w:val="0"/>
            </w:pPr>
            <w:r w:rsidRPr="00E25BBC">
              <w:t>Площадь стадиона (спортивная площадка – 337,5 м2, беговые дорожки – 162,5 м2, пешеходная дорожка – 78,0 м2) – 578,0 м2</w:t>
            </w:r>
          </w:p>
        </w:tc>
        <w:tc>
          <w:tcPr>
            <w:tcW w:w="2241" w:type="dxa"/>
            <w:shd w:val="clear" w:color="auto" w:fill="FFFFFF"/>
          </w:tcPr>
          <w:p w:rsidR="00414632" w:rsidRPr="0008656D" w:rsidRDefault="00414632" w:rsidP="00414632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414632" w:rsidRPr="0008656D" w:rsidRDefault="00414632" w:rsidP="00414632"/>
        </w:tc>
        <w:tc>
          <w:tcPr>
            <w:tcW w:w="2411" w:type="dxa"/>
          </w:tcPr>
          <w:p w:rsidR="002E47F2" w:rsidRPr="0008656D" w:rsidRDefault="002E47F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414632" w:rsidRPr="0008656D" w:rsidRDefault="002E47F2" w:rsidP="002E47F2">
            <w:r w:rsidRPr="0008656D">
              <w:t>бессрочно</w:t>
            </w:r>
          </w:p>
        </w:tc>
      </w:tr>
      <w:tr w:rsidR="000915D1" w:rsidRPr="0008656D" w:rsidTr="00C96A76">
        <w:trPr>
          <w:trHeight w:val="320"/>
        </w:trPr>
        <w:tc>
          <w:tcPr>
            <w:tcW w:w="567" w:type="dxa"/>
            <w:vAlign w:val="center"/>
          </w:tcPr>
          <w:p w:rsidR="000915D1" w:rsidRPr="0008656D" w:rsidRDefault="00D8029A" w:rsidP="000915D1">
            <w:pPr>
              <w:jc w:val="center"/>
            </w:pPr>
            <w:r>
              <w:t>35</w:t>
            </w:r>
            <w:r w:rsidR="000915D1" w:rsidRPr="0008656D">
              <w:t>.3</w:t>
            </w:r>
          </w:p>
        </w:tc>
        <w:tc>
          <w:tcPr>
            <w:tcW w:w="2296" w:type="dxa"/>
            <w:shd w:val="clear" w:color="auto" w:fill="FFFFFF"/>
          </w:tcPr>
          <w:p w:rsidR="000915D1" w:rsidRPr="0008656D" w:rsidRDefault="000915D1" w:rsidP="000915D1">
            <w:r w:rsidRPr="0008656D">
              <w:t>Элективные дисциплины (модули по физической культуре и спорту)</w:t>
            </w:r>
          </w:p>
          <w:p w:rsidR="000915D1" w:rsidRPr="0008656D" w:rsidRDefault="000915D1" w:rsidP="000915D1"/>
          <w:p w:rsidR="000915D1" w:rsidRPr="0008656D" w:rsidRDefault="000915D1" w:rsidP="000915D1">
            <w:r w:rsidRPr="0008656D">
              <w:t>Специальная медицинская группа</w:t>
            </w:r>
          </w:p>
          <w:p w:rsidR="000915D1" w:rsidRPr="0008656D" w:rsidRDefault="000915D1" w:rsidP="000915D1"/>
          <w:p w:rsidR="000915D1" w:rsidRPr="0008656D" w:rsidRDefault="000915D1" w:rsidP="000915D1">
            <w:r w:rsidRPr="0008656D">
              <w:t>Общая физическая подготовка</w:t>
            </w:r>
          </w:p>
          <w:p w:rsidR="000915D1" w:rsidRPr="0008656D" w:rsidRDefault="000915D1" w:rsidP="000915D1"/>
          <w:p w:rsidR="000915D1" w:rsidRPr="0008656D" w:rsidRDefault="000915D1" w:rsidP="00B75A14"/>
        </w:tc>
        <w:tc>
          <w:tcPr>
            <w:tcW w:w="3828" w:type="dxa"/>
            <w:shd w:val="clear" w:color="auto" w:fill="FFFFFF"/>
          </w:tcPr>
          <w:p w:rsidR="000915D1" w:rsidRPr="0008656D" w:rsidRDefault="000915D1" w:rsidP="000915D1">
            <w:pPr>
              <w:shd w:val="clear" w:color="auto" w:fill="FFFFFF"/>
            </w:pPr>
            <w:r w:rsidRPr="0008656D">
              <w:t>Спортивная инфраструктура, обеспечивающая проведение практических занятий, в том числе, текущего контроля и промежуточной аттестации, групповых и индивидуальных консультаций. Универсальный спортивный зал. Тренажерный зал</w:t>
            </w:r>
          </w:p>
          <w:p w:rsidR="000915D1" w:rsidRPr="0008656D" w:rsidRDefault="000915D1" w:rsidP="00F44131">
            <w:pPr>
              <w:shd w:val="clear" w:color="auto" w:fill="FFFFFF"/>
            </w:pPr>
            <w:r w:rsidRPr="0008656D">
              <w:t xml:space="preserve">Тренировочные залы, баскетбольные, футбольные, волейбольные мячи; щиты, ворота, корзины, сетки, стойки, антенны; сетки для игры в бадминтон, ракетки для игры в бадминтон, оборудование для силовых упражнений (гантели, утяжелители, резина, штанги с комплектом </w:t>
            </w:r>
            <w:r w:rsidRPr="0008656D">
              <w:lastRenderedPageBreak/>
              <w:t>различных отягощений, бодибары); оборудование для занятий аэробикой (скакалки, гимнастические коврики), гимнастическая перекладина, шведская стенка, секундомеры, мячи для тенниса, дорожка резиновая разметочная для прыжков и метания</w:t>
            </w:r>
            <w:r w:rsidR="00F44131" w:rsidRPr="0008656D">
              <w:t>.</w:t>
            </w:r>
          </w:p>
          <w:p w:rsidR="006A5C6E" w:rsidRPr="0008656D" w:rsidRDefault="006A5C6E" w:rsidP="00822759">
            <w:pPr>
              <w:shd w:val="clear" w:color="auto" w:fill="FFFFFF"/>
            </w:pPr>
            <w:r w:rsidRPr="0008656D">
              <w:t>Открытый стадион широкого профиля с элементами полосы препя</w:t>
            </w:r>
            <w:r w:rsidR="00822759">
              <w:t>т</w:t>
            </w:r>
            <w:r w:rsidRPr="0008656D">
              <w:t>ствий.</w:t>
            </w:r>
          </w:p>
        </w:tc>
        <w:tc>
          <w:tcPr>
            <w:tcW w:w="2409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0915D1" w:rsidRDefault="000915D1" w:rsidP="000915D1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3, </w:t>
            </w:r>
            <w:r w:rsidR="00BD1DF2" w:rsidRPr="0008656D">
              <w:t>№ 310 (8) Р-204,1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  <w:r w:rsidRPr="0008656D">
              <w:t xml:space="preserve"> спортзал</w:t>
            </w:r>
          </w:p>
          <w:p w:rsidR="00E25BBC" w:rsidRPr="0008656D" w:rsidRDefault="00E25BBC" w:rsidP="000915D1">
            <w:pPr>
              <w:widowControl w:val="0"/>
              <w:shd w:val="clear" w:color="auto" w:fill="FFFFFF"/>
              <w:adjustRightInd w:val="0"/>
            </w:pPr>
            <w:r w:rsidRPr="00E25BBC">
              <w:t>Площадь стадиона (спортивная площадка – 337,5 м2, беговые дорожки – 162,5 м2, пешеходная дорожка – 78,0 м2) – 578,0 м2</w:t>
            </w:r>
          </w:p>
        </w:tc>
        <w:tc>
          <w:tcPr>
            <w:tcW w:w="2241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0915D1" w:rsidRPr="0008656D" w:rsidRDefault="000915D1" w:rsidP="000915D1"/>
        </w:tc>
        <w:tc>
          <w:tcPr>
            <w:tcW w:w="2411" w:type="dxa"/>
          </w:tcPr>
          <w:p w:rsidR="002E47F2" w:rsidRPr="0008656D" w:rsidRDefault="002E47F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Pr="0008656D">
              <w:t xml:space="preserve">, </w:t>
            </w:r>
          </w:p>
          <w:p w:rsidR="002E47F2" w:rsidRPr="0008656D" w:rsidRDefault="002E47F2" w:rsidP="002E47F2">
            <w:r w:rsidRPr="0008656D">
              <w:t xml:space="preserve">№ </w:t>
            </w:r>
            <w:r w:rsidR="00177958" w:rsidRPr="0008656D">
              <w:t>КУВИ-001/2023-58028899</w:t>
            </w:r>
          </w:p>
          <w:p w:rsidR="000915D1" w:rsidRPr="0008656D" w:rsidRDefault="002E47F2" w:rsidP="002E47F2">
            <w:r w:rsidRPr="0008656D">
              <w:t>бессрочно</w:t>
            </w:r>
          </w:p>
        </w:tc>
      </w:tr>
      <w:tr w:rsidR="00592DA0" w:rsidRPr="0008656D" w:rsidTr="004034DE">
        <w:trPr>
          <w:trHeight w:val="320"/>
        </w:trPr>
        <w:tc>
          <w:tcPr>
            <w:tcW w:w="567" w:type="dxa"/>
            <w:vAlign w:val="center"/>
          </w:tcPr>
          <w:p w:rsidR="00592DA0" w:rsidRPr="0008656D" w:rsidRDefault="00D8029A" w:rsidP="000915D1">
            <w:pPr>
              <w:jc w:val="center"/>
            </w:pPr>
            <w:r>
              <w:t>36</w:t>
            </w:r>
          </w:p>
        </w:tc>
        <w:tc>
          <w:tcPr>
            <w:tcW w:w="2296" w:type="dxa"/>
            <w:vAlign w:val="center"/>
          </w:tcPr>
          <w:p w:rsidR="00592DA0" w:rsidRPr="0008656D" w:rsidRDefault="00592DA0" w:rsidP="000915D1">
            <w:r w:rsidRPr="0008656D">
              <w:t>Иностранный язык</w:t>
            </w:r>
          </w:p>
        </w:tc>
        <w:tc>
          <w:tcPr>
            <w:tcW w:w="12334" w:type="dxa"/>
            <w:gridSpan w:val="5"/>
            <w:vAlign w:val="center"/>
          </w:tcPr>
          <w:p w:rsidR="00592DA0" w:rsidRPr="0008656D" w:rsidRDefault="00592DA0" w:rsidP="000915D1"/>
        </w:tc>
      </w:tr>
      <w:tr w:rsidR="000915D1" w:rsidRPr="0008656D" w:rsidTr="00C96A76">
        <w:trPr>
          <w:trHeight w:val="320"/>
        </w:trPr>
        <w:tc>
          <w:tcPr>
            <w:tcW w:w="567" w:type="dxa"/>
            <w:vAlign w:val="center"/>
          </w:tcPr>
          <w:p w:rsidR="000915D1" w:rsidRPr="0008656D" w:rsidRDefault="00D8029A" w:rsidP="000915D1">
            <w:pPr>
              <w:jc w:val="center"/>
            </w:pPr>
            <w:r>
              <w:t>36</w:t>
            </w:r>
            <w:r w:rsidR="000915D1" w:rsidRPr="0008656D">
              <w:t>.1</w:t>
            </w:r>
          </w:p>
        </w:tc>
        <w:tc>
          <w:tcPr>
            <w:tcW w:w="2296" w:type="dxa"/>
            <w:shd w:val="clear" w:color="auto" w:fill="FFFFFF"/>
          </w:tcPr>
          <w:p w:rsidR="000915D1" w:rsidRPr="00C45A7B" w:rsidRDefault="000915D1" w:rsidP="00D8029A">
            <w:pPr>
              <w:widowControl w:val="0"/>
              <w:adjustRightInd w:val="0"/>
              <w:jc w:val="center"/>
            </w:pPr>
            <w:r w:rsidRPr="00C45A7B">
              <w:t xml:space="preserve">Иностранный язык </w:t>
            </w:r>
          </w:p>
        </w:tc>
        <w:tc>
          <w:tcPr>
            <w:tcW w:w="3828" w:type="dxa"/>
            <w:shd w:val="clear" w:color="auto" w:fill="FFFFFF"/>
          </w:tcPr>
          <w:p w:rsidR="00773C69" w:rsidRPr="0008656D" w:rsidRDefault="00773C69" w:rsidP="00773C69">
            <w:pPr>
              <w:pStyle w:val="a5"/>
            </w:pPr>
            <w:r w:rsidRPr="0008656D">
              <w:t>Учебная аудитория для проведения учебных занятий, предусмотренных программой бакалавриата.</w:t>
            </w:r>
          </w:p>
          <w:p w:rsidR="000915D1" w:rsidRPr="0008656D" w:rsidRDefault="00773C69" w:rsidP="0082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Технические средства обучения (проектор , ноутбук, экран, компьютеры).</w:t>
            </w:r>
          </w:p>
        </w:tc>
        <w:tc>
          <w:tcPr>
            <w:tcW w:w="2409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0915D1" w:rsidRPr="0008656D" w:rsidRDefault="000915D1" w:rsidP="005526B2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5526B2" w:rsidRPr="0008656D">
              <w:t>№230 (63) Р-44,5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0915D1" w:rsidRPr="0008656D" w:rsidRDefault="000915D1" w:rsidP="000915D1"/>
        </w:tc>
        <w:tc>
          <w:tcPr>
            <w:tcW w:w="2411" w:type="dxa"/>
          </w:tcPr>
          <w:p w:rsidR="002E47F2" w:rsidRPr="0008656D" w:rsidRDefault="002E47F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Pr="0008656D">
              <w:t xml:space="preserve">, </w:t>
            </w:r>
          </w:p>
          <w:p w:rsidR="000915D1" w:rsidRPr="0008656D" w:rsidRDefault="002E47F2" w:rsidP="00D8029A">
            <w:r w:rsidRPr="0008656D">
              <w:t xml:space="preserve">№ </w:t>
            </w:r>
            <w:r w:rsidR="00177958" w:rsidRPr="0008656D">
              <w:t>КУВИ-001/2023-58028899</w:t>
            </w:r>
            <w:r w:rsidR="00D8029A">
              <w:t xml:space="preserve"> </w:t>
            </w:r>
            <w:r w:rsidRPr="0008656D">
              <w:t>бессрочно</w:t>
            </w:r>
          </w:p>
        </w:tc>
      </w:tr>
      <w:tr w:rsidR="000915D1" w:rsidRPr="0008656D" w:rsidTr="00C96A76">
        <w:trPr>
          <w:trHeight w:val="320"/>
        </w:trPr>
        <w:tc>
          <w:tcPr>
            <w:tcW w:w="567" w:type="dxa"/>
            <w:vAlign w:val="center"/>
          </w:tcPr>
          <w:p w:rsidR="000915D1" w:rsidRPr="0008656D" w:rsidRDefault="00D8029A" w:rsidP="000915D1">
            <w:pPr>
              <w:jc w:val="center"/>
            </w:pPr>
            <w:r>
              <w:t>36</w:t>
            </w:r>
            <w:r w:rsidR="000915D1" w:rsidRPr="0008656D">
              <w:t>.2</w:t>
            </w:r>
          </w:p>
        </w:tc>
        <w:tc>
          <w:tcPr>
            <w:tcW w:w="2296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adjustRightInd w:val="0"/>
              <w:jc w:val="center"/>
            </w:pPr>
            <w:r w:rsidRPr="0008656D">
              <w:t>Иностранный язык (английский)</w:t>
            </w:r>
          </w:p>
        </w:tc>
        <w:tc>
          <w:tcPr>
            <w:tcW w:w="3828" w:type="dxa"/>
            <w:shd w:val="clear" w:color="auto" w:fill="FFFFFF"/>
          </w:tcPr>
          <w:p w:rsidR="00773C69" w:rsidRPr="0008656D" w:rsidRDefault="00773C69" w:rsidP="00773C69">
            <w:pPr>
              <w:pStyle w:val="a5"/>
            </w:pPr>
            <w:r w:rsidRPr="0008656D">
              <w:t>Учебная аудитория для проведения учебных занятий, предусмотренных программой бакалавриата.</w:t>
            </w:r>
          </w:p>
          <w:p w:rsidR="000915D1" w:rsidRPr="0008656D" w:rsidRDefault="00773C69" w:rsidP="002267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Технические средства обучения ( проектор , ноутбук , экран, компьютеры).</w:t>
            </w:r>
          </w:p>
        </w:tc>
        <w:tc>
          <w:tcPr>
            <w:tcW w:w="2409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2, </w:t>
            </w:r>
            <w:r w:rsidR="005526B2" w:rsidRPr="0008656D">
              <w:t>№230 (63) Р-44,5</w:t>
            </w:r>
            <w:r w:rsidR="00E329AC" w:rsidRPr="0008656D">
              <w:t xml:space="preserve"> м</w:t>
            </w:r>
            <w:r w:rsidR="00E329AC"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0915D1" w:rsidRPr="0008656D" w:rsidRDefault="000915D1" w:rsidP="000915D1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0915D1" w:rsidRPr="0008656D" w:rsidRDefault="000915D1" w:rsidP="000915D1"/>
        </w:tc>
        <w:tc>
          <w:tcPr>
            <w:tcW w:w="2411" w:type="dxa"/>
          </w:tcPr>
          <w:p w:rsidR="002E47F2" w:rsidRPr="0008656D" w:rsidRDefault="002E47F2" w:rsidP="002E47F2">
            <w:r w:rsidRPr="0008656D">
              <w:t xml:space="preserve">Выписка из Единого государственного реестра недвижимости от </w:t>
            </w:r>
            <w:r w:rsidR="00177958" w:rsidRPr="0008656D">
              <w:t>09.03.2023</w:t>
            </w:r>
            <w:r w:rsidRPr="0008656D">
              <w:t xml:space="preserve">, </w:t>
            </w:r>
          </w:p>
          <w:p w:rsidR="000915D1" w:rsidRPr="0008656D" w:rsidRDefault="002E47F2" w:rsidP="00D8029A">
            <w:r w:rsidRPr="0008656D">
              <w:t xml:space="preserve">№ </w:t>
            </w:r>
            <w:r w:rsidR="00177958" w:rsidRPr="0008656D">
              <w:t>КУВИ-001/2023-58028899</w:t>
            </w:r>
            <w:r w:rsidR="00D8029A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36</w:t>
            </w:r>
            <w:r w:rsidR="00B75A14" w:rsidRPr="0008656D">
              <w:t>.3</w:t>
            </w:r>
          </w:p>
        </w:tc>
        <w:tc>
          <w:tcPr>
            <w:tcW w:w="2296" w:type="dxa"/>
            <w:shd w:val="clear" w:color="auto" w:fill="FFFFFF"/>
          </w:tcPr>
          <w:p w:rsidR="000C227C" w:rsidRDefault="00B75A14" w:rsidP="00B75A14">
            <w:pPr>
              <w:widowControl w:val="0"/>
              <w:adjustRightInd w:val="0"/>
              <w:jc w:val="center"/>
            </w:pPr>
            <w:r w:rsidRPr="0008656D">
              <w:t>Иностранный язык (русский язык как иностранный)</w:t>
            </w:r>
          </w:p>
          <w:p w:rsidR="000C227C" w:rsidRPr="000C227C" w:rsidRDefault="000C227C" w:rsidP="000C227C"/>
          <w:p w:rsidR="000C227C" w:rsidRPr="000C227C" w:rsidRDefault="000C227C" w:rsidP="000C227C"/>
          <w:p w:rsidR="00B75A14" w:rsidRPr="000C227C" w:rsidRDefault="00B75A14" w:rsidP="000C227C">
            <w:pPr>
              <w:jc w:val="right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 для проведения учебных занятий, предусмотренных программой бакалавриата.</w:t>
            </w:r>
          </w:p>
          <w:p w:rsidR="00B75A14" w:rsidRPr="0008656D" w:rsidRDefault="00B75A14" w:rsidP="0082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Технические средства обучения (проектор, ноутбук, экран, компьютеры).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2, №230 (63) Р-44,5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D8029A">
            <w:r w:rsidRPr="0008656D">
              <w:t>№ КУВИ-001/2023-58028899</w:t>
            </w:r>
            <w:r w:rsidR="00D8029A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37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822759" w:rsidP="00B75A14">
            <w:pPr>
              <w:widowControl w:val="0"/>
              <w:adjustRightInd w:val="0"/>
              <w:jc w:val="center"/>
            </w:pPr>
            <w:r w:rsidRPr="00822759">
              <w:t>Бизнес-среда и конкурентоспособность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82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Технические средства обучения (проектор, ноутбук, экран)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2, №222 (49) Р-59,1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5A15CD">
            <w:r w:rsidRPr="0008656D">
              <w:t>№ КУВИ-001/2023-58028899</w:t>
            </w:r>
            <w:r w:rsidR="005A15CD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38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adjustRightInd w:val="0"/>
              <w:jc w:val="center"/>
            </w:pPr>
            <w:r w:rsidRPr="0008656D">
              <w:t>Психология командной работы и лидерства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8227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PMingLiU"/>
                <w:bCs/>
                <w:kern w:val="36"/>
              </w:rPr>
            </w:pPr>
            <w:r w:rsidRPr="0008656D">
              <w:t>Технические средства обучения (проектор, ноутбук, экран)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5A15CD">
            <w:pPr>
              <w:widowControl w:val="0"/>
              <w:shd w:val="clear" w:color="auto" w:fill="FFFFFF"/>
              <w:adjustRightInd w:val="0"/>
            </w:pPr>
            <w:r w:rsidRPr="0008656D">
              <w:t>этаж 2, №222 (49) Р-59,1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5A15CD">
            <w:r w:rsidRPr="0008656D">
              <w:t>№ КУВИ-001/2023-58028899</w:t>
            </w:r>
            <w:r w:rsidR="005A15CD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39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822759" w:rsidP="00B75A14">
            <w:pPr>
              <w:widowControl w:val="0"/>
              <w:adjustRightInd w:val="0"/>
              <w:jc w:val="center"/>
            </w:pPr>
            <w:r>
              <w:t>Реинжиниринг бизнес-процессов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822759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lastRenderedPageBreak/>
              <w:t>Технические средства обучения (проектор, ноутбук, экран)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 xml:space="preserve">347904, Ростовская область, г. Таганрог, ул. Петровская, д. 109а. Учебный, лабораторно - </w:t>
            </w:r>
            <w:r w:rsidRPr="0008656D">
              <w:lastRenderedPageBreak/>
              <w:t>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2, №222 (49) Р-59,1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lastRenderedPageBreak/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5A15CD">
            <w:r w:rsidRPr="0008656D">
              <w:lastRenderedPageBreak/>
              <w:t>№ КУВИ-001/2023-58028899</w:t>
            </w:r>
            <w:r w:rsidR="005A15CD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B75A14" w:rsidP="00D8029A">
            <w:pPr>
              <w:jc w:val="center"/>
            </w:pPr>
            <w:r w:rsidRPr="0008656D">
              <w:lastRenderedPageBreak/>
              <w:t>4</w:t>
            </w:r>
            <w:r w:rsidR="00D8029A">
              <w:t>0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822759" w:rsidP="00B75A14">
            <w:pPr>
              <w:widowControl w:val="0"/>
              <w:adjustRightInd w:val="0"/>
              <w:jc w:val="center"/>
            </w:pPr>
            <w:r>
              <w:t>Логистика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822759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t>Технические средства обучения (проектор, ноутбук, экран)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2, №222 (49) Р-59,1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5A15CD">
            <w:r w:rsidRPr="0008656D">
              <w:t>№ КУВИ-001/2023-58028899</w:t>
            </w:r>
            <w:r w:rsidR="005A15CD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B75A14" w:rsidP="00D8029A">
            <w:pPr>
              <w:jc w:val="center"/>
            </w:pPr>
            <w:r w:rsidRPr="0008656D">
              <w:t>4</w:t>
            </w:r>
            <w:r w:rsidR="00D8029A">
              <w:t>1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822759" w:rsidP="00B75A14">
            <w:pPr>
              <w:widowControl w:val="0"/>
              <w:adjustRightInd w:val="0"/>
              <w:jc w:val="center"/>
            </w:pPr>
            <w:r>
              <w:t>Планирование и организация цепей поставок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822759">
            <w:pPr>
              <w:pStyle w:val="a5"/>
            </w:pPr>
            <w:r w:rsidRPr="0008656D">
              <w:t>Технические средства обучения (проектор, ноутбук,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№306 (5) Р-55,2 м</w:t>
            </w:r>
            <w:r w:rsidRPr="0008656D">
              <w:rPr>
                <w:vertAlign w:val="superscript"/>
              </w:rPr>
              <w:t>2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42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822759" w:rsidP="00B75A14">
            <w:pPr>
              <w:widowControl w:val="0"/>
              <w:adjustRightInd w:val="0"/>
              <w:jc w:val="center"/>
            </w:pPr>
            <w:r>
              <w:t>Маркетинг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43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FE3E3F" w:rsidP="00B75A14">
            <w:pPr>
              <w:widowControl w:val="0"/>
              <w:adjustRightInd w:val="0"/>
              <w:jc w:val="center"/>
            </w:pPr>
            <w:r>
              <w:t>Маркетинг за четыре шага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D8029A">
            <w:pPr>
              <w:jc w:val="center"/>
            </w:pPr>
            <w:r>
              <w:t>43.1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Твой стартап – Сделай свое завтра</w:t>
            </w:r>
          </w:p>
          <w:p w:rsidR="00FE3E3F" w:rsidRDefault="00FE3E3F" w:rsidP="00FE3E3F">
            <w:pPr>
              <w:widowControl w:val="0"/>
              <w:adjustRightInd w:val="0"/>
              <w:jc w:val="center"/>
            </w:pPr>
          </w:p>
          <w:p w:rsidR="00B75A14" w:rsidRPr="0008656D" w:rsidRDefault="00B75A14" w:rsidP="00FE3E3F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43.2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FE3E3F" w:rsidP="00FE3E3F">
            <w:pPr>
              <w:widowControl w:val="0"/>
              <w:adjustRightInd w:val="0"/>
              <w:jc w:val="center"/>
            </w:pPr>
            <w:r>
              <w:t xml:space="preserve">С чего начать бизнес? Бизнес планирование успешного бизнеса 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№306 (5) Р-55,2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lastRenderedPageBreak/>
              <w:t>4</w:t>
            </w:r>
            <w:r w:rsidR="00B75A14" w:rsidRPr="0008656D">
              <w:t>4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Финансы, денежное обращение и кредит</w:t>
            </w:r>
          </w:p>
          <w:p w:rsidR="00FE3E3F" w:rsidRDefault="00FE3E3F" w:rsidP="00FE3E3F">
            <w:pPr>
              <w:widowControl w:val="0"/>
              <w:adjustRightInd w:val="0"/>
              <w:jc w:val="center"/>
            </w:pPr>
          </w:p>
          <w:p w:rsidR="00B75A14" w:rsidRPr="0008656D" w:rsidRDefault="00B75A14" w:rsidP="00FE3E3F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</w:t>
            </w:r>
            <w:r w:rsidR="00B75A14" w:rsidRPr="0008656D">
              <w:t>5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FE3E3F" w:rsidP="00B75A14">
            <w:pPr>
              <w:widowControl w:val="0"/>
              <w:adjustRightInd w:val="0"/>
              <w:jc w:val="center"/>
            </w:pPr>
            <w:r>
              <w:t>Оценка и управление стоимостью организации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</w:t>
            </w:r>
            <w:r w:rsidR="00B75A14" w:rsidRPr="0008656D">
              <w:t>6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Институциональная экономика</w:t>
            </w:r>
          </w:p>
          <w:p w:rsidR="00FE3E3F" w:rsidRDefault="00FE3E3F" w:rsidP="00FE3E3F">
            <w:pPr>
              <w:widowControl w:val="0"/>
              <w:adjustRightInd w:val="0"/>
              <w:jc w:val="center"/>
            </w:pPr>
          </w:p>
          <w:p w:rsidR="00B75A14" w:rsidRPr="0008656D" w:rsidRDefault="00B75A14" w:rsidP="00FE3E3F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</w:t>
            </w:r>
            <w:r w:rsidR="00B75A14" w:rsidRPr="0008656D">
              <w:t>7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Теория институциональных изменений</w:t>
            </w:r>
          </w:p>
          <w:p w:rsidR="00B75A14" w:rsidRPr="0008656D" w:rsidRDefault="00B75A14" w:rsidP="00B75A14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numPr>
                <w:ilvl w:val="0"/>
                <w:numId w:val="1"/>
              </w:numPr>
              <w:autoSpaceDE/>
              <w:autoSpaceDN/>
              <w:ind w:left="0"/>
              <w:rPr>
                <w:rFonts w:eastAsia="PMingLiU"/>
              </w:rPr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</w:t>
            </w:r>
            <w:r w:rsidR="00B75A14" w:rsidRPr="0008656D">
              <w:t>8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Финансовый менеджмент</w:t>
            </w:r>
          </w:p>
          <w:p w:rsidR="00FE3E3F" w:rsidRDefault="00FE3E3F" w:rsidP="00FE3E3F">
            <w:pPr>
              <w:widowControl w:val="0"/>
              <w:adjustRightInd w:val="0"/>
              <w:jc w:val="center"/>
            </w:pPr>
          </w:p>
          <w:p w:rsidR="00B75A14" w:rsidRPr="0008656D" w:rsidRDefault="00B75A14" w:rsidP="00FE3E3F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4</w:t>
            </w:r>
            <w:r w:rsidR="00B75A14" w:rsidRPr="0008656D">
              <w:t>9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FE3E3F" w:rsidP="00B75A14">
            <w:pPr>
              <w:widowControl w:val="0"/>
              <w:adjustRightInd w:val="0"/>
              <w:jc w:val="center"/>
            </w:pPr>
            <w:r>
              <w:t>Финансовый учет и отчетность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Технические средства обучения (проектор, ноутбук , экран), учебные наглядные пособия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№306 (5) Р-55,2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B75A14">
            <w:r w:rsidRPr="0008656D">
              <w:t>№ КУВИ-001/2023-58028899</w:t>
            </w:r>
          </w:p>
          <w:p w:rsidR="00B75A14" w:rsidRPr="0008656D" w:rsidRDefault="00B75A14" w:rsidP="00B75A14"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D8029A">
            <w:pPr>
              <w:jc w:val="center"/>
            </w:pPr>
            <w:r>
              <w:t>5</w:t>
            </w:r>
            <w:r w:rsidR="00B75A14" w:rsidRPr="0008656D">
              <w:t>0</w:t>
            </w:r>
          </w:p>
        </w:tc>
        <w:tc>
          <w:tcPr>
            <w:tcW w:w="2296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adjustRightInd w:val="0"/>
              <w:jc w:val="center"/>
            </w:pPr>
            <w:r w:rsidRPr="0008656D">
              <w:t>Основы нравственности</w:t>
            </w: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tabs>
                <w:tab w:val="center" w:pos="4677"/>
                <w:tab w:val="right" w:pos="9355"/>
              </w:tabs>
            </w:pPr>
            <w:r w:rsidRPr="0008656D">
              <w:t xml:space="preserve">для проведения учебных занятий, </w:t>
            </w:r>
            <w:r w:rsidRPr="0008656D">
              <w:lastRenderedPageBreak/>
              <w:t>предусмотренных программой бакалавриата.</w:t>
            </w:r>
          </w:p>
          <w:p w:rsidR="00B75A14" w:rsidRPr="0008656D" w:rsidRDefault="00B75A14" w:rsidP="00B75A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 xml:space="preserve">347904, Ростовская область, г. Таганрог, ул. </w:t>
            </w:r>
            <w:r w:rsidRPr="0008656D">
              <w:lastRenderedPageBreak/>
              <w:t>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2, №222 (49) Р-59,1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lastRenderedPageBreak/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</w:t>
            </w:r>
            <w:r w:rsidRPr="0008656D">
              <w:lastRenderedPageBreak/>
              <w:t xml:space="preserve">недвижимости от 09.03.2023, </w:t>
            </w:r>
          </w:p>
          <w:p w:rsidR="00B75A14" w:rsidRPr="0008656D" w:rsidRDefault="00B75A14" w:rsidP="00D8029A">
            <w:r w:rsidRPr="0008656D">
              <w:t>№ КУВИ-001/2023-58028899</w:t>
            </w:r>
            <w:r w:rsidR="00D8029A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D8029A">
            <w:pPr>
              <w:jc w:val="center"/>
            </w:pPr>
            <w:r>
              <w:lastRenderedPageBreak/>
              <w:t>5</w:t>
            </w:r>
            <w:r w:rsidR="00B75A14" w:rsidRPr="0008656D">
              <w:t>1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Основы научных исследований</w:t>
            </w:r>
          </w:p>
          <w:p w:rsidR="00FE3E3F" w:rsidRDefault="00FE3E3F" w:rsidP="00FE3E3F">
            <w:pPr>
              <w:widowControl w:val="0"/>
              <w:adjustRightInd w:val="0"/>
              <w:jc w:val="center"/>
            </w:pPr>
          </w:p>
          <w:p w:rsidR="00B75A14" w:rsidRPr="0008656D" w:rsidRDefault="00B75A14" w:rsidP="00FE3E3F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pStyle w:val="a5"/>
            </w:pPr>
            <w:r w:rsidRPr="0008656D">
              <w:t>Учебная аудитория</w:t>
            </w:r>
          </w:p>
          <w:p w:rsidR="00B75A14" w:rsidRPr="0008656D" w:rsidRDefault="00B75A14" w:rsidP="00B75A14">
            <w:pPr>
              <w:pStyle w:val="a5"/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D8029A">
            <w:pPr>
              <w:pStyle w:val="a5"/>
            </w:pPr>
            <w:r w:rsidRPr="0008656D">
              <w:t>Технические средства обучения (проектор, ноутбук , экран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этаж 3, №305 (6) Р-57,1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D8029A">
            <w:r w:rsidRPr="0008656D">
              <w:t>№ КУВИ-001/2023-58028899</w:t>
            </w:r>
            <w:r w:rsidR="00D8029A">
              <w:t xml:space="preserve"> </w:t>
            </w:r>
            <w:r w:rsidRPr="0008656D">
              <w:t>бессрочно</w:t>
            </w:r>
          </w:p>
        </w:tc>
      </w:tr>
      <w:tr w:rsidR="00B75A14" w:rsidRPr="0008656D" w:rsidTr="00C96A76">
        <w:trPr>
          <w:trHeight w:val="320"/>
        </w:trPr>
        <w:tc>
          <w:tcPr>
            <w:tcW w:w="567" w:type="dxa"/>
            <w:vAlign w:val="center"/>
          </w:tcPr>
          <w:p w:rsidR="00B75A14" w:rsidRPr="0008656D" w:rsidRDefault="00D8029A" w:rsidP="00B75A14">
            <w:pPr>
              <w:jc w:val="center"/>
            </w:pPr>
            <w:r>
              <w:t>5</w:t>
            </w:r>
            <w:r w:rsidR="00B75A14" w:rsidRPr="0008656D">
              <w:t>2</w:t>
            </w:r>
          </w:p>
        </w:tc>
        <w:tc>
          <w:tcPr>
            <w:tcW w:w="2296" w:type="dxa"/>
            <w:shd w:val="clear" w:color="auto" w:fill="FFFFFF"/>
          </w:tcPr>
          <w:p w:rsidR="00FE3E3F" w:rsidRDefault="00FE3E3F" w:rsidP="00FE3E3F">
            <w:pPr>
              <w:widowControl w:val="0"/>
              <w:adjustRightInd w:val="0"/>
              <w:jc w:val="center"/>
            </w:pPr>
            <w:r>
              <w:t>Экономика организаций</w:t>
            </w:r>
          </w:p>
          <w:p w:rsidR="00B75A14" w:rsidRPr="0008656D" w:rsidRDefault="00B75A14" w:rsidP="00B75A14">
            <w:pPr>
              <w:widowControl w:val="0"/>
              <w:adjustRightInd w:val="0"/>
              <w:jc w:val="center"/>
            </w:pPr>
          </w:p>
        </w:tc>
        <w:tc>
          <w:tcPr>
            <w:tcW w:w="3828" w:type="dxa"/>
            <w:shd w:val="clear" w:color="auto" w:fill="FFFFFF"/>
          </w:tcPr>
          <w:p w:rsidR="00B75A14" w:rsidRPr="0008656D" w:rsidRDefault="00B75A14" w:rsidP="00B75A14">
            <w:pPr>
              <w:snapToGrid w:val="0"/>
              <w:rPr>
                <w:lang w:eastAsia="ar-SA"/>
              </w:rPr>
            </w:pPr>
            <w:r w:rsidRPr="0008656D">
              <w:rPr>
                <w:lang w:eastAsia="ar-SA"/>
              </w:rPr>
              <w:t>Специализированная аудитория</w:t>
            </w:r>
          </w:p>
          <w:p w:rsidR="00B75A14" w:rsidRPr="0008656D" w:rsidRDefault="00B75A14" w:rsidP="00B75A14">
            <w:pPr>
              <w:snapToGrid w:val="0"/>
              <w:rPr>
                <w:lang w:eastAsia="ar-SA"/>
              </w:rPr>
            </w:pPr>
            <w:r w:rsidRPr="0008656D">
              <w:rPr>
                <w:lang w:eastAsia="ar-SA"/>
              </w:rPr>
              <w:t>для проведения учебных занятий, предусмотренных программой бакалавриата.</w:t>
            </w:r>
          </w:p>
          <w:p w:rsidR="00B75A14" w:rsidRPr="0008656D" w:rsidRDefault="00B75A14" w:rsidP="00B75A14">
            <w:pPr>
              <w:rPr>
                <w:rFonts w:eastAsia="PMingLiU"/>
              </w:rPr>
            </w:pPr>
            <w:r w:rsidRPr="0008656D">
              <w:rPr>
                <w:lang w:eastAsia="ar-SA"/>
              </w:rPr>
              <w:t>Технические средства обучения (проектор, ноутбуки , экран).</w:t>
            </w:r>
          </w:p>
        </w:tc>
        <w:tc>
          <w:tcPr>
            <w:tcW w:w="2409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B75A14" w:rsidRPr="0008656D" w:rsidRDefault="00B75A14" w:rsidP="0058517F">
            <w:pPr>
              <w:widowControl w:val="0"/>
              <w:shd w:val="clear" w:color="auto" w:fill="FFFFFF"/>
              <w:adjustRightInd w:val="0"/>
            </w:pPr>
            <w:r w:rsidRPr="0008656D">
              <w:t>этаж 1, №110 (3) Р-52,9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B75A14" w:rsidRPr="0008656D" w:rsidRDefault="00B75A14" w:rsidP="00B75A14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B75A14" w:rsidRPr="0008656D" w:rsidRDefault="00B75A14" w:rsidP="00B75A14"/>
        </w:tc>
        <w:tc>
          <w:tcPr>
            <w:tcW w:w="2411" w:type="dxa"/>
          </w:tcPr>
          <w:p w:rsidR="00B75A14" w:rsidRPr="0008656D" w:rsidRDefault="00B75A14" w:rsidP="00B75A14">
            <w:r w:rsidRPr="0008656D">
              <w:t xml:space="preserve">Выписка из Единого государственного реестра недвижимости от 09.03.2023, </w:t>
            </w:r>
          </w:p>
          <w:p w:rsidR="00B75A14" w:rsidRPr="0008656D" w:rsidRDefault="00B75A14" w:rsidP="0058517F">
            <w:r w:rsidRPr="0008656D">
              <w:t>№ КУВИ-001/2023-58028899</w:t>
            </w:r>
            <w:r w:rsidR="0058517F"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53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Бухгалтерский учет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54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Мировая экономика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55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tabs>
                <w:tab w:val="left" w:pos="255"/>
              </w:tabs>
              <w:adjustRightInd w:val="0"/>
              <w:jc w:val="center"/>
            </w:pPr>
            <w:r>
              <w:t>Внешнеэкономическая деятельность организации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56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tabs>
                <w:tab w:val="left" w:pos="255"/>
              </w:tabs>
              <w:adjustRightInd w:val="0"/>
              <w:jc w:val="center"/>
            </w:pPr>
            <w:r>
              <w:t>Диагностика и экономический анализ финансово-хозяйственной деятельности организации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57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Экономика труда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lastRenderedPageBreak/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lastRenderedPageBreak/>
              <w:t xml:space="preserve">347904, Ростовская область, г. Таганрог, ул. Петровская, д. 109а. Учебный, лабораторно - </w:t>
            </w:r>
            <w:r>
              <w:lastRenderedPageBreak/>
              <w:t>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lastRenderedPageBreak/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lastRenderedPageBreak/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lastRenderedPageBreak/>
              <w:t>58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Цены и ценообразование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59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Бюджетирование в организации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60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Национальное счетоводство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этаж 1, №110 (3) Р-52,9 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61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Планирование и прогнозирование социально-экономических процессов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62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Налоги и налогообложение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  <w:r>
              <w:t xml:space="preserve"> </w:t>
            </w:r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t>63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Оптимизация налоговых схем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Учебная аудитория</w:t>
            </w:r>
          </w:p>
          <w:p w:rsidR="0058517F" w:rsidRPr="0008656D" w:rsidRDefault="0058517F" w:rsidP="0058517F">
            <w:pPr>
              <w:tabs>
                <w:tab w:val="center" w:pos="4677"/>
                <w:tab w:val="right" w:pos="9355"/>
              </w:tabs>
            </w:pPr>
            <w:r w:rsidRPr="0008656D"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08656D">
              <w:t>Технические средства обучения (проектор, ноутбук , экран)</w:t>
            </w:r>
          </w:p>
        </w:tc>
        <w:tc>
          <w:tcPr>
            <w:tcW w:w="2409" w:type="dxa"/>
            <w:shd w:val="clear" w:color="auto" w:fill="FFFFFF"/>
          </w:tcPr>
          <w:p w:rsidR="0058517F" w:rsidRDefault="0058517F" w:rsidP="0058517F">
            <w:pPr>
              <w:widowControl w:val="0"/>
              <w:shd w:val="clear" w:color="auto" w:fill="FFFFFF"/>
              <w:adjustRightInd w:val="0"/>
            </w:pPr>
            <w:r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>
              <w:t>этаж 2, №222 (49) Р-59,1м2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Default="0058517F" w:rsidP="0058517F">
            <w:r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>
              <w:t>№ КУВИ-001/2023-58028899 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Pr="0008656D" w:rsidRDefault="0058517F" w:rsidP="0058517F">
            <w:pPr>
              <w:jc w:val="center"/>
            </w:pPr>
            <w:r>
              <w:t>64</w:t>
            </w:r>
          </w:p>
        </w:tc>
        <w:tc>
          <w:tcPr>
            <w:tcW w:w="2296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adjustRightInd w:val="0"/>
              <w:jc w:val="center"/>
            </w:pPr>
            <w:r>
              <w:t>Русский язык как иностранный</w:t>
            </w:r>
          </w:p>
        </w:tc>
        <w:tc>
          <w:tcPr>
            <w:tcW w:w="3828" w:type="dxa"/>
            <w:shd w:val="clear" w:color="auto" w:fill="FFFFFF"/>
          </w:tcPr>
          <w:p w:rsidR="0058517F" w:rsidRDefault="0058517F" w:rsidP="0058517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Учебная аудитория</w:t>
            </w:r>
          </w:p>
          <w:p w:rsidR="0058517F" w:rsidRDefault="0058517F" w:rsidP="0058517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для проведения учебных занятий, предусмотренных программой бакалавриата.</w:t>
            </w:r>
          </w:p>
          <w:p w:rsidR="0058517F" w:rsidRPr="0008656D" w:rsidRDefault="0058517F" w:rsidP="0058517F">
            <w:pPr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Технические средства обучения (проектор, ноутбук , экран), учебные наглядные </w:t>
            </w:r>
            <w:r>
              <w:rPr>
                <w:lang w:eastAsia="ar-SA"/>
              </w:rPr>
              <w:lastRenderedPageBreak/>
              <w:t>пособия</w:t>
            </w:r>
          </w:p>
        </w:tc>
        <w:tc>
          <w:tcPr>
            <w:tcW w:w="2409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 w:rsidRPr="0008656D">
              <w:lastRenderedPageBreak/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A15CD">
            <w:pPr>
              <w:widowControl w:val="0"/>
              <w:shd w:val="clear" w:color="auto" w:fill="FFFFFF"/>
              <w:adjustRightInd w:val="0"/>
            </w:pPr>
            <w:r w:rsidRPr="0008656D">
              <w:t xml:space="preserve">этаж </w:t>
            </w:r>
            <w:r>
              <w:t>2</w:t>
            </w:r>
            <w:r w:rsidRPr="0008656D">
              <w:t>, №</w:t>
            </w:r>
            <w:r>
              <w:t>230</w:t>
            </w:r>
            <w:r w:rsidRPr="0008656D">
              <w:t xml:space="preserve"> </w:t>
            </w:r>
            <w:r w:rsidRPr="00FD369E">
              <w:t>(63) Р-44,5м2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</w:p>
          <w:p w:rsidR="0058517F" w:rsidRPr="0008656D" w:rsidRDefault="0058517F" w:rsidP="0058517F">
            <w:r w:rsidRPr="0008656D">
              <w:lastRenderedPageBreak/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Align w:val="center"/>
          </w:tcPr>
          <w:p w:rsidR="0058517F" w:rsidRDefault="0058517F" w:rsidP="0058517F">
            <w:pPr>
              <w:jc w:val="center"/>
            </w:pPr>
            <w:r>
              <w:lastRenderedPageBreak/>
              <w:t>65</w:t>
            </w:r>
          </w:p>
        </w:tc>
        <w:tc>
          <w:tcPr>
            <w:tcW w:w="2296" w:type="dxa"/>
            <w:shd w:val="clear" w:color="auto" w:fill="FFFFFF"/>
          </w:tcPr>
          <w:p w:rsidR="0058517F" w:rsidRDefault="0058517F" w:rsidP="0058517F">
            <w:pPr>
              <w:widowControl w:val="0"/>
              <w:adjustRightInd w:val="0"/>
              <w:jc w:val="center"/>
            </w:pPr>
            <w:r>
              <w:t>Основы военной подготовки</w:t>
            </w:r>
          </w:p>
        </w:tc>
        <w:tc>
          <w:tcPr>
            <w:tcW w:w="3828" w:type="dxa"/>
            <w:shd w:val="clear" w:color="auto" w:fill="FFFFFF"/>
          </w:tcPr>
          <w:p w:rsidR="0058517F" w:rsidRDefault="0058517F" w:rsidP="0058517F">
            <w:pPr>
              <w:snapToGrid w:val="0"/>
              <w:rPr>
                <w:lang w:eastAsia="ar-SA"/>
              </w:rPr>
            </w:pPr>
          </w:p>
        </w:tc>
        <w:tc>
          <w:tcPr>
            <w:tcW w:w="2409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/>
        </w:tc>
      </w:tr>
      <w:tr w:rsidR="0058517F" w:rsidRPr="0008656D" w:rsidTr="00C96A76">
        <w:trPr>
          <w:trHeight w:val="320"/>
        </w:trPr>
        <w:tc>
          <w:tcPr>
            <w:tcW w:w="567" w:type="dxa"/>
            <w:vMerge w:val="restart"/>
            <w:vAlign w:val="center"/>
          </w:tcPr>
          <w:p w:rsidR="0058517F" w:rsidRPr="0008656D" w:rsidRDefault="0058517F" w:rsidP="0058517F">
            <w:pPr>
              <w:jc w:val="center"/>
            </w:pPr>
            <w:r w:rsidRPr="0008656D">
              <w:t>6</w:t>
            </w:r>
            <w:r>
              <w:t>6</w:t>
            </w:r>
          </w:p>
        </w:tc>
        <w:tc>
          <w:tcPr>
            <w:tcW w:w="2296" w:type="dxa"/>
            <w:vMerge w:val="restart"/>
            <w:shd w:val="clear" w:color="auto" w:fill="FFFFFF"/>
          </w:tcPr>
          <w:p w:rsidR="0058517F" w:rsidRPr="0008656D" w:rsidRDefault="0058517F" w:rsidP="0058517F">
            <w:pPr>
              <w:jc w:val="center"/>
              <w:rPr>
                <w:color w:val="000000"/>
              </w:rPr>
            </w:pPr>
            <w:r w:rsidRPr="0008656D">
              <w:t>Самостоятельная работа обучающихся</w:t>
            </w:r>
          </w:p>
        </w:tc>
        <w:tc>
          <w:tcPr>
            <w:tcW w:w="3828" w:type="dxa"/>
            <w:shd w:val="clear" w:color="auto" w:fill="FFFFFF"/>
          </w:tcPr>
          <w:p w:rsidR="0058517F" w:rsidRPr="0008656D" w:rsidRDefault="0058517F" w:rsidP="0058517F">
            <w:pPr>
              <w:snapToGrid w:val="0"/>
              <w:rPr>
                <w:rFonts w:eastAsia="PMingLiU"/>
              </w:rPr>
            </w:pPr>
            <w:r w:rsidRPr="0008656D">
              <w:rPr>
                <w:rFonts w:eastAsia="PMingLiU"/>
              </w:rPr>
              <w:t xml:space="preserve">Помещения для самостоятельной работы обучающихся, оснащенные компьютерной техникой с подключением к информационно-телекоммуникационной сети «Интернет» и обеспечением доступа в электронную информационно-образовательную среду образовательной организации и </w:t>
            </w:r>
            <w:r w:rsidRPr="0008656D">
              <w:rPr>
                <w:lang w:eastAsia="zh-CN"/>
              </w:rPr>
              <w:t>электронно-библиотечную систему (электронную библиотеку)</w:t>
            </w:r>
            <w:r w:rsidRPr="0008656D">
              <w:rPr>
                <w:rFonts w:eastAsia="PMingLiU"/>
              </w:rPr>
              <w:t>.</w:t>
            </w:r>
          </w:p>
          <w:p w:rsidR="0058517F" w:rsidRPr="0008656D" w:rsidRDefault="0058517F" w:rsidP="0058517F">
            <w:pPr>
              <w:suppressAutoHyphens/>
              <w:snapToGrid w:val="0"/>
              <w:rPr>
                <w:rFonts w:eastAsia="PMingLiU"/>
              </w:rPr>
            </w:pPr>
            <w:r w:rsidRPr="0008656D">
              <w:rPr>
                <w:rFonts w:eastAsia="PMingLiU"/>
              </w:rPr>
              <w:t>Оснащение: столы, стулья, компьютеры, принтер, копировальный аппарат.</w:t>
            </w:r>
          </w:p>
        </w:tc>
        <w:tc>
          <w:tcPr>
            <w:tcW w:w="2409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Учебный, лабораторно - производственный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 w:rsidRPr="0008656D">
              <w:t>этаж 1, ауд.112 (1) Р-53,1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  <w:jc w:val="center"/>
            </w:pPr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</w:p>
          <w:p w:rsidR="0058517F" w:rsidRPr="0008656D" w:rsidRDefault="0058517F" w:rsidP="0058517F"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Merge/>
            <w:vAlign w:val="center"/>
          </w:tcPr>
          <w:p w:rsidR="0058517F" w:rsidRPr="0008656D" w:rsidRDefault="0058517F" w:rsidP="0058517F">
            <w:pPr>
              <w:jc w:val="center"/>
            </w:pPr>
          </w:p>
        </w:tc>
        <w:tc>
          <w:tcPr>
            <w:tcW w:w="2296" w:type="dxa"/>
            <w:vMerge/>
          </w:tcPr>
          <w:p w:rsidR="0058517F" w:rsidRPr="0008656D" w:rsidRDefault="0058517F" w:rsidP="0058517F">
            <w:pPr>
              <w:jc w:val="center"/>
            </w:pPr>
          </w:p>
        </w:tc>
        <w:tc>
          <w:tcPr>
            <w:tcW w:w="3828" w:type="dxa"/>
          </w:tcPr>
          <w:p w:rsidR="0058517F" w:rsidRPr="0008656D" w:rsidRDefault="0058517F" w:rsidP="0058517F">
            <w:pPr>
              <w:suppressAutoHyphens/>
              <w:snapToGrid w:val="0"/>
              <w:rPr>
                <w:lang w:eastAsia="ar-SA"/>
              </w:rPr>
            </w:pPr>
            <w:r w:rsidRPr="0008656D">
              <w:rPr>
                <w:lang w:eastAsia="ar-SA"/>
              </w:rPr>
              <w:t>Библиотека, читальный зал с выходом в интернет и доступом к электронно-библиотечным системам,</w:t>
            </w:r>
          </w:p>
          <w:p w:rsidR="0058517F" w:rsidRPr="0008656D" w:rsidRDefault="0058517F" w:rsidP="0058517F">
            <w:pPr>
              <w:suppressAutoHyphens/>
            </w:pPr>
            <w:r w:rsidRPr="0008656D">
              <w:t>оснащенные оборудованием и техническими средствами обучения:</w:t>
            </w:r>
          </w:p>
          <w:p w:rsidR="0058517F" w:rsidRPr="0008656D" w:rsidRDefault="0058517F" w:rsidP="0058517F">
            <w:pPr>
              <w:suppressAutoHyphens/>
            </w:pPr>
            <w:r w:rsidRPr="0008656D">
              <w:t>- комплект учебной мебели для обучающихся;</w:t>
            </w:r>
          </w:p>
          <w:p w:rsidR="0058517F" w:rsidRPr="0008656D" w:rsidRDefault="0058517F" w:rsidP="0058517F">
            <w:pPr>
              <w:suppressAutoHyphens/>
              <w:rPr>
                <w:lang w:eastAsia="zh-CN"/>
              </w:rPr>
            </w:pPr>
            <w:r w:rsidRPr="0008656D">
              <w:rPr>
                <w:lang w:eastAsia="zh-CN"/>
              </w:rPr>
              <w:t xml:space="preserve">- компьютерная техника: компьютеры, принтер, многофункциональное устройство; </w:t>
            </w:r>
          </w:p>
          <w:p w:rsidR="0058517F" w:rsidRPr="0008656D" w:rsidRDefault="0058517F" w:rsidP="0058517F">
            <w:pPr>
              <w:snapToGrid w:val="0"/>
              <w:rPr>
                <w:lang w:eastAsia="zh-CN"/>
              </w:rPr>
            </w:pPr>
            <w:r w:rsidRPr="0008656D">
              <w:rPr>
                <w:lang w:eastAsia="zh-CN"/>
              </w:rPr>
              <w:t xml:space="preserve"> - библиотечный фонд;</w:t>
            </w:r>
          </w:p>
          <w:p w:rsidR="0058517F" w:rsidRPr="0008656D" w:rsidRDefault="0058517F" w:rsidP="0058517F">
            <w:pPr>
              <w:snapToGrid w:val="0"/>
              <w:rPr>
                <w:lang w:eastAsia="zh-CN"/>
              </w:rPr>
            </w:pPr>
            <w:r w:rsidRPr="0008656D">
              <w:rPr>
                <w:lang w:eastAsia="zh-CN"/>
              </w:rPr>
              <w:t>- электронно-библиотечная система (электронная библиотека)</w:t>
            </w:r>
          </w:p>
        </w:tc>
        <w:tc>
          <w:tcPr>
            <w:tcW w:w="2409" w:type="dxa"/>
            <w:shd w:val="clear" w:color="auto" w:fill="FFFFFF"/>
          </w:tcPr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 w:rsidRPr="0008656D">
              <w:t>347904, Ростовская область, г. Таганрог, ул. Петровская, д. 109а. Учебный корпус</w:t>
            </w:r>
          </w:p>
          <w:p w:rsidR="0058517F" w:rsidRPr="0008656D" w:rsidRDefault="0058517F" w:rsidP="0058517F">
            <w:pPr>
              <w:widowControl w:val="0"/>
              <w:shd w:val="clear" w:color="auto" w:fill="FFFFFF"/>
              <w:adjustRightInd w:val="0"/>
            </w:pPr>
            <w:r w:rsidRPr="0008656D">
              <w:t>этаж 3, ауд.303 (19-21) Р-100,3 м</w:t>
            </w:r>
            <w:r w:rsidRPr="0008656D">
              <w:rPr>
                <w:vertAlign w:val="superscript"/>
              </w:rPr>
              <w:t>2</w:t>
            </w:r>
          </w:p>
          <w:p w:rsidR="0058517F" w:rsidRPr="0008656D" w:rsidRDefault="0058517F" w:rsidP="0058517F">
            <w:pPr>
              <w:snapToGrid w:val="0"/>
              <w:rPr>
                <w:lang w:eastAsia="zh-CN"/>
              </w:rPr>
            </w:pPr>
          </w:p>
        </w:tc>
        <w:tc>
          <w:tcPr>
            <w:tcW w:w="2241" w:type="dxa"/>
            <w:shd w:val="clear" w:color="auto" w:fill="FFFFFF"/>
          </w:tcPr>
          <w:p w:rsidR="0058517F" w:rsidRPr="0008656D" w:rsidRDefault="0058517F" w:rsidP="0058517F"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</w:p>
          <w:p w:rsidR="0058517F" w:rsidRPr="0008656D" w:rsidRDefault="0058517F" w:rsidP="0058517F">
            <w:r w:rsidRPr="0008656D">
              <w:t>бессрочно</w:t>
            </w:r>
          </w:p>
        </w:tc>
      </w:tr>
      <w:tr w:rsidR="0058517F" w:rsidRPr="0008656D" w:rsidTr="00C96A76">
        <w:trPr>
          <w:trHeight w:val="320"/>
        </w:trPr>
        <w:tc>
          <w:tcPr>
            <w:tcW w:w="567" w:type="dxa"/>
            <w:vMerge/>
            <w:vAlign w:val="center"/>
          </w:tcPr>
          <w:p w:rsidR="0058517F" w:rsidRPr="0008656D" w:rsidRDefault="0058517F" w:rsidP="0058517F">
            <w:pPr>
              <w:jc w:val="center"/>
            </w:pPr>
          </w:p>
        </w:tc>
        <w:tc>
          <w:tcPr>
            <w:tcW w:w="2296" w:type="dxa"/>
            <w:vMerge/>
          </w:tcPr>
          <w:p w:rsidR="0058517F" w:rsidRPr="0008656D" w:rsidRDefault="0058517F" w:rsidP="0058517F">
            <w:pPr>
              <w:jc w:val="center"/>
            </w:pPr>
          </w:p>
        </w:tc>
        <w:tc>
          <w:tcPr>
            <w:tcW w:w="3828" w:type="dxa"/>
          </w:tcPr>
          <w:p w:rsidR="0058517F" w:rsidRPr="0008656D" w:rsidRDefault="0058517F" w:rsidP="0058517F">
            <w:pPr>
              <w:suppressAutoHyphens/>
              <w:snapToGrid w:val="0"/>
              <w:rPr>
                <w:lang w:eastAsia="zh-CN"/>
              </w:rPr>
            </w:pPr>
            <w:r w:rsidRPr="0008656D">
              <w:rPr>
                <w:lang w:eastAsia="ar-SA"/>
              </w:rPr>
              <w:t>Актовый зал, оснащенный оборудованием и т</w:t>
            </w:r>
            <w:r w:rsidRPr="0008656D">
              <w:rPr>
                <w:lang w:eastAsia="zh-CN"/>
              </w:rPr>
              <w:t>ехническими средствами обучения:</w:t>
            </w:r>
          </w:p>
          <w:p w:rsidR="0058517F" w:rsidRPr="0008656D" w:rsidRDefault="0058517F" w:rsidP="0058517F">
            <w:pPr>
              <w:suppressAutoHyphens/>
              <w:rPr>
                <w:lang w:eastAsia="zh-CN"/>
              </w:rPr>
            </w:pPr>
            <w:r w:rsidRPr="0008656D">
              <w:rPr>
                <w:lang w:eastAsia="zh-CN"/>
              </w:rPr>
              <w:t xml:space="preserve">- стойка микрофона, прожектор, прожектор заливающего света, прожектор линзовый, светильник с отражателем, световой прибор, акустическая система, лазерный прибор, свитчер, стробоскоп; </w:t>
            </w:r>
          </w:p>
          <w:p w:rsidR="0058517F" w:rsidRPr="0008656D" w:rsidRDefault="0058517F" w:rsidP="0058517F">
            <w:pPr>
              <w:snapToGrid w:val="0"/>
              <w:rPr>
                <w:lang w:eastAsia="zh-CN"/>
              </w:rPr>
            </w:pPr>
            <w:r w:rsidRPr="0008656D">
              <w:rPr>
                <w:lang w:eastAsia="zh-CN"/>
              </w:rPr>
              <w:t>- компьютерная техника: ноутбук, персональный компьютер, проектор, экран.</w:t>
            </w:r>
          </w:p>
        </w:tc>
        <w:tc>
          <w:tcPr>
            <w:tcW w:w="2409" w:type="dxa"/>
          </w:tcPr>
          <w:p w:rsidR="0058517F" w:rsidRPr="0008656D" w:rsidRDefault="0058517F" w:rsidP="0058517F">
            <w:pPr>
              <w:snapToGrid w:val="0"/>
              <w:rPr>
                <w:lang w:eastAsia="zh-CN"/>
              </w:rPr>
            </w:pPr>
            <w:r w:rsidRPr="0008656D">
              <w:rPr>
                <w:lang w:eastAsia="zh-CN"/>
              </w:rPr>
              <w:t>347904, Ростовская область, г. Таганрог, ул. Петровская, д. 109а. Учебный корпус</w:t>
            </w:r>
          </w:p>
          <w:p w:rsidR="0058517F" w:rsidRPr="0008656D" w:rsidRDefault="0058517F" w:rsidP="0058517F">
            <w:pPr>
              <w:snapToGrid w:val="0"/>
              <w:rPr>
                <w:lang w:eastAsia="zh-CN"/>
              </w:rPr>
            </w:pPr>
            <w:r w:rsidRPr="0008656D">
              <w:rPr>
                <w:lang w:eastAsia="zh-CN"/>
              </w:rPr>
              <w:t>этаж 3, актовый зал (12) Р-122,2</w:t>
            </w:r>
            <w:r w:rsidRPr="0008656D">
              <w:t xml:space="preserve"> м</w:t>
            </w:r>
            <w:r w:rsidRPr="0008656D">
              <w:rPr>
                <w:vertAlign w:val="superscript"/>
              </w:rPr>
              <w:t>2</w:t>
            </w:r>
          </w:p>
        </w:tc>
        <w:tc>
          <w:tcPr>
            <w:tcW w:w="2241" w:type="dxa"/>
          </w:tcPr>
          <w:p w:rsidR="0058517F" w:rsidRPr="0008656D" w:rsidRDefault="0058517F" w:rsidP="0058517F">
            <w:r w:rsidRPr="0008656D">
              <w:t>Оперативное управление</w:t>
            </w:r>
          </w:p>
        </w:tc>
        <w:tc>
          <w:tcPr>
            <w:tcW w:w="1445" w:type="dxa"/>
            <w:vAlign w:val="center"/>
          </w:tcPr>
          <w:p w:rsidR="0058517F" w:rsidRPr="0008656D" w:rsidRDefault="0058517F" w:rsidP="0058517F"/>
        </w:tc>
        <w:tc>
          <w:tcPr>
            <w:tcW w:w="2411" w:type="dxa"/>
            <w:vAlign w:val="center"/>
          </w:tcPr>
          <w:p w:rsidR="0058517F" w:rsidRPr="0008656D" w:rsidRDefault="0058517F" w:rsidP="0058517F">
            <w:r w:rsidRPr="0008656D">
              <w:t xml:space="preserve">Выписка из Единого государственного реестра недвижимости от 09.03.2023, </w:t>
            </w:r>
          </w:p>
          <w:p w:rsidR="0058517F" w:rsidRPr="0008656D" w:rsidRDefault="0058517F" w:rsidP="0058517F">
            <w:r w:rsidRPr="0008656D">
              <w:t>№ КУВИ-001/2023-58028899</w:t>
            </w:r>
          </w:p>
          <w:p w:rsidR="0058517F" w:rsidRPr="0008656D" w:rsidRDefault="0058517F" w:rsidP="0058517F">
            <w:r w:rsidRPr="0008656D">
              <w:t>бессрочно</w:t>
            </w:r>
          </w:p>
        </w:tc>
      </w:tr>
    </w:tbl>
    <w:p w:rsidR="00166C0B" w:rsidRPr="0008656D" w:rsidRDefault="00166C0B" w:rsidP="00166C0B"/>
    <w:p w:rsidR="00166C0B" w:rsidRPr="0008656D" w:rsidRDefault="00166C0B" w:rsidP="00166C0B"/>
    <w:sectPr w:rsidR="00166C0B" w:rsidRPr="0008656D" w:rsidSect="00944225">
      <w:headerReference w:type="default" r:id="rId7"/>
      <w:pgSz w:w="16840" w:h="11907" w:orient="landscape" w:code="9"/>
      <w:pgMar w:top="1134" w:right="851" w:bottom="454" w:left="851" w:header="397" w:footer="284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786" w:rsidRDefault="00241786">
      <w:r>
        <w:separator/>
      </w:r>
    </w:p>
  </w:endnote>
  <w:endnote w:type="continuationSeparator" w:id="0">
    <w:p w:rsidR="00241786" w:rsidRDefault="00241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?Ps??c???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786" w:rsidRDefault="00241786">
      <w:r>
        <w:separator/>
      </w:r>
    </w:p>
  </w:footnote>
  <w:footnote w:type="continuationSeparator" w:id="0">
    <w:p w:rsidR="00241786" w:rsidRDefault="00241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A14" w:rsidRDefault="00B75A14" w:rsidP="008118A0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E2F22"/>
    <w:multiLevelType w:val="hybridMultilevel"/>
    <w:tmpl w:val="BB96F9E0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49CE"/>
    <w:multiLevelType w:val="hybridMultilevel"/>
    <w:tmpl w:val="5AFE1B40"/>
    <w:lvl w:ilvl="0" w:tplc="B212F7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C4C"/>
    <w:rsid w:val="00014A65"/>
    <w:rsid w:val="0001508E"/>
    <w:rsid w:val="000174B1"/>
    <w:rsid w:val="0002090B"/>
    <w:rsid w:val="00021F01"/>
    <w:rsid w:val="00023AE5"/>
    <w:rsid w:val="00024002"/>
    <w:rsid w:val="000423B0"/>
    <w:rsid w:val="00042F81"/>
    <w:rsid w:val="00043F3D"/>
    <w:rsid w:val="00051479"/>
    <w:rsid w:val="00053855"/>
    <w:rsid w:val="00066B97"/>
    <w:rsid w:val="0007608C"/>
    <w:rsid w:val="00083956"/>
    <w:rsid w:val="0008656D"/>
    <w:rsid w:val="00086CEE"/>
    <w:rsid w:val="000905D3"/>
    <w:rsid w:val="000915D1"/>
    <w:rsid w:val="000A2D9E"/>
    <w:rsid w:val="000A3E7B"/>
    <w:rsid w:val="000B11A3"/>
    <w:rsid w:val="000B1620"/>
    <w:rsid w:val="000C227C"/>
    <w:rsid w:val="000C74CA"/>
    <w:rsid w:val="000D14B1"/>
    <w:rsid w:val="000D4C4A"/>
    <w:rsid w:val="000E2E70"/>
    <w:rsid w:val="000E4BB1"/>
    <w:rsid w:val="000E5871"/>
    <w:rsid w:val="000F3D3B"/>
    <w:rsid w:val="001042ED"/>
    <w:rsid w:val="001118E2"/>
    <w:rsid w:val="001126EB"/>
    <w:rsid w:val="00113C6C"/>
    <w:rsid w:val="0013474B"/>
    <w:rsid w:val="00135FAE"/>
    <w:rsid w:val="00146668"/>
    <w:rsid w:val="00156679"/>
    <w:rsid w:val="0016285C"/>
    <w:rsid w:val="00162BA4"/>
    <w:rsid w:val="00166C0B"/>
    <w:rsid w:val="0016774C"/>
    <w:rsid w:val="00176026"/>
    <w:rsid w:val="00176FF0"/>
    <w:rsid w:val="001774B6"/>
    <w:rsid w:val="00177958"/>
    <w:rsid w:val="0019135A"/>
    <w:rsid w:val="0019216F"/>
    <w:rsid w:val="001963A7"/>
    <w:rsid w:val="001A0FAD"/>
    <w:rsid w:val="001A5552"/>
    <w:rsid w:val="001C5243"/>
    <w:rsid w:val="001D5F02"/>
    <w:rsid w:val="001D686B"/>
    <w:rsid w:val="00201A7A"/>
    <w:rsid w:val="002156E6"/>
    <w:rsid w:val="00226744"/>
    <w:rsid w:val="0023017D"/>
    <w:rsid w:val="00230C2B"/>
    <w:rsid w:val="00234596"/>
    <w:rsid w:val="00235376"/>
    <w:rsid w:val="00241786"/>
    <w:rsid w:val="002525AC"/>
    <w:rsid w:val="002550B8"/>
    <w:rsid w:val="00273940"/>
    <w:rsid w:val="00282BD3"/>
    <w:rsid w:val="00285F9B"/>
    <w:rsid w:val="00293F6A"/>
    <w:rsid w:val="00296677"/>
    <w:rsid w:val="002A60F2"/>
    <w:rsid w:val="002A70DB"/>
    <w:rsid w:val="002B6A41"/>
    <w:rsid w:val="002E47F2"/>
    <w:rsid w:val="002F420B"/>
    <w:rsid w:val="0030437F"/>
    <w:rsid w:val="003219CF"/>
    <w:rsid w:val="0033754F"/>
    <w:rsid w:val="0034174C"/>
    <w:rsid w:val="0034271F"/>
    <w:rsid w:val="00356F17"/>
    <w:rsid w:val="00357928"/>
    <w:rsid w:val="00357EBD"/>
    <w:rsid w:val="00362ECF"/>
    <w:rsid w:val="00372A26"/>
    <w:rsid w:val="003740A5"/>
    <w:rsid w:val="00386F39"/>
    <w:rsid w:val="00392641"/>
    <w:rsid w:val="00397383"/>
    <w:rsid w:val="003A6209"/>
    <w:rsid w:val="003B6A19"/>
    <w:rsid w:val="003D7373"/>
    <w:rsid w:val="003E1FF9"/>
    <w:rsid w:val="003F14BD"/>
    <w:rsid w:val="004034DE"/>
    <w:rsid w:val="00405841"/>
    <w:rsid w:val="004061D2"/>
    <w:rsid w:val="00414632"/>
    <w:rsid w:val="004312D9"/>
    <w:rsid w:val="00432569"/>
    <w:rsid w:val="00436B27"/>
    <w:rsid w:val="00440A5E"/>
    <w:rsid w:val="00441A24"/>
    <w:rsid w:val="00447E3C"/>
    <w:rsid w:val="004515E2"/>
    <w:rsid w:val="004535F2"/>
    <w:rsid w:val="0045637A"/>
    <w:rsid w:val="00466846"/>
    <w:rsid w:val="00476761"/>
    <w:rsid w:val="004811C2"/>
    <w:rsid w:val="004A3A1E"/>
    <w:rsid w:val="004D0FAE"/>
    <w:rsid w:val="004D3BF5"/>
    <w:rsid w:val="004F1973"/>
    <w:rsid w:val="004F19CF"/>
    <w:rsid w:val="004F39E9"/>
    <w:rsid w:val="004F3CDE"/>
    <w:rsid w:val="004F594B"/>
    <w:rsid w:val="004F5C32"/>
    <w:rsid w:val="005144F6"/>
    <w:rsid w:val="00516233"/>
    <w:rsid w:val="00524F5A"/>
    <w:rsid w:val="0053241C"/>
    <w:rsid w:val="005337E6"/>
    <w:rsid w:val="00543796"/>
    <w:rsid w:val="00543F8A"/>
    <w:rsid w:val="005526B2"/>
    <w:rsid w:val="0055344A"/>
    <w:rsid w:val="00553DCB"/>
    <w:rsid w:val="0056341F"/>
    <w:rsid w:val="00565E46"/>
    <w:rsid w:val="005758C0"/>
    <w:rsid w:val="00582BAF"/>
    <w:rsid w:val="0058517F"/>
    <w:rsid w:val="00592DA0"/>
    <w:rsid w:val="005930D4"/>
    <w:rsid w:val="00594694"/>
    <w:rsid w:val="00596D8E"/>
    <w:rsid w:val="005A15CD"/>
    <w:rsid w:val="005A2089"/>
    <w:rsid w:val="005A6634"/>
    <w:rsid w:val="005C2860"/>
    <w:rsid w:val="005C35B1"/>
    <w:rsid w:val="005C70A2"/>
    <w:rsid w:val="005E20A7"/>
    <w:rsid w:val="0060502F"/>
    <w:rsid w:val="0061628B"/>
    <w:rsid w:val="00617465"/>
    <w:rsid w:val="00625A01"/>
    <w:rsid w:val="00636FF6"/>
    <w:rsid w:val="00642BC1"/>
    <w:rsid w:val="006436D3"/>
    <w:rsid w:val="0065768A"/>
    <w:rsid w:val="006634DE"/>
    <w:rsid w:val="00671965"/>
    <w:rsid w:val="0067727E"/>
    <w:rsid w:val="006810C1"/>
    <w:rsid w:val="006812A1"/>
    <w:rsid w:val="006A0837"/>
    <w:rsid w:val="006A5526"/>
    <w:rsid w:val="006A5C6E"/>
    <w:rsid w:val="006B6E38"/>
    <w:rsid w:val="006C4731"/>
    <w:rsid w:val="006C4C10"/>
    <w:rsid w:val="006D7A54"/>
    <w:rsid w:val="006E664C"/>
    <w:rsid w:val="006F05F5"/>
    <w:rsid w:val="006F1EBB"/>
    <w:rsid w:val="006F27AE"/>
    <w:rsid w:val="00700C56"/>
    <w:rsid w:val="00712611"/>
    <w:rsid w:val="00713AF6"/>
    <w:rsid w:val="00713B4C"/>
    <w:rsid w:val="007169B3"/>
    <w:rsid w:val="00727BDA"/>
    <w:rsid w:val="007305EF"/>
    <w:rsid w:val="00735845"/>
    <w:rsid w:val="00737BBA"/>
    <w:rsid w:val="00740D8E"/>
    <w:rsid w:val="00744921"/>
    <w:rsid w:val="0074592C"/>
    <w:rsid w:val="00746068"/>
    <w:rsid w:val="007514B4"/>
    <w:rsid w:val="00757B1A"/>
    <w:rsid w:val="00762CC9"/>
    <w:rsid w:val="0076675C"/>
    <w:rsid w:val="00773C69"/>
    <w:rsid w:val="00774B53"/>
    <w:rsid w:val="00777B1F"/>
    <w:rsid w:val="00785C70"/>
    <w:rsid w:val="007947D5"/>
    <w:rsid w:val="007A18DB"/>
    <w:rsid w:val="007A7BA1"/>
    <w:rsid w:val="007A7C7B"/>
    <w:rsid w:val="007A7D16"/>
    <w:rsid w:val="007C3E67"/>
    <w:rsid w:val="007C5B4E"/>
    <w:rsid w:val="007E0CD7"/>
    <w:rsid w:val="007E6058"/>
    <w:rsid w:val="007F0A23"/>
    <w:rsid w:val="007F2A47"/>
    <w:rsid w:val="00807B7C"/>
    <w:rsid w:val="008118A0"/>
    <w:rsid w:val="00822759"/>
    <w:rsid w:val="00840E0C"/>
    <w:rsid w:val="008547AC"/>
    <w:rsid w:val="00855D46"/>
    <w:rsid w:val="008566E6"/>
    <w:rsid w:val="0086764B"/>
    <w:rsid w:val="00871A52"/>
    <w:rsid w:val="0087393F"/>
    <w:rsid w:val="00884746"/>
    <w:rsid w:val="00892BF8"/>
    <w:rsid w:val="008A2054"/>
    <w:rsid w:val="008A6A7E"/>
    <w:rsid w:val="008B22BF"/>
    <w:rsid w:val="008B42F9"/>
    <w:rsid w:val="008C5BF6"/>
    <w:rsid w:val="008D5331"/>
    <w:rsid w:val="008E27B5"/>
    <w:rsid w:val="008E3BC9"/>
    <w:rsid w:val="008E5C63"/>
    <w:rsid w:val="008F3288"/>
    <w:rsid w:val="009026EF"/>
    <w:rsid w:val="00904C06"/>
    <w:rsid w:val="00904EF1"/>
    <w:rsid w:val="009055B8"/>
    <w:rsid w:val="00911740"/>
    <w:rsid w:val="00916226"/>
    <w:rsid w:val="009179F9"/>
    <w:rsid w:val="00917D95"/>
    <w:rsid w:val="00921699"/>
    <w:rsid w:val="009316DF"/>
    <w:rsid w:val="00942EA5"/>
    <w:rsid w:val="00944225"/>
    <w:rsid w:val="00945F68"/>
    <w:rsid w:val="0095221C"/>
    <w:rsid w:val="00952CEF"/>
    <w:rsid w:val="00963A4E"/>
    <w:rsid w:val="00963AD6"/>
    <w:rsid w:val="00966371"/>
    <w:rsid w:val="009753AF"/>
    <w:rsid w:val="009760DB"/>
    <w:rsid w:val="00976D3F"/>
    <w:rsid w:val="00976F84"/>
    <w:rsid w:val="00984658"/>
    <w:rsid w:val="009875A6"/>
    <w:rsid w:val="009929C2"/>
    <w:rsid w:val="00997483"/>
    <w:rsid w:val="009A0A63"/>
    <w:rsid w:val="009A15B4"/>
    <w:rsid w:val="009B3874"/>
    <w:rsid w:val="009C16FA"/>
    <w:rsid w:val="009D1BE5"/>
    <w:rsid w:val="009D6DF7"/>
    <w:rsid w:val="009E0F70"/>
    <w:rsid w:val="009E46F5"/>
    <w:rsid w:val="009E58B9"/>
    <w:rsid w:val="009F4337"/>
    <w:rsid w:val="009F6AFC"/>
    <w:rsid w:val="009F74D0"/>
    <w:rsid w:val="00A0227A"/>
    <w:rsid w:val="00A108A9"/>
    <w:rsid w:val="00A26557"/>
    <w:rsid w:val="00A27C79"/>
    <w:rsid w:val="00A42AE6"/>
    <w:rsid w:val="00A4769C"/>
    <w:rsid w:val="00A56487"/>
    <w:rsid w:val="00A602FB"/>
    <w:rsid w:val="00A722B3"/>
    <w:rsid w:val="00A815EF"/>
    <w:rsid w:val="00A87126"/>
    <w:rsid w:val="00AA78E0"/>
    <w:rsid w:val="00AA7DBF"/>
    <w:rsid w:val="00AB2140"/>
    <w:rsid w:val="00AC4EEB"/>
    <w:rsid w:val="00AD11CC"/>
    <w:rsid w:val="00AD6A22"/>
    <w:rsid w:val="00B020C7"/>
    <w:rsid w:val="00B033DD"/>
    <w:rsid w:val="00B046A9"/>
    <w:rsid w:val="00B074DE"/>
    <w:rsid w:val="00B076AA"/>
    <w:rsid w:val="00B10EDB"/>
    <w:rsid w:val="00B11A4D"/>
    <w:rsid w:val="00B2388F"/>
    <w:rsid w:val="00B25159"/>
    <w:rsid w:val="00B30BC3"/>
    <w:rsid w:val="00B3590E"/>
    <w:rsid w:val="00B73926"/>
    <w:rsid w:val="00B75A14"/>
    <w:rsid w:val="00B77C12"/>
    <w:rsid w:val="00B802B4"/>
    <w:rsid w:val="00B84C86"/>
    <w:rsid w:val="00B92F63"/>
    <w:rsid w:val="00B9462E"/>
    <w:rsid w:val="00B954A9"/>
    <w:rsid w:val="00BC7D5F"/>
    <w:rsid w:val="00BD1DF2"/>
    <w:rsid w:val="00BD5987"/>
    <w:rsid w:val="00BD7966"/>
    <w:rsid w:val="00BE2BE8"/>
    <w:rsid w:val="00C07CAB"/>
    <w:rsid w:val="00C22B15"/>
    <w:rsid w:val="00C24C9B"/>
    <w:rsid w:val="00C42C4C"/>
    <w:rsid w:val="00C45A7B"/>
    <w:rsid w:val="00C60BC1"/>
    <w:rsid w:val="00C6520A"/>
    <w:rsid w:val="00C71E06"/>
    <w:rsid w:val="00C96A76"/>
    <w:rsid w:val="00C977A5"/>
    <w:rsid w:val="00CB5EDD"/>
    <w:rsid w:val="00CC58E6"/>
    <w:rsid w:val="00CD03C6"/>
    <w:rsid w:val="00CD6190"/>
    <w:rsid w:val="00CE35C5"/>
    <w:rsid w:val="00CF61CF"/>
    <w:rsid w:val="00CF7EAF"/>
    <w:rsid w:val="00D00C4E"/>
    <w:rsid w:val="00D100EB"/>
    <w:rsid w:val="00D12E73"/>
    <w:rsid w:val="00D221D2"/>
    <w:rsid w:val="00D2444E"/>
    <w:rsid w:val="00D30B88"/>
    <w:rsid w:val="00D30CFB"/>
    <w:rsid w:val="00D44D57"/>
    <w:rsid w:val="00D5158D"/>
    <w:rsid w:val="00D5383C"/>
    <w:rsid w:val="00D66708"/>
    <w:rsid w:val="00D727BF"/>
    <w:rsid w:val="00D747C6"/>
    <w:rsid w:val="00D7605F"/>
    <w:rsid w:val="00D8029A"/>
    <w:rsid w:val="00D815DA"/>
    <w:rsid w:val="00D85F1F"/>
    <w:rsid w:val="00DA1380"/>
    <w:rsid w:val="00DA26EA"/>
    <w:rsid w:val="00DB1421"/>
    <w:rsid w:val="00DC0712"/>
    <w:rsid w:val="00DC4EDA"/>
    <w:rsid w:val="00DC6D17"/>
    <w:rsid w:val="00DD5863"/>
    <w:rsid w:val="00DD6E26"/>
    <w:rsid w:val="00DE27E3"/>
    <w:rsid w:val="00DF2A30"/>
    <w:rsid w:val="00DF5BD3"/>
    <w:rsid w:val="00E03DD6"/>
    <w:rsid w:val="00E03E35"/>
    <w:rsid w:val="00E110D2"/>
    <w:rsid w:val="00E1418F"/>
    <w:rsid w:val="00E20D3F"/>
    <w:rsid w:val="00E25BBC"/>
    <w:rsid w:val="00E2789E"/>
    <w:rsid w:val="00E329AC"/>
    <w:rsid w:val="00E43918"/>
    <w:rsid w:val="00E5270B"/>
    <w:rsid w:val="00E617C4"/>
    <w:rsid w:val="00E64794"/>
    <w:rsid w:val="00E70588"/>
    <w:rsid w:val="00E72C8A"/>
    <w:rsid w:val="00E741A2"/>
    <w:rsid w:val="00E74EAE"/>
    <w:rsid w:val="00E84290"/>
    <w:rsid w:val="00E861FA"/>
    <w:rsid w:val="00E9432E"/>
    <w:rsid w:val="00EA1D8F"/>
    <w:rsid w:val="00EB46F8"/>
    <w:rsid w:val="00EC6AF4"/>
    <w:rsid w:val="00ED3396"/>
    <w:rsid w:val="00ED60A0"/>
    <w:rsid w:val="00EE4562"/>
    <w:rsid w:val="00F11622"/>
    <w:rsid w:val="00F134DB"/>
    <w:rsid w:val="00F138CB"/>
    <w:rsid w:val="00F1569D"/>
    <w:rsid w:val="00F16B8A"/>
    <w:rsid w:val="00F30D9A"/>
    <w:rsid w:val="00F311EA"/>
    <w:rsid w:val="00F44131"/>
    <w:rsid w:val="00F53BDC"/>
    <w:rsid w:val="00F56625"/>
    <w:rsid w:val="00F64FE6"/>
    <w:rsid w:val="00F653E9"/>
    <w:rsid w:val="00F70515"/>
    <w:rsid w:val="00F71773"/>
    <w:rsid w:val="00F73AB8"/>
    <w:rsid w:val="00F74C17"/>
    <w:rsid w:val="00F844EC"/>
    <w:rsid w:val="00F92884"/>
    <w:rsid w:val="00F937B8"/>
    <w:rsid w:val="00F9401F"/>
    <w:rsid w:val="00F95B35"/>
    <w:rsid w:val="00F95E95"/>
    <w:rsid w:val="00F968A7"/>
    <w:rsid w:val="00FA2628"/>
    <w:rsid w:val="00FA5329"/>
    <w:rsid w:val="00FA75A7"/>
    <w:rsid w:val="00FA78B3"/>
    <w:rsid w:val="00FA7E30"/>
    <w:rsid w:val="00FB220B"/>
    <w:rsid w:val="00FB6EAC"/>
    <w:rsid w:val="00FC3D9A"/>
    <w:rsid w:val="00FC4E18"/>
    <w:rsid w:val="00FC6693"/>
    <w:rsid w:val="00FD0900"/>
    <w:rsid w:val="00FD369E"/>
    <w:rsid w:val="00FD57C3"/>
    <w:rsid w:val="00FE0257"/>
    <w:rsid w:val="00FE3E3F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74EC898-6540-4645-9EE3-EF415805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aliases w:val="Нижний колонтитул Знак Знак Знак,Нижний колонтитул1,Нижний колонтитул Знак Знак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6050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B802B4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rsid w:val="00166C0B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440A5E"/>
    <w:pPr>
      <w:widowControl w:val="0"/>
      <w:suppressAutoHyphens/>
      <w:autoSpaceDE/>
      <w:autoSpaceDN/>
      <w:ind w:left="720"/>
      <w:contextualSpacing/>
    </w:pPr>
    <w:rPr>
      <w:kern w:val="1"/>
      <w:sz w:val="24"/>
      <w:szCs w:val="24"/>
    </w:rPr>
  </w:style>
  <w:style w:type="character" w:styleId="af1">
    <w:name w:val="Hyperlink"/>
    <w:basedOn w:val="a0"/>
    <w:uiPriority w:val="99"/>
    <w:unhideWhenUsed/>
    <w:rsid w:val="00176FF0"/>
    <w:rPr>
      <w:rFonts w:cs="Times New Roman"/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B074DE"/>
    <w:pPr>
      <w:widowControl w:val="0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83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6081</Words>
  <Characters>34662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40662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Грунтовская Ольга Александровна</cp:lastModifiedBy>
  <cp:revision>2</cp:revision>
  <cp:lastPrinted>2023-02-21T07:39:00Z</cp:lastPrinted>
  <dcterms:created xsi:type="dcterms:W3CDTF">2023-09-12T14:47:00Z</dcterms:created>
  <dcterms:modified xsi:type="dcterms:W3CDTF">2023-09-12T14:47:00Z</dcterms:modified>
</cp:coreProperties>
</file>