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6B101B" w14:textId="77777777"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0755B833" w14:textId="228BA64F" w:rsidR="000102C3" w:rsidRPr="000102C3" w:rsidRDefault="00492A43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7E882E93" w14:textId="77777777"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651"/>
        <w:gridCol w:w="62"/>
        <w:gridCol w:w="2627"/>
      </w:tblGrid>
      <w:tr w:rsidR="000102C3" w:rsidRPr="000102C3" w14:paraId="41CA5465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6FCA7E" w14:textId="77777777"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B81ECF" w14:textId="77777777"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82DFA4" w14:textId="77777777"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CB6D61" w:rsidRPr="000102C3" w14:paraId="4EBC1CC7" w14:textId="77777777" w:rsidTr="00CB6D61">
        <w:trPr>
          <w:trHeight w:val="603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A147AEA" w14:textId="77777777" w:rsidR="00CB6D61" w:rsidRPr="00CB6D61" w:rsidRDefault="00096F62" w:rsidP="00A457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F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УК-8 –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</w:p>
        </w:tc>
      </w:tr>
      <w:tr w:rsidR="000102C3" w:rsidRPr="000102C3" w14:paraId="65BA7F0C" w14:textId="77777777" w:rsidTr="00096F62">
        <w:trPr>
          <w:trHeight w:val="917"/>
        </w:trPr>
        <w:tc>
          <w:tcPr>
            <w:tcW w:w="10916" w:type="dxa"/>
            <w:gridSpan w:val="4"/>
            <w:tcBorders>
              <w:right w:val="single" w:sz="4" w:space="0" w:color="000000"/>
            </w:tcBorders>
            <w:shd w:val="clear" w:color="auto" w:fill="E2EFD9" w:themeFill="accent6" w:themeFillTint="33"/>
          </w:tcPr>
          <w:p w14:paraId="21A8D9DC" w14:textId="1FE27767" w:rsidR="000102C3" w:rsidRPr="00CB6D61" w:rsidRDefault="00096F62" w:rsidP="00F65756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6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УК-8.1: </w:t>
            </w:r>
            <w:r w:rsidR="007E5547" w:rsidRPr="007E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Идентифицирует угрозы (опасности) техногенного, природного происхождения и выбирает методы и способы защиты природной среды, обеспечивает устойчивое развитие общества и человека в повседневной жизни, в профессиональной деятельности, в том числе при угрозе ЧС</w:t>
            </w:r>
            <w:bookmarkStart w:id="0" w:name="_GoBack"/>
            <w:bookmarkEnd w:id="0"/>
          </w:p>
        </w:tc>
      </w:tr>
      <w:tr w:rsidR="000102C3" w:rsidRPr="000102C3" w14:paraId="6F3538ED" w14:textId="77777777" w:rsidTr="00CB6D61">
        <w:trPr>
          <w:trHeight w:val="415"/>
        </w:trPr>
        <w:tc>
          <w:tcPr>
            <w:tcW w:w="10916" w:type="dxa"/>
            <w:gridSpan w:val="4"/>
            <w:tcBorders>
              <w:right w:val="single" w:sz="4" w:space="0" w:color="000000"/>
            </w:tcBorders>
            <w:shd w:val="clear" w:color="auto" w:fill="D9E2F3" w:themeFill="accent5" w:themeFillTint="33"/>
          </w:tcPr>
          <w:p w14:paraId="3EA8DD0E" w14:textId="77777777" w:rsidR="000102C3" w:rsidRPr="00096F62" w:rsidRDefault="00096F62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96F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Дисциплина: Безопасность жизнедеятельности</w:t>
            </w:r>
          </w:p>
        </w:tc>
      </w:tr>
      <w:tr w:rsidR="000102C3" w:rsidRPr="000102C3" w14:paraId="5C67B63A" w14:textId="77777777" w:rsidTr="00B41FEF">
        <w:trPr>
          <w:trHeight w:val="2098"/>
        </w:trPr>
        <w:tc>
          <w:tcPr>
            <w:tcW w:w="576" w:type="dxa"/>
          </w:tcPr>
          <w:p w14:paraId="67D5C9F1" w14:textId="77777777" w:rsidR="000102C3" w:rsidRPr="000102C3" w:rsidRDefault="00096F62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B1077C" w14:textId="77777777" w:rsidR="001B3708" w:rsidRDefault="00B41FEF" w:rsidP="00A4573D">
            <w:pPr>
              <w:pStyle w:val="3"/>
              <w:ind w:left="0"/>
              <w:outlineLvl w:val="2"/>
            </w:pPr>
            <w:r w:rsidRPr="00B41FEF">
              <w:t>Выберите один правильный ответ</w:t>
            </w:r>
          </w:p>
          <w:p w14:paraId="1578C6DD" w14:textId="77777777" w:rsidR="00B41FEF" w:rsidRDefault="00B41FEF" w:rsidP="00A4573D">
            <w:pPr>
              <w:pStyle w:val="3"/>
              <w:ind w:left="0"/>
              <w:outlineLvl w:val="2"/>
            </w:pPr>
          </w:p>
          <w:p w14:paraId="5571C335" w14:textId="77777777" w:rsidR="00B41FEF" w:rsidRDefault="00B41FEF" w:rsidP="00B41FEF">
            <w:pPr>
              <w:pStyle w:val="3"/>
              <w:ind w:left="0"/>
              <w:outlineLvl w:val="2"/>
            </w:pPr>
            <w:r>
              <w:t>Наука о сохранении жизни и здоровья, обеспечении безопасности человека в любой среде обитания – это:</w:t>
            </w:r>
          </w:p>
          <w:p w14:paraId="085AA791" w14:textId="77777777" w:rsidR="00B41FEF" w:rsidRDefault="00B41FEF" w:rsidP="00B41FEF">
            <w:pPr>
              <w:pStyle w:val="3"/>
              <w:ind w:left="0"/>
              <w:outlineLvl w:val="2"/>
            </w:pPr>
            <w:r>
              <w:t>А) Безопасность жизнедеятельности</w:t>
            </w:r>
          </w:p>
          <w:p w14:paraId="18DB1AF4" w14:textId="77777777" w:rsidR="00B41FEF" w:rsidRDefault="00B41FEF" w:rsidP="00B41FEF">
            <w:pPr>
              <w:pStyle w:val="3"/>
              <w:ind w:left="0"/>
              <w:outlineLvl w:val="2"/>
            </w:pPr>
            <w:r>
              <w:t>Б) Техника безопасности</w:t>
            </w:r>
          </w:p>
          <w:p w14:paraId="28A5BBBD" w14:textId="77777777" w:rsidR="00B41FEF" w:rsidRPr="00B41FEF" w:rsidRDefault="00B41FEF" w:rsidP="00B41FEF">
            <w:pPr>
              <w:pStyle w:val="3"/>
              <w:ind w:left="0"/>
              <w:outlineLvl w:val="2"/>
            </w:pPr>
            <w:r>
              <w:t>В) Охрана труда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2004DE" w14:textId="77777777" w:rsidR="000102C3" w:rsidRPr="00B41FEF" w:rsidRDefault="00B41FEF" w:rsidP="00493240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А)</w:t>
            </w:r>
          </w:p>
        </w:tc>
      </w:tr>
      <w:tr w:rsidR="000102C3" w:rsidRPr="000102C3" w14:paraId="1A56127C" w14:textId="77777777" w:rsidTr="00B41FEF">
        <w:trPr>
          <w:trHeight w:val="2412"/>
        </w:trPr>
        <w:tc>
          <w:tcPr>
            <w:tcW w:w="576" w:type="dxa"/>
          </w:tcPr>
          <w:p w14:paraId="11C6B966" w14:textId="77777777" w:rsidR="000102C3" w:rsidRPr="000102C3" w:rsidRDefault="00096F62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C327DE" w14:textId="77777777" w:rsidR="00B41FEF" w:rsidRDefault="00B41FEF" w:rsidP="00B41FEF">
            <w:pPr>
              <w:pStyle w:val="3"/>
              <w:ind w:left="0"/>
              <w:outlineLvl w:val="2"/>
            </w:pPr>
            <w:r w:rsidRPr="00B41FEF">
              <w:t>Выберите один правильный ответ</w:t>
            </w:r>
          </w:p>
          <w:p w14:paraId="4CDD30C3" w14:textId="77777777" w:rsidR="00B41FEF" w:rsidRDefault="00B41FEF" w:rsidP="00B41FEF">
            <w:pPr>
              <w:pStyle w:val="3"/>
              <w:outlineLvl w:val="2"/>
            </w:pPr>
          </w:p>
          <w:p w14:paraId="5CA47CC2" w14:textId="77777777" w:rsidR="00B41FEF" w:rsidRPr="00B41FEF" w:rsidRDefault="00B41FEF" w:rsidP="00B41FEF">
            <w:pPr>
              <w:pStyle w:val="3"/>
              <w:ind w:left="0"/>
              <w:outlineLvl w:val="2"/>
            </w:pPr>
            <w:r w:rsidRPr="00B41FEF">
              <w:t>Наука, изучающая закономерности формирования проявления вредных и опасных производственных факторов, методы и способы защиты от них:</w:t>
            </w:r>
          </w:p>
          <w:p w14:paraId="2D53091A" w14:textId="77777777" w:rsidR="00B41FEF" w:rsidRPr="00B41FEF" w:rsidRDefault="00B41FEF" w:rsidP="00B41FEF">
            <w:pPr>
              <w:pStyle w:val="3"/>
              <w:ind w:left="0"/>
              <w:outlineLvl w:val="2"/>
            </w:pPr>
            <w:r w:rsidRPr="00B41FEF">
              <w:t>А) Охрана труда</w:t>
            </w:r>
          </w:p>
          <w:p w14:paraId="6590F020" w14:textId="77777777" w:rsidR="00B41FEF" w:rsidRPr="00B41FEF" w:rsidRDefault="00B41FEF" w:rsidP="00B41FEF">
            <w:pPr>
              <w:pStyle w:val="3"/>
              <w:ind w:left="0"/>
              <w:outlineLvl w:val="2"/>
            </w:pPr>
            <w:r w:rsidRPr="00B41FEF">
              <w:t>Б) Техника безопасности</w:t>
            </w:r>
          </w:p>
          <w:p w14:paraId="0458F8FC" w14:textId="77777777" w:rsidR="00BC2C62" w:rsidRPr="00982285" w:rsidRDefault="00B41FEF" w:rsidP="00B41FEF">
            <w:pPr>
              <w:pStyle w:val="3"/>
              <w:ind w:left="0"/>
              <w:outlineLvl w:val="2"/>
              <w:rPr>
                <w:b w:val="0"/>
              </w:rPr>
            </w:pPr>
            <w:r w:rsidRPr="00B41FEF">
              <w:t>В) Безопасность жизнедеятельности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548A9A" w14:textId="77777777" w:rsidR="000102C3" w:rsidRPr="00B41FEF" w:rsidRDefault="00B41FEF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</w:t>
            </w:r>
          </w:p>
        </w:tc>
      </w:tr>
      <w:tr w:rsidR="000102C3" w:rsidRPr="000102C3" w14:paraId="2C42E95E" w14:textId="77777777" w:rsidTr="00B41FEF">
        <w:trPr>
          <w:trHeight w:val="2681"/>
        </w:trPr>
        <w:tc>
          <w:tcPr>
            <w:tcW w:w="576" w:type="dxa"/>
          </w:tcPr>
          <w:p w14:paraId="730FDF08" w14:textId="77777777" w:rsidR="000102C3" w:rsidRPr="000102C3" w:rsidRDefault="00096F62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EC3AC1" w14:textId="77777777" w:rsidR="00B41FEF" w:rsidRPr="00B41FEF" w:rsidRDefault="00B41FEF" w:rsidP="00B41FEF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41F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Установите соответствие между классом опасности веществ и ПДК</w:t>
            </w:r>
          </w:p>
          <w:p w14:paraId="7B96D9E6" w14:textId="77777777" w:rsidR="00B41FEF" w:rsidRPr="00B41FEF" w:rsidRDefault="00B41FEF" w:rsidP="00B41FEF">
            <w:pPr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724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3989"/>
              <w:gridCol w:w="3260"/>
            </w:tblGrid>
            <w:tr w:rsidR="00B41FEF" w14:paraId="5CB238A3" w14:textId="77777777" w:rsidTr="00B41FEF">
              <w:trPr>
                <w:trHeight w:val="541"/>
              </w:trPr>
              <w:tc>
                <w:tcPr>
                  <w:tcW w:w="3989" w:type="dxa"/>
                </w:tcPr>
                <w:p w14:paraId="653239F3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 Чрезвычайно-опасные вещества, класс I</w:t>
                  </w:r>
                </w:p>
              </w:tc>
              <w:tc>
                <w:tcPr>
                  <w:tcW w:w="3260" w:type="dxa"/>
                </w:tcPr>
                <w:p w14:paraId="52E6009C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А) ПДК –  0,1-1мг/м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</w:tr>
            <w:tr w:rsidR="00B41FEF" w14:paraId="6EE3E316" w14:textId="77777777" w:rsidTr="00B41FEF">
              <w:tc>
                <w:tcPr>
                  <w:tcW w:w="3989" w:type="dxa"/>
                </w:tcPr>
                <w:p w14:paraId="3C33A87F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 Высоко опасные вещества, класс II</w:t>
                  </w:r>
                </w:p>
              </w:tc>
              <w:tc>
                <w:tcPr>
                  <w:tcW w:w="3260" w:type="dxa"/>
                </w:tcPr>
                <w:p w14:paraId="24D3DD77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Б) ПДК – менее 0,1 мг/м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</w:tr>
            <w:tr w:rsidR="00B41FEF" w14:paraId="4DD32AEB" w14:textId="77777777" w:rsidTr="00B41FEF">
              <w:trPr>
                <w:trHeight w:val="586"/>
              </w:trPr>
              <w:tc>
                <w:tcPr>
                  <w:tcW w:w="3989" w:type="dxa"/>
                </w:tcPr>
                <w:p w14:paraId="378BC06C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 Умеренно опасные вещества, класс III</w:t>
                  </w:r>
                </w:p>
              </w:tc>
              <w:tc>
                <w:tcPr>
                  <w:tcW w:w="3260" w:type="dxa"/>
                </w:tcPr>
                <w:p w14:paraId="0761CBC6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В) ПДК – менее 1,1-10 мг/м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</w:tr>
            <w:tr w:rsidR="00B41FEF" w14:paraId="618E657E" w14:textId="77777777" w:rsidTr="00B41FEF">
              <w:tc>
                <w:tcPr>
                  <w:tcW w:w="3989" w:type="dxa"/>
                </w:tcPr>
                <w:p w14:paraId="392257DB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 Малоопасные вещества, класс IV</w:t>
                  </w:r>
                </w:p>
              </w:tc>
              <w:tc>
                <w:tcPr>
                  <w:tcW w:w="3260" w:type="dxa"/>
                </w:tcPr>
                <w:p w14:paraId="75914845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Г) ПДК –  10-20 мг/м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</w:tr>
            <w:tr w:rsidR="00B41FEF" w14:paraId="32FD4417" w14:textId="77777777" w:rsidTr="00B41FEF">
              <w:tc>
                <w:tcPr>
                  <w:tcW w:w="3989" w:type="dxa"/>
                </w:tcPr>
                <w:p w14:paraId="2ED8784D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</w:tcPr>
                <w:p w14:paraId="418C0088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Д) ПДК – более 10 мг/м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</w:tr>
          </w:tbl>
          <w:p w14:paraId="3929E24D" w14:textId="77777777" w:rsidR="00BC2C62" w:rsidRPr="003208BD" w:rsidRDefault="00BC2C62" w:rsidP="00A457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DB6371" w14:textId="77777777" w:rsidR="00B41FEF" w:rsidRDefault="00B41FEF" w:rsidP="00B41FE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  <w:r w:rsidRPr="008268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1 – Б; 2 – А; 3 – В; </w:t>
            </w:r>
          </w:p>
          <w:p w14:paraId="798293C1" w14:textId="77777777" w:rsidR="00B41FEF" w:rsidRDefault="00B41FEF" w:rsidP="00B41F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68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4 – Д</w:t>
            </w:r>
          </w:p>
          <w:p w14:paraId="216B4BAD" w14:textId="77777777" w:rsidR="000102C3" w:rsidRPr="000102C3" w:rsidRDefault="000102C3" w:rsidP="00CC3F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06C" w:rsidRPr="000102C3" w14:paraId="09A1AB2D" w14:textId="77777777" w:rsidTr="00912059">
        <w:trPr>
          <w:trHeight w:val="1552"/>
        </w:trPr>
        <w:tc>
          <w:tcPr>
            <w:tcW w:w="576" w:type="dxa"/>
          </w:tcPr>
          <w:p w14:paraId="1DFF737F" w14:textId="77777777" w:rsidR="0094006C" w:rsidRPr="000102C3" w:rsidRDefault="00096F62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FE9963" w14:textId="77777777" w:rsidR="00B41FEF" w:rsidRPr="00B41FEF" w:rsidRDefault="00B41FEF" w:rsidP="00B41FEF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Установите соответствие: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д</w:t>
            </w:r>
            <w:r w:rsidRPr="00B41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ля безопасности эксплуатации трубопроводов, их окрашивают масляной краской в различные цвета, установите соответствующие цвета</w:t>
            </w:r>
          </w:p>
          <w:tbl>
            <w:tblPr>
              <w:tblW w:w="467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2122"/>
              <w:gridCol w:w="2551"/>
            </w:tblGrid>
            <w:tr w:rsidR="00B41FEF" w:rsidRPr="007554AF" w14:paraId="363C6E0D" w14:textId="77777777" w:rsidTr="001942DA">
              <w:tc>
                <w:tcPr>
                  <w:tcW w:w="2122" w:type="dxa"/>
                </w:tcPr>
                <w:p w14:paraId="214F6B65" w14:textId="77777777"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1.Вода </w:t>
                  </w:r>
                </w:p>
              </w:tc>
              <w:tc>
                <w:tcPr>
                  <w:tcW w:w="2551" w:type="dxa"/>
                </w:tcPr>
                <w:p w14:paraId="7ED7C20D" w14:textId="77777777"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А) зеленый</w:t>
                  </w:r>
                </w:p>
              </w:tc>
            </w:tr>
            <w:tr w:rsidR="00B41FEF" w:rsidRPr="007554AF" w14:paraId="0BD10B0E" w14:textId="77777777" w:rsidTr="001942DA">
              <w:tc>
                <w:tcPr>
                  <w:tcW w:w="2122" w:type="dxa"/>
                </w:tcPr>
                <w:p w14:paraId="4756AFFB" w14:textId="77777777" w:rsidR="00B41FEF" w:rsidRPr="007554AF" w:rsidRDefault="00B41FEF" w:rsidP="00B41FEF">
                  <w:pPr>
                    <w:tabs>
                      <w:tab w:val="left" w:pos="284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2. Пар</w:t>
                  </w:r>
                </w:p>
              </w:tc>
              <w:tc>
                <w:tcPr>
                  <w:tcW w:w="2551" w:type="dxa"/>
                </w:tcPr>
                <w:p w14:paraId="63AA000E" w14:textId="77777777"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Б) красный</w:t>
                  </w:r>
                </w:p>
              </w:tc>
            </w:tr>
            <w:tr w:rsidR="00B41FEF" w:rsidRPr="007554AF" w14:paraId="4A5F0398" w14:textId="77777777" w:rsidTr="001942DA">
              <w:tc>
                <w:tcPr>
                  <w:tcW w:w="2122" w:type="dxa"/>
                </w:tcPr>
                <w:p w14:paraId="6DA1D620" w14:textId="77777777"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3. Воздух</w:t>
                  </w:r>
                </w:p>
              </w:tc>
              <w:tc>
                <w:tcPr>
                  <w:tcW w:w="2551" w:type="dxa"/>
                </w:tcPr>
                <w:p w14:paraId="74A072BF" w14:textId="77777777"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В) фиолетовый</w:t>
                  </w:r>
                </w:p>
              </w:tc>
            </w:tr>
            <w:tr w:rsidR="00B41FEF" w:rsidRPr="007554AF" w14:paraId="6B68BD37" w14:textId="77777777" w:rsidTr="001942DA">
              <w:tc>
                <w:tcPr>
                  <w:tcW w:w="2122" w:type="dxa"/>
                </w:tcPr>
                <w:p w14:paraId="3A19C1F3" w14:textId="77777777"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4. Кислота </w:t>
                  </w:r>
                </w:p>
              </w:tc>
              <w:tc>
                <w:tcPr>
                  <w:tcW w:w="2551" w:type="dxa"/>
                </w:tcPr>
                <w:p w14:paraId="0932580E" w14:textId="77777777"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Г) синий</w:t>
                  </w:r>
                </w:p>
              </w:tc>
            </w:tr>
            <w:tr w:rsidR="00B41FEF" w:rsidRPr="007554AF" w14:paraId="4842DE8B" w14:textId="77777777" w:rsidTr="001942DA">
              <w:tc>
                <w:tcPr>
                  <w:tcW w:w="2122" w:type="dxa"/>
                </w:tcPr>
                <w:p w14:paraId="2C2FE6A9" w14:textId="77777777"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5. Щелочь</w:t>
                  </w:r>
                </w:p>
              </w:tc>
              <w:tc>
                <w:tcPr>
                  <w:tcW w:w="2551" w:type="dxa"/>
                </w:tcPr>
                <w:p w14:paraId="44B0A8A7" w14:textId="77777777"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Д) оранжевый</w:t>
                  </w:r>
                </w:p>
              </w:tc>
            </w:tr>
          </w:tbl>
          <w:p w14:paraId="48604619" w14:textId="77777777" w:rsidR="007B749D" w:rsidRPr="003208BD" w:rsidRDefault="007B749D" w:rsidP="00EE1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6E117D" w14:textId="77777777" w:rsidR="0094006C" w:rsidRPr="003208BD" w:rsidRDefault="00B41FEF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4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1- А; 2 – Б; 3 – Г; 4 – Д; 5 – В</w:t>
            </w:r>
          </w:p>
        </w:tc>
      </w:tr>
      <w:tr w:rsidR="009E5400" w:rsidRPr="000102C3" w14:paraId="60BBD0EC" w14:textId="77777777" w:rsidTr="00912059">
        <w:trPr>
          <w:trHeight w:val="1546"/>
        </w:trPr>
        <w:tc>
          <w:tcPr>
            <w:tcW w:w="576" w:type="dxa"/>
          </w:tcPr>
          <w:p w14:paraId="1A308AC2" w14:textId="77777777" w:rsidR="009E5400" w:rsidRPr="000102C3" w:rsidRDefault="00096F62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47EACC" w14:textId="77777777" w:rsidR="00B41FEF" w:rsidRPr="0086509F" w:rsidRDefault="00B41FEF" w:rsidP="00B41FEF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27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Напишите пропущенное слово</w:t>
            </w:r>
          </w:p>
          <w:p w14:paraId="09078867" w14:textId="77777777" w:rsidR="009E5400" w:rsidRDefault="009E5400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08874D" w14:textId="77777777" w:rsidR="00B41FEF" w:rsidRPr="00B41FEF" w:rsidRDefault="00B41FE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Производственный шум, ультразвук, инфразвук относится к _______ производственным факторам  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3B4B12" w14:textId="77777777" w:rsidR="009E5400" w:rsidRPr="009423A4" w:rsidRDefault="00B41FEF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опасным</w:t>
            </w:r>
          </w:p>
        </w:tc>
      </w:tr>
      <w:tr w:rsidR="00CB6D61" w:rsidRPr="000102C3" w14:paraId="70348698" w14:textId="77777777" w:rsidTr="00B41FEF">
        <w:trPr>
          <w:trHeight w:val="139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4ADBCE" w14:textId="77777777" w:rsidR="00CB6D61" w:rsidRPr="00394E73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DF4127" w14:textId="77777777" w:rsidR="00B41FEF" w:rsidRPr="0086509F" w:rsidRDefault="00B41FEF" w:rsidP="00B41FEF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27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Напишите пропущенное слово</w:t>
            </w:r>
          </w:p>
          <w:p w14:paraId="79D374C5" w14:textId="77777777" w:rsidR="00CB6D61" w:rsidRDefault="00CB6D61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033904B" w14:textId="77777777" w:rsidR="00B41FEF" w:rsidRPr="00B41FEF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Антибиотики, витамины, гормоны, ферменты, белковые препараты относятся к ________ _______ факторам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336849" w14:textId="77777777" w:rsidR="00CB6D61" w:rsidRPr="009423A4" w:rsidRDefault="00B41FE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канцерогенным, химическим</w:t>
            </w:r>
          </w:p>
        </w:tc>
      </w:tr>
      <w:tr w:rsidR="00CB6D61" w:rsidRPr="000102C3" w14:paraId="7133C8EE" w14:textId="77777777" w:rsidTr="00B41FEF">
        <w:trPr>
          <w:trHeight w:val="140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1C5966" w14:textId="77777777" w:rsidR="00CB6D61" w:rsidRPr="00394E73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9E725A" w14:textId="77777777" w:rsidR="00B41FEF" w:rsidRPr="0086509F" w:rsidRDefault="00B41FEF" w:rsidP="00B41FEF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27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Напишите пропущенное слово</w:t>
            </w:r>
          </w:p>
          <w:p w14:paraId="0595A770" w14:textId="77777777" w:rsidR="00CB6D61" w:rsidRDefault="00CB6D61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94524C4" w14:textId="77777777" w:rsidR="00B41FEF" w:rsidRPr="00B41FEF" w:rsidRDefault="00B41FEF" w:rsidP="00B41F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Факторы трудового процесса, характеризующие физические и нервно-психические перегрузки, определяющие тяжесть, и напряженность труда относятся к __________ факторам </w:t>
            </w:r>
          </w:p>
          <w:p w14:paraId="4CA04C11" w14:textId="77777777" w:rsidR="00B41FEF" w:rsidRPr="00A30226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93125A" w14:textId="77777777" w:rsidR="00CB6D61" w:rsidRPr="009423A4" w:rsidRDefault="00B41FEF" w:rsidP="00B41FE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психофизиологи-ческим</w:t>
            </w:r>
            <w:proofErr w:type="spellEnd"/>
          </w:p>
        </w:tc>
      </w:tr>
      <w:tr w:rsidR="00CB6D61" w:rsidRPr="000102C3" w14:paraId="4798B7CE" w14:textId="77777777" w:rsidTr="00B41FEF">
        <w:trPr>
          <w:trHeight w:val="243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B0422D" w14:textId="77777777" w:rsidR="00CB6D61" w:rsidRPr="00394E73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E7B1F6" w14:textId="77777777" w:rsidR="00B41FEF" w:rsidRPr="0086509F" w:rsidRDefault="00B41FEF" w:rsidP="00B41FEF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27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Напишите пропущенное слово</w:t>
            </w:r>
          </w:p>
          <w:p w14:paraId="01A2D648" w14:textId="77777777" w:rsidR="00CB6D61" w:rsidRDefault="00CB6D61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F032633" w14:textId="77777777" w:rsidR="00B41FEF" w:rsidRPr="00A30226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Характеристика трудового процесса, отражающая преимущественно нагрузку на центральную нервную системы, органы чувств, эмоциональную сферу работника определяют _________ труда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DD6C84" w14:textId="77777777" w:rsidR="00CB6D61" w:rsidRPr="009423A4" w:rsidRDefault="00B41FE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напряженность</w:t>
            </w:r>
          </w:p>
        </w:tc>
      </w:tr>
      <w:tr w:rsidR="001E4C47" w:rsidRPr="000102C3" w14:paraId="089D5C86" w14:textId="77777777" w:rsidTr="00B41FEF">
        <w:trPr>
          <w:trHeight w:val="169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D027FC" w14:textId="77777777" w:rsidR="001E4C47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9AD9B1" w14:textId="77777777" w:rsidR="001E4C47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739E51C2" w14:textId="77777777" w:rsidR="00B41FEF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BB3866D" w14:textId="77777777" w:rsidR="00B41FEF" w:rsidRPr="00A30226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Характеристика трудового процесса, отражающая нагрузку на опорно-двигательный аппарат и функциональные системы организма, обеспечивающие его деятельность, определяют ________ труда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38BC51" w14:textId="77777777" w:rsidR="001E4C47" w:rsidRPr="009423A4" w:rsidRDefault="00B41FE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тяжесть</w:t>
            </w:r>
          </w:p>
        </w:tc>
      </w:tr>
      <w:tr w:rsidR="001E4C47" w:rsidRPr="000102C3" w14:paraId="0D25C17A" w14:textId="77777777" w:rsidTr="00B41FEF">
        <w:trPr>
          <w:trHeight w:val="198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F34624" w14:textId="77777777" w:rsidR="001E4C47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D6952A" w14:textId="1D065B79" w:rsidR="001E4C47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  <w:r w:rsidR="000C10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(цифру)</w:t>
            </w:r>
          </w:p>
          <w:p w14:paraId="45254E0A" w14:textId="77777777" w:rsidR="00B41FEF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32FB11F" w14:textId="77777777" w:rsidR="00B41FEF" w:rsidRPr="00A30226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Должность специалиста по охране труда на предприятии осуществляющую производственную деятельность вводится, если численность ее работников составляет более ___ человек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AAC3C9" w14:textId="77777777" w:rsidR="001E4C47" w:rsidRPr="009423A4" w:rsidRDefault="00B41FE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</w:t>
            </w:r>
          </w:p>
        </w:tc>
      </w:tr>
      <w:tr w:rsidR="001E4C47" w:rsidRPr="000102C3" w14:paraId="2E6F4747" w14:textId="77777777" w:rsidTr="00B41FEF">
        <w:trPr>
          <w:trHeight w:val="182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7C156C" w14:textId="77777777" w:rsidR="001E4C47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4EC19A" w14:textId="77777777" w:rsidR="001E4C47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B66040A" w14:textId="77777777" w:rsidR="00B41FEF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3B5DE55" w14:textId="77777777" w:rsidR="00B41FEF" w:rsidRPr="00A30226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Установление пригодности работника к определенной форме труда, называется профессиональным __________ 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1F2F89" w14:textId="77777777" w:rsidR="001E4C47" w:rsidRPr="009423A4" w:rsidRDefault="00B41FE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отбором</w:t>
            </w:r>
          </w:p>
        </w:tc>
      </w:tr>
      <w:tr w:rsidR="00CB6D61" w:rsidRPr="000102C3" w14:paraId="487BCDC6" w14:textId="77777777" w:rsidTr="00B41FEF">
        <w:trPr>
          <w:trHeight w:val="155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0E4495" w14:textId="77777777" w:rsidR="00CB6D61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6A0783" w14:textId="77777777" w:rsidR="00CB6D61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2AED7F8" w14:textId="77777777" w:rsidR="00B41FEF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8A04BD1" w14:textId="77777777" w:rsidR="00B41FEF" w:rsidRPr="00B41FEF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производственных помещений на одного работника должен составлять не менее 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895B2D" w14:textId="77777777" w:rsidR="00CB6D61" w:rsidRPr="009423A4" w:rsidRDefault="00B41FE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 м</w:t>
            </w: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</w:p>
        </w:tc>
      </w:tr>
      <w:tr w:rsidR="00CB6D61" w:rsidRPr="000102C3" w14:paraId="7F38714A" w14:textId="77777777" w:rsidTr="009423A4">
        <w:trPr>
          <w:trHeight w:val="19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920BA8" w14:textId="77777777" w:rsidR="00CB6D61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D606FF" w14:textId="77777777" w:rsidR="00CB6D61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6D72BBE" w14:textId="77777777" w:rsidR="009423A4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7B60052" w14:textId="77777777" w:rsidR="009423A4" w:rsidRPr="009423A4" w:rsidRDefault="009423A4" w:rsidP="009423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помещениях для работы с ПЭВМ площадь на одно рабочее место с ВДТ на базе плоских дискретных экранов (жидкокристаллические, плазменные) должна составлять не менее_____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3743FF" w14:textId="77777777" w:rsidR="00CB6D61" w:rsidRPr="00287D57" w:rsidRDefault="009423A4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4,5 </w:t>
            </w: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м2</w:t>
            </w:r>
          </w:p>
        </w:tc>
      </w:tr>
      <w:tr w:rsidR="009E5400" w:rsidRPr="000102C3" w14:paraId="69096EC3" w14:textId="77777777" w:rsidTr="009423A4">
        <w:trPr>
          <w:trHeight w:val="197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5F140D" w14:textId="77777777" w:rsidR="009E5400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910D6A" w14:textId="77777777" w:rsidR="009E5400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4BC7B6B" w14:textId="77777777" w:rsidR="009423A4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DD77E88" w14:textId="77777777" w:rsidR="009423A4" w:rsidRPr="00287D57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Естественная вентиляция, которая предусмотрена при проектировании здания или рабочего места (двери, форточки, каналы в стенах) называется __________.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1DE5E5" w14:textId="77777777" w:rsidR="009E5400" w:rsidRPr="009423A4" w:rsidRDefault="009423A4" w:rsidP="009423A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аэрация /аэрацией</w:t>
            </w:r>
          </w:p>
        </w:tc>
      </w:tr>
      <w:tr w:rsidR="009C2516" w:rsidRPr="000102C3" w14:paraId="33556E8C" w14:textId="77777777" w:rsidTr="00AD142E">
        <w:trPr>
          <w:trHeight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EB1053" w14:textId="77777777" w:rsidR="009C2516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DDFFB1" w14:textId="77777777" w:rsidR="009C2516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4A70457" w14:textId="77777777" w:rsidR="009423A4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65E4BAE" w14:textId="77777777" w:rsidR="009423A4" w:rsidRPr="009423A4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Инфильтрация – это___________ воздухообмен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8A3664" w14:textId="77777777" w:rsidR="009C2516" w:rsidRPr="00287D57" w:rsidRDefault="00244874" w:rsidP="002448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="009423A4"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еорганизованн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ый</w:t>
            </w:r>
          </w:p>
        </w:tc>
      </w:tr>
      <w:tr w:rsidR="009C2516" w:rsidRPr="000102C3" w14:paraId="21B00F29" w14:textId="77777777" w:rsidTr="00B41FEF">
        <w:trPr>
          <w:trHeight w:val="143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7ED0FD" w14:textId="77777777" w:rsidR="009C2516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247BD5" w14:textId="77777777" w:rsidR="009C2516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65AF9961" w14:textId="77777777" w:rsidR="009423A4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C9C19F3" w14:textId="77777777" w:rsidR="009423A4" w:rsidRPr="009423A4" w:rsidRDefault="009423A4" w:rsidP="009423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____________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это </w:t>
            </w: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воздуха, которое необходимо подавать в помещение и удалять из него (измеряется в кубических метрах за час).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9C2E7C" w14:textId="77777777" w:rsidR="009C2516" w:rsidRPr="009423A4" w:rsidRDefault="009423A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Воздухообмен</w:t>
            </w:r>
          </w:p>
        </w:tc>
      </w:tr>
      <w:tr w:rsidR="009C2516" w:rsidRPr="000102C3" w14:paraId="442434B2" w14:textId="77777777" w:rsidTr="009423A4">
        <w:trPr>
          <w:trHeight w:val="297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424FA3" w14:textId="77777777" w:rsidR="009C2516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F625D0" w14:textId="77777777" w:rsidR="009C2516" w:rsidRDefault="009423A4" w:rsidP="00EA5D8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6A15714E" w14:textId="77777777" w:rsidR="009423A4" w:rsidRDefault="009423A4" w:rsidP="00EA5D8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3A8A7E2" w14:textId="77777777" w:rsidR="009423A4" w:rsidRPr="009423A4" w:rsidRDefault="009423A4" w:rsidP="009423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___________– это автоматическое поддержание</w:t>
            </w:r>
          </w:p>
          <w:p w14:paraId="083D6E2F" w14:textId="77777777" w:rsidR="009423A4" w:rsidRPr="009423A4" w:rsidRDefault="009423A4" w:rsidP="009423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закрытых помещениях всех или отдельных параметров воздуха (температуры, относительной влажности, чистоты, скорости движения) с целью обеспечения главным образом оптимальных метеорологических условий, наиболее благоприятных для самочувствия людей, ведения технологического процесса, обеспечения сохранности ценностей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B8B5D3" w14:textId="77777777" w:rsidR="009C2516" w:rsidRPr="009423A4" w:rsidRDefault="009423A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Кондиционирование</w:t>
            </w:r>
          </w:p>
        </w:tc>
      </w:tr>
      <w:tr w:rsidR="00A861BB" w:rsidRPr="000102C3" w14:paraId="3604D56D" w14:textId="77777777" w:rsidTr="00B41FEF">
        <w:trPr>
          <w:trHeight w:val="156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0670B9" w14:textId="77777777" w:rsidR="00A861BB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1F3DCD" w14:textId="77777777" w:rsidR="00A861BB" w:rsidRDefault="009423A4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23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Напишите пропущенное слово</w:t>
            </w:r>
          </w:p>
          <w:p w14:paraId="6F92BE15" w14:textId="77777777" w:rsidR="009423A4" w:rsidRDefault="009423A4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B9318F2" w14:textId="77777777" w:rsidR="009423A4" w:rsidRPr="009423A4" w:rsidRDefault="009423A4" w:rsidP="009423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23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Если человек внезапно потерял сознание и упал, то первое, что</w:t>
            </w:r>
          </w:p>
          <w:p w14:paraId="0530FCB8" w14:textId="77777777" w:rsidR="009423A4" w:rsidRPr="009423A4" w:rsidRDefault="009423A4" w:rsidP="009423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23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нужно сделать, – это убедиться в наличии______ на сонной артерии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5BDB9C" w14:textId="77777777" w:rsidR="00A861BB" w:rsidRPr="00244874" w:rsidRDefault="00244874" w:rsidP="0098228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4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пульса</w:t>
            </w:r>
          </w:p>
        </w:tc>
      </w:tr>
      <w:tr w:rsidR="00096F62" w:rsidRPr="000102C3" w14:paraId="6C982B8E" w14:textId="77777777" w:rsidTr="00B41FEF">
        <w:trPr>
          <w:trHeight w:val="154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7C83B2" w14:textId="77777777" w:rsidR="00096F62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D54059" w14:textId="77777777" w:rsidR="00096F62" w:rsidRDefault="009423A4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23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Напишите пропущенное слово</w:t>
            </w:r>
          </w:p>
          <w:p w14:paraId="69125365" w14:textId="77777777" w:rsidR="00244874" w:rsidRDefault="00244874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F164B50" w14:textId="77777777" w:rsidR="00244874" w:rsidRPr="009423A4" w:rsidRDefault="00244874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4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Зануление применяют при четырехпроводной системе трехфазного тока с ____________нейтралью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544569" w14:textId="77777777" w:rsidR="00244874" w:rsidRPr="00244874" w:rsidRDefault="00244874" w:rsidP="0098228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</w:t>
            </w:r>
            <w:r w:rsidRPr="00244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лухо-</w:t>
            </w:r>
          </w:p>
          <w:p w14:paraId="5CF77EAC" w14:textId="77777777" w:rsidR="00096F62" w:rsidRPr="00244874" w:rsidRDefault="00244874" w:rsidP="0098228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4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заземленной</w:t>
            </w:r>
          </w:p>
          <w:p w14:paraId="1DC368CC" w14:textId="77777777" w:rsidR="00244874" w:rsidRPr="00244874" w:rsidRDefault="00244874" w:rsidP="0098228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B4B2F" w:rsidRPr="000102C3" w14:paraId="6F986F33" w14:textId="77777777" w:rsidTr="00DE5C53">
        <w:trPr>
          <w:trHeight w:val="57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8E54BC3" w14:textId="77777777" w:rsidR="002B4B2F" w:rsidRPr="00EE6B21" w:rsidRDefault="0024487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УК-8.2: Применяет положения общевоинских уставов (в том числе при возникновении ЧС и военных конфликтов) в повседневной деятельности, оказывает первую медицинскую помощь при ранениях и травмах</w:t>
            </w:r>
          </w:p>
        </w:tc>
      </w:tr>
      <w:tr w:rsidR="002B4B2F" w:rsidRPr="000102C3" w14:paraId="77EB1D69" w14:textId="77777777" w:rsidTr="009B067E">
        <w:trPr>
          <w:trHeight w:val="499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45EEDEEE" w14:textId="77777777" w:rsidR="002B4B2F" w:rsidRPr="00EE6B21" w:rsidRDefault="0024487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Основы военной подготовки</w:t>
            </w:r>
          </w:p>
        </w:tc>
      </w:tr>
      <w:tr w:rsidR="002B4B2F" w:rsidRPr="000102C3" w14:paraId="4830B9F5" w14:textId="77777777" w:rsidTr="00244874">
        <w:trPr>
          <w:trHeight w:val="275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433E4" w14:textId="0AFAA0CF" w:rsidR="002B4B2F" w:rsidRPr="00096F6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7774A" w14:textId="77777777" w:rsidR="00244874" w:rsidRPr="00244874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290813F9" w14:textId="77777777" w:rsidR="00244874" w:rsidRPr="00244874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5F2F2E0" w14:textId="77777777" w:rsidR="00244874" w:rsidRPr="00244874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1.Вооружённые Силы Российской Федерации (ВС РФ) — государственная военная организация, составляющая основу ___________ России.  </w:t>
            </w:r>
          </w:p>
          <w:p w14:paraId="445C56CA" w14:textId="77777777" w:rsidR="00244874" w:rsidRPr="00244874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суверенитета</w:t>
            </w:r>
          </w:p>
          <w:p w14:paraId="257A4DF0" w14:textId="77777777" w:rsidR="00244874" w:rsidRPr="00244874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обороны</w:t>
            </w:r>
          </w:p>
          <w:p w14:paraId="600CBFC2" w14:textId="77777777" w:rsidR="00244874" w:rsidRPr="00244874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государственности</w:t>
            </w:r>
          </w:p>
          <w:p w14:paraId="642571EE" w14:textId="77777777" w:rsidR="002B4B2F" w:rsidRPr="00EE6B21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политического строя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0AC5A" w14:textId="77777777" w:rsidR="002B4B2F" w:rsidRPr="00EE6B21" w:rsidRDefault="0024487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Б)</w:t>
            </w:r>
          </w:p>
        </w:tc>
      </w:tr>
      <w:tr w:rsidR="002B4B2F" w:rsidRPr="000102C3" w14:paraId="070FA604" w14:textId="77777777" w:rsidTr="00244874">
        <w:trPr>
          <w:trHeight w:val="209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ACDDD" w14:textId="670D7276" w:rsidR="002B4B2F" w:rsidRPr="00096F6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8534E" w14:textId="77777777" w:rsidR="00244874" w:rsidRPr="00244874" w:rsidRDefault="00244874" w:rsidP="00244874">
            <w:pPr>
              <w:tabs>
                <w:tab w:val="left" w:pos="538"/>
                <w:tab w:val="center" w:pos="4507"/>
                <w:tab w:val="right" w:pos="9185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</w:pPr>
            <w:r w:rsidRPr="00244874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  <w:t>Выберите один правильный ответ</w:t>
            </w:r>
          </w:p>
          <w:p w14:paraId="1CC09DC5" w14:textId="77777777" w:rsidR="00244874" w:rsidRPr="00244874" w:rsidRDefault="00244874" w:rsidP="00244874">
            <w:pPr>
              <w:tabs>
                <w:tab w:val="left" w:pos="538"/>
                <w:tab w:val="center" w:pos="4507"/>
                <w:tab w:val="right" w:pos="9185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</w:pPr>
          </w:p>
          <w:p w14:paraId="24715E84" w14:textId="77777777" w:rsidR="00244874" w:rsidRPr="00244874" w:rsidRDefault="00244874" w:rsidP="00244874">
            <w:pPr>
              <w:tabs>
                <w:tab w:val="left" w:pos="538"/>
                <w:tab w:val="center" w:pos="4507"/>
                <w:tab w:val="right" w:pos="9185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b/>
                <w:kern w:val="3"/>
                <w:sz w:val="24"/>
                <w:szCs w:val="24"/>
                <w:lang w:eastAsia="zh-CN" w:bidi="hi-IN"/>
              </w:rPr>
            </w:pPr>
            <w:r w:rsidRPr="00244874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  <w:t xml:space="preserve">Какие главные опасности ранения? </w:t>
            </w:r>
          </w:p>
          <w:p w14:paraId="2C43C087" w14:textId="77777777" w:rsidR="00244874" w:rsidRPr="00244874" w:rsidRDefault="00244874" w:rsidP="00244874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  <w:t>А</w:t>
            </w:r>
            <w:r w:rsidRPr="00244874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  <w:t>) Попадание в рану прямых солнечных лучей.</w:t>
            </w:r>
          </w:p>
          <w:p w14:paraId="3E3DB4F7" w14:textId="77777777" w:rsidR="00244874" w:rsidRPr="00244874" w:rsidRDefault="00244874" w:rsidP="00244874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  <w:t>Б</w:t>
            </w:r>
            <w:r w:rsidRPr="00244874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  <w:t>) Заклеенная лейкопластырем обработанная рана.</w:t>
            </w:r>
          </w:p>
          <w:p w14:paraId="60542ADD" w14:textId="77777777" w:rsidR="00244874" w:rsidRPr="00244874" w:rsidRDefault="00244874" w:rsidP="00244874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SimSun" w:hAnsi="Times New Roman" w:cs="Arial"/>
                <w:b/>
                <w:bCs/>
                <w:kern w:val="3"/>
                <w:sz w:val="24"/>
                <w:szCs w:val="24"/>
                <w:lang w:eastAsia="zh-CN" w:bidi="hi-IN"/>
              </w:rPr>
              <w:t>В</w:t>
            </w:r>
            <w:r w:rsidRPr="00244874">
              <w:rPr>
                <w:rFonts w:ascii="Times New Roman" w:eastAsia="NSimSun" w:hAnsi="Times New Roman" w:cs="Arial"/>
                <w:b/>
                <w:bCs/>
                <w:kern w:val="3"/>
                <w:sz w:val="24"/>
                <w:szCs w:val="24"/>
                <w:lang w:eastAsia="zh-CN" w:bidi="hi-IN"/>
              </w:rPr>
              <w:t>) Кровотечения и гнойные осложнения в результате попадания в рану микробов.</w:t>
            </w:r>
          </w:p>
          <w:p w14:paraId="17FD56E6" w14:textId="77777777" w:rsidR="002B4B2F" w:rsidRPr="00EE6B21" w:rsidRDefault="002B4B2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B7DA2" w14:textId="77777777" w:rsidR="002B4B2F" w:rsidRPr="00EE6B21" w:rsidRDefault="005D755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В)</w:t>
            </w:r>
          </w:p>
        </w:tc>
      </w:tr>
      <w:tr w:rsidR="002B4B2F" w:rsidRPr="000102C3" w14:paraId="1B9145AE" w14:textId="77777777" w:rsidTr="005D7556">
        <w:trPr>
          <w:trHeight w:val="239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0AC29" w14:textId="67943CF6" w:rsidR="002B4B2F" w:rsidRPr="00096F6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99063" w14:textId="77777777" w:rsidR="005D7556" w:rsidRPr="005D7556" w:rsidRDefault="005D7556" w:rsidP="005D7556">
            <w:pPr>
              <w:suppressAutoHyphens/>
              <w:autoSpaceDN w:val="0"/>
              <w:spacing w:line="276" w:lineRule="auto"/>
              <w:textAlignment w:val="baseline"/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val="de-DE" w:eastAsia="zh-CN" w:bidi="hi-IN"/>
              </w:rPr>
              <w:t>Установите</w:t>
            </w:r>
            <w:proofErr w:type="spellEnd"/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val="de-DE" w:eastAsia="zh-CN" w:bidi="hi-IN"/>
              </w:rPr>
              <w:t xml:space="preserve"> </w:t>
            </w:r>
            <w:proofErr w:type="spellStart"/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val="de-DE" w:eastAsia="zh-CN" w:bidi="hi-IN"/>
              </w:rPr>
              <w:t>соответствие</w:t>
            </w:r>
            <w:proofErr w:type="spellEnd"/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 xml:space="preserve"> между вид</w:t>
            </w:r>
            <w:r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ами</w:t>
            </w:r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 xml:space="preserve"> кровотечения и их характеристиками</w:t>
            </w:r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val="de-DE" w:eastAsia="zh-CN" w:bidi="hi-IN"/>
              </w:rPr>
              <w:t>:</w:t>
            </w:r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 xml:space="preserve">   </w:t>
            </w:r>
          </w:p>
          <w:tbl>
            <w:tblPr>
              <w:tblW w:w="6941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919"/>
              <w:gridCol w:w="5022"/>
            </w:tblGrid>
            <w:tr w:rsidR="005D7556" w:rsidRPr="002E0F70" w14:paraId="44CA0BDF" w14:textId="77777777" w:rsidTr="001942DA">
              <w:tc>
                <w:tcPr>
                  <w:tcW w:w="1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2E50A98" w14:textId="77777777" w:rsidR="005D7556" w:rsidRPr="002E0F70" w:rsidRDefault="005D7556" w:rsidP="005D7556">
                  <w:pPr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1. Венозное</w:t>
                  </w:r>
                </w:p>
              </w:tc>
              <w:tc>
                <w:tcPr>
                  <w:tcW w:w="5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7D440E3" w14:textId="77777777" w:rsidR="005D7556" w:rsidRPr="002E0F70" w:rsidRDefault="005D7556" w:rsidP="005D7556">
                  <w:pPr>
                    <w:widowControl w:val="0"/>
                    <w:suppressLineNumbers/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А</w:t>
                  </w: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) Кровь из раны выбрасывается прерывистой (толчкообразной — пульсирующей) струей (соответствуя сокращению сердца) и имеет яркий алый цвет.</w:t>
                  </w:r>
                </w:p>
              </w:tc>
            </w:tr>
            <w:tr w:rsidR="005D7556" w:rsidRPr="002E0F70" w14:paraId="0CC1B13F" w14:textId="77777777" w:rsidTr="001942DA">
              <w:tc>
                <w:tcPr>
                  <w:tcW w:w="1696" w:type="dxa"/>
                  <w:tcBorders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3647D3" w14:textId="77777777" w:rsidR="005D7556" w:rsidRPr="002E0F70" w:rsidRDefault="005D7556" w:rsidP="005D7556">
                  <w:pPr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2. Капил</w:t>
                  </w:r>
                  <w:r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л</w:t>
                  </w: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ярное</w:t>
                  </w:r>
                </w:p>
              </w:tc>
              <w:tc>
                <w:tcPr>
                  <w:tcW w:w="524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B6E2D03" w14:textId="77777777" w:rsidR="005D7556" w:rsidRPr="002E0F70" w:rsidRDefault="005D7556" w:rsidP="005D7556">
                  <w:pPr>
                    <w:widowControl w:val="0"/>
                    <w:suppressLineNumbers/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Б</w:t>
                  </w: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) Кровь изливается из раны спокойной непрерывной темной струей, нередко, как их губки, каплями. Такое кровотечение легко остановить, наложив на рану давящую повязку.</w:t>
                  </w:r>
                </w:p>
              </w:tc>
            </w:tr>
            <w:tr w:rsidR="005D7556" w:rsidRPr="002E0F70" w14:paraId="3CC4B7DE" w14:textId="77777777" w:rsidTr="001942DA">
              <w:trPr>
                <w:trHeight w:val="510"/>
              </w:trPr>
              <w:tc>
                <w:tcPr>
                  <w:tcW w:w="1696" w:type="dxa"/>
                  <w:tcBorders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DB9799A" w14:textId="77777777" w:rsidR="005D7556" w:rsidRPr="002E0F70" w:rsidRDefault="005D7556" w:rsidP="005D7556">
                  <w:pPr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3. Артериальное</w:t>
                  </w:r>
                </w:p>
              </w:tc>
              <w:tc>
                <w:tcPr>
                  <w:tcW w:w="524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F7B003B" w14:textId="77777777" w:rsidR="005D7556" w:rsidRPr="002E0F70" w:rsidRDefault="005D7556" w:rsidP="005D7556">
                  <w:pPr>
                    <w:widowControl w:val="0"/>
                    <w:suppressLineNumbers/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В</w:t>
                  </w: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) Возникает из самых малых сосудов. Оно проявляется в виде множества мелких кровянистых пятен, сливающихся в общую медленно кровоточащую раневую поверхность (кровь сочится как из губки).</w:t>
                  </w:r>
                </w:p>
              </w:tc>
            </w:tr>
            <w:tr w:rsidR="005D7556" w:rsidRPr="002E0F70" w14:paraId="3770F3D0" w14:textId="77777777" w:rsidTr="001942DA">
              <w:tc>
                <w:tcPr>
                  <w:tcW w:w="1696" w:type="dxa"/>
                  <w:tcBorders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1CE90B8" w14:textId="77777777" w:rsidR="005D7556" w:rsidRPr="002E0F70" w:rsidRDefault="005D7556" w:rsidP="005D7556">
                  <w:pPr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4. Паренхиматозное</w:t>
                  </w:r>
                </w:p>
              </w:tc>
              <w:tc>
                <w:tcPr>
                  <w:tcW w:w="524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C92D136" w14:textId="77777777" w:rsidR="005D7556" w:rsidRPr="002E0F70" w:rsidRDefault="005D7556" w:rsidP="005D7556">
                  <w:pPr>
                    <w:widowControl w:val="0"/>
                    <w:suppressLineNumbers/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Г)</w:t>
                  </w: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 xml:space="preserve"> Возникает из внутренних органов (печени, почек, селезенки и др.) при их повреждениях. Такое кровотечение бывает длительным и обильным. Кровь скапливается обычно в полости живота и наружу не поступает (внутреннее кровотечение).</w:t>
                  </w:r>
                </w:p>
              </w:tc>
            </w:tr>
          </w:tbl>
          <w:p w14:paraId="03463B52" w14:textId="77777777" w:rsidR="002B4B2F" w:rsidRPr="00EE6B21" w:rsidRDefault="002B4B2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E7A94" w14:textId="77777777" w:rsidR="002B4B2F" w:rsidRPr="00EE6B21" w:rsidRDefault="005D7556" w:rsidP="005D75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1-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2-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4-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</w:p>
        </w:tc>
      </w:tr>
      <w:tr w:rsidR="002B4B2F" w:rsidRPr="000102C3" w14:paraId="07378027" w14:textId="77777777" w:rsidTr="00244874">
        <w:trPr>
          <w:trHeight w:val="168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ADA63" w14:textId="6595B312" w:rsidR="002B4B2F" w:rsidRPr="00096F6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8C7F5" w14:textId="77777777" w:rsidR="005D7556" w:rsidRDefault="005D7556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5DEBBA20" w14:textId="77777777" w:rsidR="005D7556" w:rsidRDefault="005D755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7503957" w14:textId="77777777" w:rsidR="005D7556" w:rsidRPr="005D7556" w:rsidRDefault="005D7556" w:rsidP="005D7556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proofErr w:type="gramStart"/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._</w:t>
            </w:r>
            <w:proofErr w:type="gramEnd"/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__________________ команда подается после паузы громко, отрывисто и четко. По исполнительной команде производится немедленное и точное ее выполнение.</w:t>
            </w:r>
          </w:p>
          <w:p w14:paraId="1BB47EAC" w14:textId="77777777" w:rsidR="002B4B2F" w:rsidRPr="005D7556" w:rsidRDefault="002B4B2F" w:rsidP="005D7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C4B92" w14:textId="77777777" w:rsidR="005D7556" w:rsidRDefault="005D7556" w:rsidP="005D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F70">
              <w:rPr>
                <w:rFonts w:ascii="Times New Roman" w:eastAsia="NSimSun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Исполнительная</w:t>
            </w:r>
          </w:p>
          <w:p w14:paraId="339C1DFF" w14:textId="77777777" w:rsidR="002B4B2F" w:rsidRPr="00EE6B21" w:rsidRDefault="002B4B2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B4B2F" w:rsidRPr="000102C3" w14:paraId="4CCDD1A5" w14:textId="77777777" w:rsidTr="00244874">
        <w:trPr>
          <w:trHeight w:val="16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C1AB4" w14:textId="14EBCE63" w:rsidR="002B4B2F" w:rsidRPr="00096F6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9509E" w14:textId="77777777" w:rsidR="005D7556" w:rsidRDefault="005D7556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46F6A686" w14:textId="77777777" w:rsidR="002B4B2F" w:rsidRDefault="002B4B2F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F5F3672" w14:textId="77777777" w:rsidR="005D7556" w:rsidRDefault="005D7556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</w:t>
            </w: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установленное Уставом размещение военнослужащих, подразделений и частей для их совместных действий в пешем порядке и на машинах.</w:t>
            </w:r>
          </w:p>
          <w:p w14:paraId="02B8B678" w14:textId="77777777" w:rsidR="005D7556" w:rsidRPr="00EE6B21" w:rsidRDefault="005D7556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CC13C" w14:textId="77777777" w:rsidR="002B4B2F" w:rsidRPr="00EE6B21" w:rsidRDefault="005D755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Строй</w:t>
            </w:r>
          </w:p>
        </w:tc>
      </w:tr>
      <w:tr w:rsidR="002B4B2F" w:rsidRPr="000102C3" w14:paraId="28D90F8E" w14:textId="77777777" w:rsidTr="00244874">
        <w:trPr>
          <w:trHeight w:val="210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09649" w14:textId="3F59331D" w:rsidR="002B4B2F" w:rsidRPr="00096F6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21735" w14:textId="77777777" w:rsidR="005D7556" w:rsidRDefault="005D7556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370117EF" w14:textId="77777777" w:rsidR="002B4B2F" w:rsidRDefault="002B4B2F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FFFF0D5" w14:textId="77777777" w:rsidR="005D7556" w:rsidRDefault="005D7556" w:rsidP="005D755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8C70062" w14:textId="77777777" w:rsidR="005D7556" w:rsidRPr="00EE6B21" w:rsidRDefault="005D7556" w:rsidP="005D755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.___________— повреждение, которое сопровождается нарушением целости кожи и слизистых оболочек; при этом могут быть повреждены и глубоколежащие ткани — мышцы, суставы, внутренние органы и кости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683BE" w14:textId="77777777" w:rsidR="002B4B2F" w:rsidRPr="00EE6B21" w:rsidRDefault="005D755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Рана / ранение</w:t>
            </w:r>
          </w:p>
        </w:tc>
      </w:tr>
      <w:tr w:rsidR="002B4B2F" w:rsidRPr="000102C3" w14:paraId="589BFC85" w14:textId="77777777" w:rsidTr="00244874">
        <w:trPr>
          <w:trHeight w:val="169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673E8" w14:textId="212618AE" w:rsidR="002B4B2F" w:rsidRP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96367" w14:textId="77777777" w:rsidR="002B4B2F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31370AE9" w14:textId="77777777" w:rsidR="005D7556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7AA51BB" w14:textId="77777777" w:rsidR="005D7556" w:rsidRPr="005D7556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 - наука о движении артиллерийских снарядов, пуль, мин, авиабомб, активно-реактивных и реактивных снарядов, гарпунов и т. п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E388B" w14:textId="77777777" w:rsidR="002B4B2F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Баллистика /</w:t>
            </w:r>
          </w:p>
        </w:tc>
      </w:tr>
      <w:tr w:rsidR="00684682" w:rsidRPr="000102C3" w14:paraId="59ED6E45" w14:textId="77777777" w:rsidTr="00244874">
        <w:trPr>
          <w:trHeight w:val="154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353DA" w14:textId="4B7532C0" w:rsid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4D4B9" w14:textId="77777777" w:rsidR="00684682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070180DF" w14:textId="77777777" w:rsidR="005D7556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FB99F4F" w14:textId="77777777" w:rsidR="00986170" w:rsidRP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 -взрыв заряда в канале ствола огнестрельного оружия, выбрасывающий пулю, снаряд на определенную дальность.</w:t>
            </w:r>
          </w:p>
          <w:p w14:paraId="6F2191A8" w14:textId="77777777" w:rsidR="005D7556" w:rsidRPr="005D7556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DD2D0" w14:textId="77777777" w:rsidR="00684682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0F70"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ru-RU" w:bidi="hi-IN"/>
              </w:rPr>
              <w:t>Выстрел</w:t>
            </w:r>
          </w:p>
        </w:tc>
      </w:tr>
      <w:tr w:rsidR="00684682" w:rsidRPr="000102C3" w14:paraId="72751248" w14:textId="77777777" w:rsidTr="00244874">
        <w:trPr>
          <w:trHeight w:val="155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C3EE3" w14:textId="3BEF7ED4" w:rsid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53A91" w14:textId="77777777" w:rsidR="00684682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00D4BE0C" w14:textId="77777777" w:rsidR="005D7556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C8B7F03" w14:textId="77777777" w:rsidR="00986170" w:rsidRP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._</w:t>
            </w:r>
            <w:proofErr w:type="gramEnd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 движение ствола и связанных с ним деталей оружия в сторону, противоположную движению пули (снаряда), во время выстрела под действием давления пороховых газов.</w:t>
            </w:r>
          </w:p>
          <w:p w14:paraId="0E94A030" w14:textId="77777777" w:rsidR="005D7556" w:rsidRPr="005D7556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20775" w14:textId="77777777" w:rsidR="00684682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Отдача</w:t>
            </w:r>
          </w:p>
        </w:tc>
      </w:tr>
      <w:tr w:rsidR="00684682" w:rsidRPr="000102C3" w14:paraId="5664995B" w14:textId="77777777" w:rsidTr="00244874">
        <w:trPr>
          <w:trHeight w:val="154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B3AE3" w14:textId="791A44DF" w:rsidR="00684682" w:rsidRDefault="000A6B8A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ECB24" w14:textId="77777777" w:rsidR="00684682" w:rsidRPr="00986170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563F228" w14:textId="77777777" w:rsidR="00986170" w:rsidRPr="00986170" w:rsidRDefault="00986170" w:rsidP="004A1020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664DA658" w14:textId="77777777" w:rsidR="00986170" w:rsidRPr="00986170" w:rsidRDefault="00986170" w:rsidP="004A10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Одним из основных принципов построения Вооруженных сил РФ, руководства ими и взаимоотношения между военнослужащими является_______________________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3788D" w14:textId="77777777" w:rsidR="00684682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единоначалие</w:t>
            </w:r>
          </w:p>
        </w:tc>
      </w:tr>
      <w:tr w:rsidR="00684682" w:rsidRPr="000102C3" w14:paraId="3957C2A1" w14:textId="77777777" w:rsidTr="00244874">
        <w:trPr>
          <w:trHeight w:val="169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C139E" w14:textId="12430E5A" w:rsid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99341" w14:textId="77777777" w:rsidR="00684682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2442EC06" w14:textId="77777777" w:rsidR="00986170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66559A1" w14:textId="77777777" w:rsidR="00986170" w:rsidRP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._</w:t>
            </w:r>
            <w:proofErr w:type="gramEnd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________________— повреждение тканей живого организма, вызванное высоким действием высокой температуры, электротока, химических веществ или радиоактивных излучений.</w:t>
            </w:r>
          </w:p>
          <w:p w14:paraId="692C38D9" w14:textId="77777777" w:rsidR="00986170" w:rsidRPr="00986170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C1FC" w14:textId="77777777" w:rsidR="00684682" w:rsidRPr="00EE6B21" w:rsidRDefault="00986170" w:rsidP="009861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Ожог</w:t>
            </w:r>
          </w:p>
        </w:tc>
      </w:tr>
      <w:tr w:rsidR="00684682" w:rsidRPr="000102C3" w14:paraId="2E33C94B" w14:textId="77777777" w:rsidTr="00244874">
        <w:trPr>
          <w:trHeight w:val="15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26B68" w14:textId="46BC92CB" w:rsidR="00684682" w:rsidRPr="00684682" w:rsidRDefault="00043AD0" w:rsidP="006846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F7B95" w14:textId="77777777" w:rsidR="00684682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2CE4ADEA" w14:textId="77777777" w:rsidR="00986170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BF0B8FB" w14:textId="77777777" w:rsidR="00986170" w:rsidRPr="00986170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.____________________— расстройство жизнедеятельности организма, возникшее из-за попадания в него яда или токсина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56BC2" w14:textId="77777777" w:rsidR="00684682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Отравление</w:t>
            </w:r>
          </w:p>
        </w:tc>
      </w:tr>
      <w:tr w:rsidR="002B4B2F" w:rsidRPr="000102C3" w14:paraId="643ED8E0" w14:textId="77777777" w:rsidTr="00244874">
        <w:trPr>
          <w:trHeight w:val="184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E1798" w14:textId="21BD99C9" w:rsidR="002B4B2F" w:rsidRP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BD16C" w14:textId="77777777" w:rsidR="002B4B2F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3ABE06B5" w14:textId="77777777"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7142BF1" w14:textId="77777777" w:rsidR="00986170" w:rsidRPr="00EE6B21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._</w:t>
            </w:r>
            <w:proofErr w:type="gramEnd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_________________— это коробчатое, секторного типа, двухрядное, на 30 патронов устройство, предназначенное для удержания и подачи боеприпасов в огнестрельное оружие. Состоит из корпуса, стопорной планки, крышки, пружины и подавателя.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67C64" w14:textId="77777777" w:rsidR="002B4B2F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Магазин</w:t>
            </w:r>
          </w:p>
        </w:tc>
      </w:tr>
      <w:tr w:rsidR="00684682" w:rsidRPr="000102C3" w14:paraId="3403FB71" w14:textId="77777777" w:rsidTr="00986170">
        <w:trPr>
          <w:trHeight w:val="22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2ED54" w14:textId="7527B3BC" w:rsidR="00684682" w:rsidRP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79532" w14:textId="77777777"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4093654C" w14:textId="77777777"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1A1EF0C" w14:textId="77777777" w:rsidR="00986170" w:rsidRPr="00EE6B21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 — стремительное и безостановочное движение танковых и мотострелковых подразделений в боевом порядке в сочетании с интенсивным огнём из танков, боевых машин пехоты (бронетранспортёров), а по мере сближения с противником и из других видов оружия в целях его уничтожения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C826A" w14:textId="77777777" w:rsidR="00684682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Атака</w:t>
            </w:r>
          </w:p>
        </w:tc>
      </w:tr>
      <w:tr w:rsidR="00684682" w:rsidRPr="000102C3" w14:paraId="219A42BA" w14:textId="77777777" w:rsidTr="00986170">
        <w:trPr>
          <w:trHeight w:val="197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1FD4A" w14:textId="6CD5EAD9" w:rsidR="00684682" w:rsidRP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EAE30" w14:textId="77777777"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789D4B04" w14:textId="77777777"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553C1BA" w14:textId="77777777" w:rsidR="00986170" w:rsidRPr="00EE6B21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 — вид общевойскового боя, ведется в целях разгрома противника, овладения указанным рубежом местности (объектом) и создания благоприятных условий ведения последующих действий.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BDE5A" w14:textId="77777777" w:rsidR="00986170" w:rsidRDefault="00986170" w:rsidP="0098617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07C4">
              <w:rPr>
                <w:rFonts w:ascii="Times New Roman" w:hAnsi="Times New Roman" w:cs="Times New Roman"/>
                <w:b/>
                <w:bCs/>
              </w:rPr>
              <w:t>Наступление</w:t>
            </w:r>
          </w:p>
          <w:p w14:paraId="48CDFE1C" w14:textId="77777777" w:rsidR="00684682" w:rsidRPr="00EE6B21" w:rsidRDefault="00684682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84682" w:rsidRPr="000102C3" w14:paraId="66EA0856" w14:textId="77777777" w:rsidTr="00244874">
        <w:trPr>
          <w:trHeight w:val="15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EA925" w14:textId="2FE785D0" w:rsidR="00684682" w:rsidRP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BC68A" w14:textId="77777777"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29EC444C" w14:textId="77777777"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804D8DF" w14:textId="77777777" w:rsidR="00986170" w:rsidRPr="00986170" w:rsidRDefault="00986170" w:rsidP="00986170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_____________</w:t>
            </w:r>
            <w:r w:rsidRPr="00A407C4">
              <w:rPr>
                <w:rFonts w:ascii="Times New Roman" w:hAnsi="Times New Roman" w:cs="Times New Roman"/>
              </w:rPr>
              <w:t xml:space="preserve"> </w:t>
            </w:r>
            <w:r w:rsidRPr="00986170">
              <w:rPr>
                <w:rFonts w:ascii="Times New Roman" w:hAnsi="Times New Roman" w:cs="Times New Roman"/>
                <w:b/>
              </w:rPr>
              <w:t>— вид боя, который имеет целью отразить наступление противника, нанести ему потери, удержать важные районы (рубежи) местности и тем самым создать выгодные условия для последующих действий.</w:t>
            </w:r>
          </w:p>
          <w:p w14:paraId="1D00C4DF" w14:textId="77777777" w:rsidR="00986170" w:rsidRPr="00EE6B21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D5B08" w14:textId="77777777" w:rsidR="00684682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Оборона</w:t>
            </w:r>
          </w:p>
        </w:tc>
      </w:tr>
      <w:tr w:rsidR="00684682" w:rsidRPr="000102C3" w14:paraId="4F19E1E8" w14:textId="77777777" w:rsidTr="00244874">
        <w:trPr>
          <w:trHeight w:val="15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EC18E" w14:textId="47C21FBC" w:rsidR="00684682" w:rsidRP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43728" w14:textId="77777777"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3AA4D9D1" w14:textId="77777777"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144EA0F" w14:textId="77777777" w:rsidR="00122B41" w:rsidRPr="00122B41" w:rsidRDefault="00122B41" w:rsidP="00122B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 предназначается для ведения огня, наблюдения, скрытого расположения подразделения и смены позиции в ходе боя. Ее положение должно обеспечивать хороший обзор и обстрел впереди лежащей местности на дистанцию не менее 500 метров.</w:t>
            </w:r>
          </w:p>
          <w:p w14:paraId="2BD43810" w14:textId="77777777" w:rsidR="00986170" w:rsidRPr="00EE6B21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785E6" w14:textId="77777777" w:rsidR="00122B41" w:rsidRDefault="00122B4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Траншея/траншеи</w:t>
            </w:r>
          </w:p>
          <w:p w14:paraId="0F5871FE" w14:textId="77777777" w:rsidR="00684682" w:rsidRPr="00EE6B21" w:rsidRDefault="00122B4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/окоп</w:t>
            </w:r>
          </w:p>
        </w:tc>
      </w:tr>
      <w:tr w:rsidR="00684682" w:rsidRPr="000102C3" w14:paraId="6C444E70" w14:textId="77777777" w:rsidTr="00122B41">
        <w:trPr>
          <w:trHeight w:val="244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C69CF" w14:textId="24C627B3" w:rsid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3EC96" w14:textId="77777777"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0E480DC9" w14:textId="77777777"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D45A2F2" w14:textId="77777777" w:rsidR="00986170" w:rsidRPr="00EE6B21" w:rsidRDefault="00122B41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 часть земной поверхности со всеми ее элементами, характер которой определяется формой, размерами и пространственным размещением неровностей земной поверхности, а также количественным и качественным составом расположенных на ней объектов.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1054" w14:textId="77777777" w:rsidR="00684682" w:rsidRPr="00EE6B21" w:rsidRDefault="00122B4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Местность</w:t>
            </w:r>
          </w:p>
        </w:tc>
      </w:tr>
      <w:tr w:rsidR="00684682" w:rsidRPr="000102C3" w14:paraId="5A100466" w14:textId="77777777" w:rsidTr="00244874">
        <w:trPr>
          <w:trHeight w:val="15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21C7F" w14:textId="1E87FC72" w:rsid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BE6B8" w14:textId="77777777"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6F1EC542" w14:textId="77777777"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A825976" w14:textId="77777777" w:rsidR="00986170" w:rsidRPr="00EE6B21" w:rsidRDefault="00122B41" w:rsidP="00122B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путники различного назначения;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ракета-носитель «Ангара»; космодромы Плесецк, Байконур, «Восточный»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относятся к ____________ войскам</w:t>
            </w:r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EB2D9" w14:textId="77777777" w:rsidR="00684682" w:rsidRPr="00EE6B21" w:rsidRDefault="00122B4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Космическим</w:t>
            </w:r>
          </w:p>
        </w:tc>
      </w:tr>
      <w:tr w:rsidR="00684682" w:rsidRPr="000102C3" w14:paraId="282CD83D" w14:textId="77777777" w:rsidTr="00244874">
        <w:trPr>
          <w:trHeight w:val="226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5A787" w14:textId="089D5B94" w:rsidR="00684682" w:rsidRDefault="000A6B8A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8C428" w14:textId="77777777"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1909EB68" w14:textId="77777777"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C98A317" w14:textId="77777777" w:rsidR="00986170" w:rsidRPr="00EE6B21" w:rsidRDefault="00122B41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Военнослужащий привлекается к ___________________ ответственности за тот проступок в отношении которого установлена его вина. Не допускается унижение его личного достоинства, причинение ему физических страданий и проявление по отношению к нему грубости.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56692" w14:textId="77777777" w:rsidR="00684682" w:rsidRPr="00EE6B21" w:rsidRDefault="00122B4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дисциплинарной</w:t>
            </w:r>
          </w:p>
        </w:tc>
      </w:tr>
      <w:tr w:rsidR="00BB499F" w:rsidRPr="000102C3" w14:paraId="7203418B" w14:textId="77777777" w:rsidTr="00244874">
        <w:trPr>
          <w:trHeight w:val="226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ECF4D" w14:textId="61F6E581" w:rsidR="00BB499F" w:rsidRDefault="00BB499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CA64E" w14:textId="6C6EC904" w:rsidR="00BB499F" w:rsidRPr="00992E47" w:rsidRDefault="00BB499F" w:rsidP="009861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16D39325" w14:textId="3FD7C0CF" w:rsidR="00BB499F" w:rsidRPr="00986170" w:rsidRDefault="00BB499F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Торжественное правовое обязательство, принимаемое гражданином при зачислении на военную службу, называется военной ____________.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0A192" w14:textId="134B03A6" w:rsidR="00BB499F" w:rsidRDefault="00BB499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присягой</w:t>
            </w:r>
          </w:p>
        </w:tc>
      </w:tr>
    </w:tbl>
    <w:p w14:paraId="5B7076E6" w14:textId="77777777"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8E2E20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D8C298F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5234C08" w14:textId="77777777"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1628BD21" w14:textId="10EBBE73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92A43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33EC55E2" w14:textId="77777777"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49598" w14:textId="77777777" w:rsidR="00590452" w:rsidRDefault="00590452" w:rsidP="00232EE6">
      <w:pPr>
        <w:spacing w:after="0" w:line="240" w:lineRule="auto"/>
      </w:pPr>
      <w:r>
        <w:separator/>
      </w:r>
    </w:p>
  </w:endnote>
  <w:endnote w:type="continuationSeparator" w:id="0">
    <w:p w14:paraId="3F627CA3" w14:textId="77777777" w:rsidR="00590452" w:rsidRDefault="00590452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392507"/>
      <w:docPartObj>
        <w:docPartGallery w:val="Page Numbers (Bottom of Page)"/>
        <w:docPartUnique/>
      </w:docPartObj>
    </w:sdtPr>
    <w:sdtEndPr/>
    <w:sdtContent>
      <w:p w14:paraId="79B8EE74" w14:textId="06EA321A" w:rsidR="00A4573D" w:rsidRDefault="00FF3F51">
        <w:pPr>
          <w:pStyle w:val="a7"/>
          <w:jc w:val="right"/>
        </w:pPr>
        <w:r>
          <w:fldChar w:fldCharType="begin"/>
        </w:r>
        <w:r w:rsidR="00A4573D">
          <w:instrText>PAGE   \* MERGEFORMAT</w:instrText>
        </w:r>
        <w:r>
          <w:fldChar w:fldCharType="separate"/>
        </w:r>
        <w:r w:rsidR="00F65756">
          <w:rPr>
            <w:noProof/>
          </w:rPr>
          <w:t>6</w:t>
        </w:r>
        <w:r>
          <w:fldChar w:fldCharType="end"/>
        </w:r>
      </w:p>
    </w:sdtContent>
  </w:sdt>
  <w:p w14:paraId="46A0C9F5" w14:textId="77777777" w:rsidR="00A4573D" w:rsidRDefault="00A457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D612FD" w14:textId="77777777" w:rsidR="00590452" w:rsidRDefault="00590452" w:rsidP="00232EE6">
      <w:pPr>
        <w:spacing w:after="0" w:line="240" w:lineRule="auto"/>
      </w:pPr>
      <w:r>
        <w:separator/>
      </w:r>
    </w:p>
  </w:footnote>
  <w:footnote w:type="continuationSeparator" w:id="0">
    <w:p w14:paraId="52965AB2" w14:textId="77777777" w:rsidR="00590452" w:rsidRDefault="00590452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6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</w:num>
  <w:num w:numId="7">
    <w:abstractNumId w:val="24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22"/>
  </w:num>
  <w:num w:numId="24">
    <w:abstractNumId w:val="10"/>
  </w:num>
  <w:num w:numId="25">
    <w:abstractNumId w:val="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E"/>
    <w:rsid w:val="000000D5"/>
    <w:rsid w:val="00001CC2"/>
    <w:rsid w:val="00004D20"/>
    <w:rsid w:val="000102C3"/>
    <w:rsid w:val="00015264"/>
    <w:rsid w:val="00022A21"/>
    <w:rsid w:val="00043AD0"/>
    <w:rsid w:val="0005253C"/>
    <w:rsid w:val="00067ADC"/>
    <w:rsid w:val="00075D18"/>
    <w:rsid w:val="00096F62"/>
    <w:rsid w:val="000A0823"/>
    <w:rsid w:val="000A4E0C"/>
    <w:rsid w:val="000A6B8A"/>
    <w:rsid w:val="000B085A"/>
    <w:rsid w:val="000B1254"/>
    <w:rsid w:val="000B28B1"/>
    <w:rsid w:val="000C1081"/>
    <w:rsid w:val="000D713B"/>
    <w:rsid w:val="000E353E"/>
    <w:rsid w:val="00105784"/>
    <w:rsid w:val="00107D93"/>
    <w:rsid w:val="00120736"/>
    <w:rsid w:val="00122B41"/>
    <w:rsid w:val="00131D2C"/>
    <w:rsid w:val="00135DD7"/>
    <w:rsid w:val="00152D7F"/>
    <w:rsid w:val="001604EA"/>
    <w:rsid w:val="0016691E"/>
    <w:rsid w:val="00183215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44874"/>
    <w:rsid w:val="00252B91"/>
    <w:rsid w:val="002536FF"/>
    <w:rsid w:val="002609E1"/>
    <w:rsid w:val="00287D57"/>
    <w:rsid w:val="002938FC"/>
    <w:rsid w:val="002A2227"/>
    <w:rsid w:val="002A29E8"/>
    <w:rsid w:val="002A49CA"/>
    <w:rsid w:val="002A513C"/>
    <w:rsid w:val="002B4B2F"/>
    <w:rsid w:val="002C35C3"/>
    <w:rsid w:val="002C70E3"/>
    <w:rsid w:val="002C7736"/>
    <w:rsid w:val="002D51FF"/>
    <w:rsid w:val="002D56FB"/>
    <w:rsid w:val="002D7F38"/>
    <w:rsid w:val="002F19B6"/>
    <w:rsid w:val="00300B5F"/>
    <w:rsid w:val="00305D6B"/>
    <w:rsid w:val="0031073E"/>
    <w:rsid w:val="00317FE8"/>
    <w:rsid w:val="003208BD"/>
    <w:rsid w:val="003233B5"/>
    <w:rsid w:val="00351F69"/>
    <w:rsid w:val="00357226"/>
    <w:rsid w:val="003576F0"/>
    <w:rsid w:val="00361A56"/>
    <w:rsid w:val="003673E8"/>
    <w:rsid w:val="003707A3"/>
    <w:rsid w:val="0038326F"/>
    <w:rsid w:val="00385A1E"/>
    <w:rsid w:val="00394E73"/>
    <w:rsid w:val="003A0844"/>
    <w:rsid w:val="003B614D"/>
    <w:rsid w:val="003C4748"/>
    <w:rsid w:val="004071C1"/>
    <w:rsid w:val="00414496"/>
    <w:rsid w:val="004238B2"/>
    <w:rsid w:val="00440308"/>
    <w:rsid w:val="00443D03"/>
    <w:rsid w:val="00445B71"/>
    <w:rsid w:val="004607F5"/>
    <w:rsid w:val="0047026E"/>
    <w:rsid w:val="00483D41"/>
    <w:rsid w:val="00492A43"/>
    <w:rsid w:val="00493240"/>
    <w:rsid w:val="004A1020"/>
    <w:rsid w:val="004B5A27"/>
    <w:rsid w:val="004C45B4"/>
    <w:rsid w:val="004D6A4A"/>
    <w:rsid w:val="004E1224"/>
    <w:rsid w:val="004E1FDD"/>
    <w:rsid w:val="004E7F1C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3C42"/>
    <w:rsid w:val="00590452"/>
    <w:rsid w:val="005A17A1"/>
    <w:rsid w:val="005A3160"/>
    <w:rsid w:val="005B4F54"/>
    <w:rsid w:val="005B76DF"/>
    <w:rsid w:val="005C6FB4"/>
    <w:rsid w:val="005D5E9E"/>
    <w:rsid w:val="005D7556"/>
    <w:rsid w:val="005E284E"/>
    <w:rsid w:val="005E38DB"/>
    <w:rsid w:val="005E448F"/>
    <w:rsid w:val="005F6947"/>
    <w:rsid w:val="006135BE"/>
    <w:rsid w:val="00620567"/>
    <w:rsid w:val="00625A1B"/>
    <w:rsid w:val="00627A5E"/>
    <w:rsid w:val="00631D55"/>
    <w:rsid w:val="00636AEC"/>
    <w:rsid w:val="00640759"/>
    <w:rsid w:val="00662BAB"/>
    <w:rsid w:val="00667257"/>
    <w:rsid w:val="00684682"/>
    <w:rsid w:val="006B747B"/>
    <w:rsid w:val="006B7C2F"/>
    <w:rsid w:val="006C06D2"/>
    <w:rsid w:val="006D55BA"/>
    <w:rsid w:val="006F31F7"/>
    <w:rsid w:val="0072465A"/>
    <w:rsid w:val="00735950"/>
    <w:rsid w:val="00743560"/>
    <w:rsid w:val="007454CF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E5547"/>
    <w:rsid w:val="00816D74"/>
    <w:rsid w:val="0082337C"/>
    <w:rsid w:val="008549A5"/>
    <w:rsid w:val="00856644"/>
    <w:rsid w:val="00857701"/>
    <w:rsid w:val="00863D49"/>
    <w:rsid w:val="0087109B"/>
    <w:rsid w:val="008832F7"/>
    <w:rsid w:val="008A2BBE"/>
    <w:rsid w:val="008A572A"/>
    <w:rsid w:val="008B3C0C"/>
    <w:rsid w:val="008C71FA"/>
    <w:rsid w:val="008D11A0"/>
    <w:rsid w:val="008E089B"/>
    <w:rsid w:val="00912059"/>
    <w:rsid w:val="0094006C"/>
    <w:rsid w:val="009423A4"/>
    <w:rsid w:val="00951DF6"/>
    <w:rsid w:val="00960FDE"/>
    <w:rsid w:val="00965BD8"/>
    <w:rsid w:val="009672AD"/>
    <w:rsid w:val="00977D41"/>
    <w:rsid w:val="00982285"/>
    <w:rsid w:val="009830C9"/>
    <w:rsid w:val="00986170"/>
    <w:rsid w:val="00987037"/>
    <w:rsid w:val="00992E47"/>
    <w:rsid w:val="009B067E"/>
    <w:rsid w:val="009B2B25"/>
    <w:rsid w:val="009B76E9"/>
    <w:rsid w:val="009C2516"/>
    <w:rsid w:val="009D0CCA"/>
    <w:rsid w:val="009D2101"/>
    <w:rsid w:val="009D6049"/>
    <w:rsid w:val="009E5400"/>
    <w:rsid w:val="009E69C7"/>
    <w:rsid w:val="009F19DE"/>
    <w:rsid w:val="00A03D76"/>
    <w:rsid w:val="00A240AF"/>
    <w:rsid w:val="00A30226"/>
    <w:rsid w:val="00A4573D"/>
    <w:rsid w:val="00A516BA"/>
    <w:rsid w:val="00A66D0D"/>
    <w:rsid w:val="00A861BB"/>
    <w:rsid w:val="00A92651"/>
    <w:rsid w:val="00A973F7"/>
    <w:rsid w:val="00AB0948"/>
    <w:rsid w:val="00AB606C"/>
    <w:rsid w:val="00AC7115"/>
    <w:rsid w:val="00AD142E"/>
    <w:rsid w:val="00AD27D3"/>
    <w:rsid w:val="00AE5D52"/>
    <w:rsid w:val="00AF0D87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41FEF"/>
    <w:rsid w:val="00B51848"/>
    <w:rsid w:val="00B616F0"/>
    <w:rsid w:val="00B82392"/>
    <w:rsid w:val="00B93F42"/>
    <w:rsid w:val="00B96B33"/>
    <w:rsid w:val="00BB19CB"/>
    <w:rsid w:val="00BB499F"/>
    <w:rsid w:val="00BC2C62"/>
    <w:rsid w:val="00BC7B1E"/>
    <w:rsid w:val="00BE0C77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77888"/>
    <w:rsid w:val="00C778EA"/>
    <w:rsid w:val="00C85540"/>
    <w:rsid w:val="00C87BEA"/>
    <w:rsid w:val="00CA5F0A"/>
    <w:rsid w:val="00CA6089"/>
    <w:rsid w:val="00CB1F32"/>
    <w:rsid w:val="00CB2AA9"/>
    <w:rsid w:val="00CB6D61"/>
    <w:rsid w:val="00CC0621"/>
    <w:rsid w:val="00CC3F01"/>
    <w:rsid w:val="00CE618B"/>
    <w:rsid w:val="00D0304D"/>
    <w:rsid w:val="00D138A8"/>
    <w:rsid w:val="00D14674"/>
    <w:rsid w:val="00D146EC"/>
    <w:rsid w:val="00D238B0"/>
    <w:rsid w:val="00D40769"/>
    <w:rsid w:val="00D6326E"/>
    <w:rsid w:val="00D77E16"/>
    <w:rsid w:val="00D82B75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A1913"/>
    <w:rsid w:val="00EA194B"/>
    <w:rsid w:val="00EA24DB"/>
    <w:rsid w:val="00EA5D8F"/>
    <w:rsid w:val="00EC3EE4"/>
    <w:rsid w:val="00ED02AC"/>
    <w:rsid w:val="00ED5CD6"/>
    <w:rsid w:val="00EE1775"/>
    <w:rsid w:val="00EE4D04"/>
    <w:rsid w:val="00EE64B9"/>
    <w:rsid w:val="00EE6B21"/>
    <w:rsid w:val="00F076E2"/>
    <w:rsid w:val="00F1571E"/>
    <w:rsid w:val="00F24988"/>
    <w:rsid w:val="00F444BB"/>
    <w:rsid w:val="00F4658E"/>
    <w:rsid w:val="00F465E5"/>
    <w:rsid w:val="00F520D2"/>
    <w:rsid w:val="00F531F1"/>
    <w:rsid w:val="00F53D23"/>
    <w:rsid w:val="00F6266A"/>
    <w:rsid w:val="00F64860"/>
    <w:rsid w:val="00F65756"/>
    <w:rsid w:val="00F76841"/>
    <w:rsid w:val="00F848BD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B1FFA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F51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98617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3EB89-5894-4DD1-BC41-E93BC1B31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1549</Words>
  <Characters>8830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Грунтовская Ольга Александровна</cp:lastModifiedBy>
  <cp:revision>14</cp:revision>
  <dcterms:created xsi:type="dcterms:W3CDTF">2026-07-15T08:44:00Z</dcterms:created>
  <dcterms:modified xsi:type="dcterms:W3CDTF">2026-08-27T11:41:00Z</dcterms:modified>
</cp:coreProperties>
</file>