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26" w:rsidRDefault="00255B26" w:rsidP="00255B26">
      <w:pPr>
        <w:spacing w:before="71"/>
      </w:pPr>
    </w:p>
    <w:p w:rsidR="00255B26" w:rsidRDefault="00255B26" w:rsidP="00255B26">
      <w:pPr>
        <w:pStyle w:val="4"/>
        <w:tabs>
          <w:tab w:val="left" w:pos="1213"/>
        </w:tabs>
        <w:spacing w:before="71"/>
        <w:ind w:left="1212"/>
        <w:jc w:val="center"/>
      </w:pPr>
      <w:bookmarkStart w:id="0" w:name="_GoBack"/>
      <w:r>
        <w:t xml:space="preserve">Аннотация к рабочей программе по </w:t>
      </w: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rPr>
          <w:i/>
        </w:rPr>
        <w:t>ДБ.08</w:t>
      </w:r>
      <w:r>
        <w:rPr>
          <w:i/>
          <w:spacing w:val="1"/>
        </w:rPr>
        <w:t xml:space="preserve"> </w:t>
      </w:r>
      <w:r>
        <w:t>«</w:t>
      </w: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культура»</w:t>
      </w:r>
    </w:p>
    <w:bookmarkEnd w:id="0"/>
    <w:p w:rsidR="00255B26" w:rsidRDefault="00255B26" w:rsidP="00255B26">
      <w:pPr>
        <w:pStyle w:val="4"/>
        <w:numPr>
          <w:ilvl w:val="3"/>
          <w:numId w:val="10"/>
        </w:numPr>
        <w:tabs>
          <w:tab w:val="left" w:pos="1213"/>
        </w:tabs>
        <w:spacing w:before="71"/>
        <w:jc w:val="left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55B26" w:rsidRDefault="00255B26" w:rsidP="00255B26">
      <w:pPr>
        <w:pStyle w:val="a5"/>
        <w:numPr>
          <w:ilvl w:val="4"/>
          <w:numId w:val="10"/>
        </w:numPr>
        <w:tabs>
          <w:tab w:val="left" w:pos="1386"/>
        </w:tabs>
        <w:spacing w:before="123" w:line="272" w:lineRule="exact"/>
        <w:ind w:hanging="36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255B26" w:rsidRDefault="00255B26" w:rsidP="00255B26">
      <w:pPr>
        <w:ind w:left="319" w:right="385" w:firstLine="706"/>
        <w:jc w:val="both"/>
        <w:rPr>
          <w:i/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ДБ.08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i/>
          <w:sz w:val="24"/>
        </w:rPr>
        <w:t>Физическая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ООП)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СПО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40.02.01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обеспечения.</w:t>
      </w:r>
    </w:p>
    <w:p w:rsidR="00255B26" w:rsidRDefault="00255B26" w:rsidP="00255B26">
      <w:pPr>
        <w:pStyle w:val="a3"/>
        <w:spacing w:before="4"/>
        <w:rPr>
          <w:i/>
        </w:rPr>
      </w:pPr>
    </w:p>
    <w:p w:rsidR="00255B26" w:rsidRDefault="00255B26" w:rsidP="00255B26">
      <w:pPr>
        <w:pStyle w:val="4"/>
        <w:numPr>
          <w:ilvl w:val="4"/>
          <w:numId w:val="10"/>
        </w:numPr>
        <w:tabs>
          <w:tab w:val="left" w:pos="1386"/>
        </w:tabs>
        <w:ind w:hanging="361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</w:p>
    <w:p w:rsidR="00255B26" w:rsidRDefault="00255B26" w:rsidP="00255B26">
      <w:pPr>
        <w:pStyle w:val="a3"/>
        <w:spacing w:before="113"/>
        <w:ind w:left="1025"/>
      </w:pPr>
      <w:r>
        <w:rPr>
          <w:u w:val="single"/>
        </w:rPr>
        <w:t>Базовая часть</w:t>
      </w:r>
    </w:p>
    <w:p w:rsidR="00255B26" w:rsidRDefault="00255B26" w:rsidP="00255B26">
      <w:pPr>
        <w:pStyle w:val="a3"/>
        <w:spacing w:before="4" w:line="237" w:lineRule="auto"/>
        <w:ind w:left="319" w:firstLine="710"/>
      </w:pPr>
      <w:r>
        <w:t>Освоение</w:t>
      </w:r>
      <w:r>
        <w:rPr>
          <w:spacing w:val="29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дисциплины</w:t>
      </w:r>
      <w:r>
        <w:rPr>
          <w:spacing w:val="32"/>
        </w:rPr>
        <w:t xml:space="preserve"> </w:t>
      </w:r>
      <w:r>
        <w:t>«Физическая</w:t>
      </w:r>
      <w:r>
        <w:rPr>
          <w:spacing w:val="30"/>
        </w:rPr>
        <w:t xml:space="preserve"> </w:t>
      </w:r>
      <w:r>
        <w:t>культура»</w:t>
      </w:r>
      <w:r>
        <w:rPr>
          <w:spacing w:val="25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2"/>
        </w:rPr>
        <w:t xml:space="preserve"> </w:t>
      </w:r>
      <w:r>
        <w:t>студентами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:rsidR="00255B26" w:rsidRDefault="00255B26" w:rsidP="00255B26">
      <w:pPr>
        <w:pStyle w:val="4"/>
        <w:numPr>
          <w:ilvl w:val="0"/>
          <w:numId w:val="9"/>
        </w:numPr>
        <w:tabs>
          <w:tab w:val="left" w:pos="1175"/>
        </w:tabs>
        <w:spacing w:before="4" w:line="275" w:lineRule="exact"/>
        <w:ind w:hanging="145"/>
      </w:pPr>
      <w:r>
        <w:t>личностных:</w:t>
      </w:r>
    </w:p>
    <w:p w:rsidR="00255B26" w:rsidRDefault="00255B26" w:rsidP="00255B26">
      <w:pPr>
        <w:pStyle w:val="a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proofErr w:type="spellStart"/>
      <w:r>
        <w:t>саоопределению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устойчивой мотивации к здоровому образу жизни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 xml:space="preserve">активности с </w:t>
      </w:r>
      <w:proofErr w:type="spellStart"/>
      <w:r>
        <w:t>валеологической</w:t>
      </w:r>
      <w:proofErr w:type="spellEnd"/>
      <w:r>
        <w:t xml:space="preserve"> и профессиональной направленностью, неприятию вредных</w:t>
      </w:r>
      <w:r>
        <w:rPr>
          <w:spacing w:val="-57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11"/>
        </w:rPr>
        <w:t xml:space="preserve"> </w:t>
      </w:r>
      <w:r>
        <w:t>употребления</w:t>
      </w:r>
      <w:r>
        <w:rPr>
          <w:spacing w:val="2"/>
        </w:rPr>
        <w:t xml:space="preserve"> </w:t>
      </w:r>
      <w:r>
        <w:t>алкоголя,</w:t>
      </w:r>
      <w:r>
        <w:rPr>
          <w:spacing w:val="6"/>
        </w:rPr>
        <w:t xml:space="preserve"> </w:t>
      </w:r>
      <w:r>
        <w:t>наркотиков;</w:t>
      </w:r>
    </w:p>
    <w:p w:rsidR="00255B26" w:rsidRDefault="00255B26" w:rsidP="00255B26">
      <w:pPr>
        <w:pStyle w:val="a3"/>
        <w:spacing w:before="4" w:line="237" w:lineRule="auto"/>
        <w:ind w:left="319" w:right="397" w:firstLine="710"/>
        <w:jc w:val="both"/>
      </w:pPr>
      <w:r>
        <w:t>−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здоровья;</w:t>
      </w:r>
    </w:p>
    <w:p w:rsidR="00255B26" w:rsidRDefault="00255B26" w:rsidP="00255B26">
      <w:pPr>
        <w:pStyle w:val="a3"/>
        <w:spacing w:before="6" w:line="237" w:lineRule="auto"/>
        <w:ind w:left="319" w:right="398" w:firstLine="710"/>
        <w:jc w:val="both"/>
      </w:pPr>
      <w:r>
        <w:t>−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средств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3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255B26" w:rsidRDefault="00255B26" w:rsidP="00255B26">
      <w:pPr>
        <w:pStyle w:val="a3"/>
        <w:spacing w:before="3"/>
        <w:ind w:left="319" w:right="386" w:firstLine="71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системы значимых социальных и межличностных отношений, личностных, регулятивных,</w:t>
      </w:r>
      <w:r>
        <w:rPr>
          <w:spacing w:val="-57"/>
        </w:rPr>
        <w:t xml:space="preserve"> </w:t>
      </w:r>
      <w:r>
        <w:t>познавательных, коммуникативных действий в процессе целенаправленной двигательной</w:t>
      </w:r>
      <w:r>
        <w:rPr>
          <w:spacing w:val="1"/>
        </w:rPr>
        <w:t xml:space="preserve"> </w:t>
      </w:r>
      <w:r>
        <w:t>активности, способности их использования в социальной, в том числе профессиональной,</w:t>
      </w:r>
      <w:r>
        <w:rPr>
          <w:spacing w:val="1"/>
        </w:rPr>
        <w:t xml:space="preserve"> </w:t>
      </w:r>
      <w:r>
        <w:t>практике;</w:t>
      </w:r>
    </w:p>
    <w:p w:rsidR="00255B26" w:rsidRDefault="00255B26" w:rsidP="00255B26">
      <w:pPr>
        <w:pStyle w:val="a3"/>
        <w:spacing w:line="242" w:lineRule="auto"/>
        <w:ind w:left="319" w:right="396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 трудовых и</w:t>
      </w:r>
      <w:r>
        <w:rPr>
          <w:spacing w:val="1"/>
        </w:rPr>
        <w:t xml:space="preserve"> </w:t>
      </w:r>
      <w:r>
        <w:t>жизненных ситуациях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адаптивной</w:t>
      </w:r>
      <w:r>
        <w:rPr>
          <w:spacing w:val="3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</w:p>
    <w:p w:rsidR="00255B26" w:rsidRDefault="00255B26" w:rsidP="00255B26">
      <w:pPr>
        <w:pStyle w:val="a3"/>
        <w:ind w:left="319" w:right="380" w:firstLine="710"/>
        <w:jc w:val="both"/>
      </w:pPr>
      <w:r>
        <w:t>−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адаптивной</w:t>
      </w:r>
      <w:r>
        <w:rPr>
          <w:spacing w:val="7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культуры;</w:t>
      </w:r>
    </w:p>
    <w:p w:rsidR="00255B26" w:rsidRDefault="00255B26" w:rsidP="00255B26">
      <w:pPr>
        <w:pStyle w:val="a3"/>
        <w:ind w:left="319" w:right="390" w:firstLine="710"/>
        <w:jc w:val="both"/>
      </w:pPr>
      <w:r>
        <w:t>− способность использования системы значимых социальных и 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личностные 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спортивной,</w:t>
      </w:r>
      <w:r>
        <w:rPr>
          <w:spacing w:val="-6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деятельности;</w:t>
      </w:r>
    </w:p>
    <w:p w:rsidR="00255B26" w:rsidRDefault="00255B26" w:rsidP="00255B26">
      <w:pPr>
        <w:pStyle w:val="a3"/>
        <w:ind w:left="319" w:right="389" w:firstLine="710"/>
        <w:jc w:val="both"/>
      </w:pPr>
      <w:r>
        <w:t>− формирование навыков сотрудничества со сверстниками, умение продуктивно</w:t>
      </w:r>
      <w:r>
        <w:rPr>
          <w:spacing w:val="1"/>
        </w:rPr>
        <w:t xml:space="preserve"> </w:t>
      </w:r>
      <w:r>
        <w:t>общаться и взаимодействовать в процессе физкультурно-оздоровительной и спортивной</w:t>
      </w:r>
      <w:r>
        <w:rPr>
          <w:spacing w:val="1"/>
        </w:rPr>
        <w:t xml:space="preserve"> </w:t>
      </w:r>
      <w:r>
        <w:t xml:space="preserve">деятельности, учитывать позиции других участников </w:t>
      </w:r>
      <w:proofErr w:type="spellStart"/>
      <w:r>
        <w:t>деятельости</w:t>
      </w:r>
      <w:proofErr w:type="spellEnd"/>
      <w:r>
        <w:t>, эффективно разрешать</w:t>
      </w:r>
      <w:r>
        <w:rPr>
          <w:spacing w:val="1"/>
        </w:rPr>
        <w:t xml:space="preserve"> </w:t>
      </w:r>
      <w:r>
        <w:t>конфликты;</w:t>
      </w:r>
    </w:p>
    <w:p w:rsidR="00255B26" w:rsidRDefault="00255B26" w:rsidP="00255B26">
      <w:pPr>
        <w:pStyle w:val="a3"/>
        <w:ind w:left="319" w:right="387" w:firstLine="710"/>
        <w:jc w:val="both"/>
      </w:pPr>
      <w:r>
        <w:t>−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 в физическом самосовершенствовании, занятиях спортивно-</w:t>
      </w:r>
      <w:proofErr w:type="spellStart"/>
      <w:r>
        <w:t>одоровительной</w:t>
      </w:r>
      <w:proofErr w:type="spellEnd"/>
      <w:r>
        <w:rPr>
          <w:spacing w:val="1"/>
        </w:rPr>
        <w:t xml:space="preserve"> </w:t>
      </w:r>
      <w:r>
        <w:t>деятельностью;</w:t>
      </w:r>
    </w:p>
    <w:p w:rsidR="00255B26" w:rsidRDefault="00255B26" w:rsidP="00255B26">
      <w:pPr>
        <w:pStyle w:val="a3"/>
        <w:spacing w:line="237" w:lineRule="auto"/>
        <w:ind w:left="319" w:right="386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деятельностью;</w:t>
      </w:r>
    </w:p>
    <w:p w:rsidR="00255B26" w:rsidRDefault="00255B26" w:rsidP="00255B26">
      <w:pPr>
        <w:pStyle w:val="a3"/>
        <w:spacing w:before="3" w:line="275" w:lineRule="exact"/>
        <w:ind w:left="1030"/>
        <w:jc w:val="both"/>
      </w:pPr>
      <w:r>
        <w:t>−</w:t>
      </w:r>
      <w:r>
        <w:rPr>
          <w:spacing w:val="-2"/>
        </w:rPr>
        <w:t xml:space="preserve"> </w:t>
      </w:r>
      <w:proofErr w:type="spellStart"/>
      <w:r>
        <w:t>париотизм</w:t>
      </w:r>
      <w:proofErr w:type="spellEnd"/>
      <w:r>
        <w:t>,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Родиной;</w:t>
      </w:r>
    </w:p>
    <w:p w:rsidR="00255B26" w:rsidRDefault="00255B26" w:rsidP="00255B26">
      <w:pPr>
        <w:pStyle w:val="a3"/>
        <w:spacing w:line="275" w:lineRule="exact"/>
        <w:ind w:left="1030"/>
        <w:jc w:val="both"/>
      </w:pPr>
      <w:r>
        <w:t>−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служению</w:t>
      </w:r>
      <w:r>
        <w:rPr>
          <w:spacing w:val="-4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защите;</w:t>
      </w:r>
    </w:p>
    <w:p w:rsidR="00255B26" w:rsidRDefault="00255B26" w:rsidP="00255B26">
      <w:pPr>
        <w:pStyle w:val="4"/>
        <w:numPr>
          <w:ilvl w:val="0"/>
          <w:numId w:val="8"/>
        </w:numPr>
        <w:tabs>
          <w:tab w:val="left" w:pos="1175"/>
        </w:tabs>
        <w:spacing w:before="7" w:line="272" w:lineRule="exact"/>
        <w:ind w:hanging="145"/>
        <w:jc w:val="both"/>
      </w:pPr>
      <w:proofErr w:type="spellStart"/>
      <w:r>
        <w:t>метапредметных</w:t>
      </w:r>
      <w:proofErr w:type="spellEnd"/>
      <w:r>
        <w:t>:</w:t>
      </w:r>
    </w:p>
    <w:p w:rsidR="00255B26" w:rsidRDefault="00255B26" w:rsidP="00255B26">
      <w:pPr>
        <w:pStyle w:val="a3"/>
        <w:ind w:left="319" w:right="394" w:firstLine="710"/>
        <w:jc w:val="both"/>
      </w:pPr>
      <w:r>
        <w:t xml:space="preserve">− способность использовать </w:t>
      </w:r>
      <w:proofErr w:type="spellStart"/>
      <w:r>
        <w:t>межпредметные</w:t>
      </w:r>
      <w:proofErr w:type="spellEnd"/>
      <w:r>
        <w:t xml:space="preserve"> понятия и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5"/>
        </w:rPr>
        <w:t xml:space="preserve"> </w:t>
      </w:r>
      <w:r>
        <w:t>физкультурной,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практике;</w:t>
      </w:r>
    </w:p>
    <w:p w:rsidR="00255B26" w:rsidRDefault="00255B26" w:rsidP="00255B26">
      <w:pPr>
        <w:pStyle w:val="a3"/>
        <w:ind w:left="319" w:right="377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4"/>
        </w:rPr>
        <w:t xml:space="preserve"> </w:t>
      </w:r>
      <w:r>
        <w:t>специальных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2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активности;</w:t>
      </w:r>
    </w:p>
    <w:p w:rsidR="00255B26" w:rsidRDefault="00255B26" w:rsidP="00255B26">
      <w:pPr>
        <w:pStyle w:val="a3"/>
        <w:rPr>
          <w:sz w:val="20"/>
        </w:rPr>
      </w:pPr>
    </w:p>
    <w:p w:rsidR="00255B26" w:rsidRDefault="00255B26" w:rsidP="00255B26">
      <w:pPr>
        <w:pStyle w:val="a3"/>
        <w:rPr>
          <w:sz w:val="20"/>
        </w:rPr>
      </w:pPr>
    </w:p>
    <w:p w:rsidR="00255B26" w:rsidRDefault="00255B26" w:rsidP="00255B26">
      <w:pPr>
        <w:pStyle w:val="a3"/>
        <w:spacing w:before="226"/>
        <w:ind w:right="383"/>
        <w:jc w:val="right"/>
      </w:pPr>
      <w:r>
        <w:t>4</w:t>
      </w:r>
    </w:p>
    <w:p w:rsidR="00255B26" w:rsidRDefault="00255B26" w:rsidP="00255B26">
      <w:pPr>
        <w:jc w:val="right"/>
        <w:sectPr w:rsidR="00255B26">
          <w:pgSz w:w="11910" w:h="16840"/>
          <w:pgMar w:top="1040" w:right="460" w:bottom="280" w:left="1380" w:header="720" w:footer="720" w:gutter="0"/>
          <w:cols w:space="720"/>
        </w:sectPr>
      </w:pPr>
    </w:p>
    <w:p w:rsidR="00255B26" w:rsidRDefault="00255B26" w:rsidP="00255B26">
      <w:pPr>
        <w:pStyle w:val="a3"/>
        <w:spacing w:before="66"/>
        <w:ind w:left="319" w:firstLine="710"/>
      </w:pPr>
      <w:r>
        <w:lastRenderedPageBreak/>
        <w:t>− освоение знаний, полученных в процессе теоретических, учебно-методических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35"/>
        </w:rPr>
        <w:t xml:space="preserve"> </w:t>
      </w:r>
      <w:r>
        <w:t>занятий,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40"/>
        </w:rPr>
        <w:t xml:space="preserve"> </w:t>
      </w:r>
      <w:r>
        <w:t>анатомии,</w:t>
      </w:r>
      <w:r>
        <w:rPr>
          <w:spacing w:val="37"/>
        </w:rPr>
        <w:t xml:space="preserve"> </w:t>
      </w:r>
      <w:r>
        <w:t>физиологии,</w:t>
      </w:r>
      <w:r>
        <w:rPr>
          <w:spacing w:val="37"/>
        </w:rPr>
        <w:t xml:space="preserve"> </w:t>
      </w:r>
      <w:r>
        <w:t>психологии</w:t>
      </w:r>
      <w:r>
        <w:rPr>
          <w:spacing w:val="40"/>
        </w:rPr>
        <w:t xml:space="preserve"> </w:t>
      </w:r>
      <w:r>
        <w:t>(возрастной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спортивной), экологии,</w:t>
      </w:r>
      <w:r>
        <w:rPr>
          <w:spacing w:val="4"/>
        </w:rPr>
        <w:t xml:space="preserve"> </w:t>
      </w:r>
      <w:r>
        <w:t>ОБЖ;</w:t>
      </w:r>
    </w:p>
    <w:p w:rsidR="00255B26" w:rsidRDefault="00255B26" w:rsidP="00255B26">
      <w:pPr>
        <w:pStyle w:val="a3"/>
        <w:spacing w:before="3"/>
        <w:ind w:left="319" w:right="383" w:firstLine="710"/>
        <w:jc w:val="both"/>
      </w:pPr>
      <w:r>
        <w:t>−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информационно-познавательной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 ориентироваться в</w:t>
      </w:r>
      <w:r>
        <w:rPr>
          <w:spacing w:val="1"/>
        </w:rPr>
        <w:t xml:space="preserve"> </w:t>
      </w:r>
      <w:r>
        <w:t>различных источниках 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получаемую</w:t>
      </w:r>
      <w:r>
        <w:rPr>
          <w:spacing w:val="-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источников;</w:t>
      </w:r>
    </w:p>
    <w:p w:rsidR="00255B26" w:rsidRDefault="00255B26" w:rsidP="00255B26">
      <w:pPr>
        <w:pStyle w:val="a3"/>
        <w:spacing w:before="3" w:line="237" w:lineRule="auto"/>
        <w:ind w:left="319" w:right="391" w:firstLine="710"/>
        <w:jc w:val="both"/>
      </w:pPr>
      <w:r>
        <w:t>−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5"/>
        </w:rPr>
        <w:t xml:space="preserve"> </w:t>
      </w:r>
      <w:r>
        <w:t>моделирующих</w:t>
      </w:r>
      <w:r>
        <w:rPr>
          <w:spacing w:val="-4"/>
        </w:rPr>
        <w:t xml:space="preserve"> </w:t>
      </w:r>
      <w:r>
        <w:t>профессиональную подготовку;</w:t>
      </w:r>
    </w:p>
    <w:p w:rsidR="00255B26" w:rsidRDefault="00255B26" w:rsidP="00255B26">
      <w:pPr>
        <w:pStyle w:val="a3"/>
        <w:spacing w:before="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 задач с соблюдением требований эргономики, техники безопасности,</w:t>
      </w:r>
      <w:r>
        <w:rPr>
          <w:spacing w:val="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информационной</w:t>
      </w:r>
      <w:r>
        <w:rPr>
          <w:spacing w:val="3"/>
        </w:rPr>
        <w:t xml:space="preserve"> </w:t>
      </w:r>
      <w:r>
        <w:t>безопасности;</w:t>
      </w:r>
    </w:p>
    <w:p w:rsidR="00255B26" w:rsidRDefault="00255B26" w:rsidP="00255B26">
      <w:pPr>
        <w:pStyle w:val="4"/>
        <w:numPr>
          <w:ilvl w:val="0"/>
          <w:numId w:val="8"/>
        </w:numPr>
        <w:tabs>
          <w:tab w:val="left" w:pos="1175"/>
        </w:tabs>
        <w:spacing w:before="5" w:line="272" w:lineRule="exact"/>
        <w:ind w:hanging="145"/>
        <w:jc w:val="both"/>
      </w:pPr>
      <w:r>
        <w:t>предметных:</w:t>
      </w:r>
    </w:p>
    <w:p w:rsidR="00255B26" w:rsidRDefault="00255B26" w:rsidP="00255B26">
      <w:pPr>
        <w:pStyle w:val="a3"/>
        <w:spacing w:line="242" w:lineRule="auto"/>
        <w:ind w:left="319" w:right="393" w:firstLine="710"/>
        <w:jc w:val="both"/>
      </w:pPr>
      <w:r>
        <w:t>− умение использовать разнообразные формы и виды физкультурной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отдыха и</w:t>
      </w:r>
      <w:r>
        <w:rPr>
          <w:spacing w:val="2"/>
        </w:rPr>
        <w:t xml:space="preserve"> </w:t>
      </w:r>
      <w:r>
        <w:t>досуга;</w:t>
      </w:r>
    </w:p>
    <w:p w:rsidR="00255B26" w:rsidRDefault="00255B26" w:rsidP="00255B26">
      <w:pPr>
        <w:pStyle w:val="a3"/>
        <w:ind w:left="319" w:right="392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поддержания работоспособности, профилактики предупреждения заболеваний, связанных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3"/>
        </w:rPr>
        <w:t xml:space="preserve"> </w:t>
      </w:r>
      <w:r>
        <w:t>деятельностью;</w:t>
      </w:r>
    </w:p>
    <w:p w:rsidR="00255B26" w:rsidRDefault="00255B26" w:rsidP="00255B26">
      <w:pPr>
        <w:pStyle w:val="a3"/>
        <w:ind w:left="319" w:right="390" w:firstLine="710"/>
        <w:jc w:val="both"/>
      </w:pPr>
      <w:r>
        <w:t>−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255B26" w:rsidRDefault="00255B26" w:rsidP="00255B26">
      <w:pPr>
        <w:pStyle w:val="a3"/>
        <w:ind w:left="319" w:right="50" w:firstLine="710"/>
      </w:pPr>
      <w:r>
        <w:t>− владение физическими упражнениями разной функциональной направленности,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режиме</w:t>
      </w:r>
      <w:r>
        <w:rPr>
          <w:spacing w:val="8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производственной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переутомления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высокой</w:t>
      </w:r>
      <w:r>
        <w:rPr>
          <w:spacing w:val="2"/>
        </w:rPr>
        <w:t xml:space="preserve"> </w:t>
      </w:r>
      <w:r>
        <w:t>работоспособности;</w:t>
      </w:r>
    </w:p>
    <w:p w:rsidR="00255B26" w:rsidRDefault="00255B26" w:rsidP="00255B26">
      <w:pPr>
        <w:pStyle w:val="a3"/>
        <w:ind w:left="319" w:right="382" w:firstLine="710"/>
        <w:jc w:val="both"/>
      </w:pPr>
      <w:r>
        <w:t>− владение техническими приемами и двигательными действиями базовых видов</w:t>
      </w:r>
      <w:r>
        <w:rPr>
          <w:spacing w:val="1"/>
        </w:rPr>
        <w:t xml:space="preserve"> </w:t>
      </w:r>
      <w:r>
        <w:t>спорта, активное применение их в игровой и соревновательной деятельности, готовность к</w:t>
      </w:r>
      <w:r>
        <w:rPr>
          <w:spacing w:val="-57"/>
        </w:rPr>
        <w:t xml:space="preserve"> </w:t>
      </w:r>
      <w:r>
        <w:t>выполнению нормативов Всероссийского физкультурно-спортивного комплекса «Готов к</w:t>
      </w:r>
      <w:r>
        <w:rPr>
          <w:spacing w:val="1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обороне» (ГТО).</w:t>
      </w:r>
    </w:p>
    <w:p w:rsidR="00255B26" w:rsidRDefault="00255B26" w:rsidP="00255B26">
      <w:pPr>
        <w:pStyle w:val="a3"/>
        <w:spacing w:before="4"/>
        <w:rPr>
          <w:sz w:val="23"/>
        </w:rPr>
      </w:pPr>
    </w:p>
    <w:p w:rsidR="00255B26" w:rsidRDefault="00255B26" w:rsidP="00255B26">
      <w:pPr>
        <w:pStyle w:val="a3"/>
        <w:ind w:left="1030"/>
      </w:pPr>
      <w:r>
        <w:rPr>
          <w:u w:val="single"/>
        </w:rPr>
        <w:t>Вариативная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предусмотрено.</w:t>
      </w:r>
    </w:p>
    <w:p w:rsidR="00255B26" w:rsidRDefault="00255B26" w:rsidP="00255B26">
      <w:pPr>
        <w:pStyle w:val="a3"/>
        <w:rPr>
          <w:sz w:val="26"/>
        </w:rPr>
      </w:pPr>
    </w:p>
    <w:p w:rsidR="00255B26" w:rsidRDefault="00255B26" w:rsidP="00255B26">
      <w:pPr>
        <w:pStyle w:val="a3"/>
        <w:spacing w:before="8"/>
        <w:rPr>
          <w:sz w:val="22"/>
        </w:rPr>
      </w:pPr>
    </w:p>
    <w:p w:rsidR="00255B26" w:rsidRDefault="00255B26" w:rsidP="00255B26">
      <w:pPr>
        <w:pStyle w:val="4"/>
        <w:numPr>
          <w:ilvl w:val="3"/>
          <w:numId w:val="10"/>
        </w:numPr>
        <w:tabs>
          <w:tab w:val="left" w:pos="1213"/>
        </w:tabs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</w:t>
      </w:r>
    </w:p>
    <w:p w:rsidR="00255B26" w:rsidRDefault="00255B26" w:rsidP="00255B26">
      <w:pPr>
        <w:pStyle w:val="a5"/>
        <w:numPr>
          <w:ilvl w:val="4"/>
          <w:numId w:val="10"/>
        </w:numPr>
        <w:tabs>
          <w:tab w:val="left" w:pos="1395"/>
        </w:tabs>
        <w:spacing w:before="118"/>
        <w:ind w:left="1394" w:hanging="365"/>
        <w:jc w:val="both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55B26" w:rsidRDefault="00255B26" w:rsidP="00255B26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9"/>
        <w:gridCol w:w="2181"/>
      </w:tblGrid>
      <w:tr w:rsidR="00255B26" w:rsidTr="00E373FA">
        <w:trPr>
          <w:trHeight w:val="301"/>
        </w:trPr>
        <w:tc>
          <w:tcPr>
            <w:tcW w:w="7549" w:type="dxa"/>
          </w:tcPr>
          <w:p w:rsidR="00255B26" w:rsidRDefault="00255B26" w:rsidP="00E373FA">
            <w:pPr>
              <w:pStyle w:val="TableParagraph"/>
              <w:spacing w:before="11" w:line="271" w:lineRule="exact"/>
              <w:ind w:left="2683" w:right="25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учебной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before="11" w:line="271" w:lineRule="exact"/>
              <w:ind w:left="379" w:right="35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255B26" w:rsidTr="00E373FA">
        <w:trPr>
          <w:trHeight w:val="278"/>
        </w:trPr>
        <w:tc>
          <w:tcPr>
            <w:tcW w:w="7549" w:type="dxa"/>
          </w:tcPr>
          <w:p w:rsidR="00255B26" w:rsidRPr="00255B26" w:rsidRDefault="00255B26" w:rsidP="00E373FA">
            <w:pPr>
              <w:pStyle w:val="TableParagraph"/>
              <w:spacing w:line="258" w:lineRule="exact"/>
              <w:ind w:left="112"/>
              <w:rPr>
                <w:b/>
                <w:sz w:val="24"/>
                <w:lang w:val="ru-RU"/>
              </w:rPr>
            </w:pPr>
            <w:r w:rsidRPr="00255B26">
              <w:rPr>
                <w:b/>
                <w:sz w:val="24"/>
                <w:lang w:val="ru-RU"/>
              </w:rPr>
              <w:t>Объем</w:t>
            </w:r>
            <w:r w:rsidRPr="00255B2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55B26">
              <w:rPr>
                <w:b/>
                <w:sz w:val="24"/>
                <w:lang w:val="ru-RU"/>
              </w:rPr>
              <w:t>образовательной</w:t>
            </w:r>
            <w:r w:rsidRPr="00255B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55B26">
              <w:rPr>
                <w:b/>
                <w:sz w:val="24"/>
                <w:lang w:val="ru-RU"/>
              </w:rPr>
              <w:t>программы</w:t>
            </w:r>
            <w:r w:rsidRPr="00255B2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55B26">
              <w:rPr>
                <w:b/>
                <w:sz w:val="24"/>
                <w:lang w:val="ru-RU"/>
              </w:rPr>
              <w:t>учебной</w:t>
            </w:r>
            <w:r w:rsidRPr="00255B2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55B26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line="258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255B26" w:rsidTr="00E373FA">
        <w:trPr>
          <w:trHeight w:val="272"/>
        </w:trPr>
        <w:tc>
          <w:tcPr>
            <w:tcW w:w="9730" w:type="dxa"/>
            <w:gridSpan w:val="2"/>
          </w:tcPr>
          <w:p w:rsidR="00255B26" w:rsidRDefault="00255B26" w:rsidP="00E373FA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255B26" w:rsidTr="00E373FA">
        <w:trPr>
          <w:trHeight w:val="297"/>
        </w:trPr>
        <w:tc>
          <w:tcPr>
            <w:tcW w:w="7549" w:type="dxa"/>
          </w:tcPr>
          <w:p w:rsidR="00255B26" w:rsidRDefault="00255B26" w:rsidP="00255B26">
            <w:pPr>
              <w:pStyle w:val="TableParagraph"/>
              <w:numPr>
                <w:ilvl w:val="0"/>
                <w:numId w:val="7"/>
              </w:numPr>
              <w:tabs>
                <w:tab w:val="left" w:pos="818"/>
                <w:tab w:val="left" w:pos="819"/>
              </w:tabs>
              <w:spacing w:line="27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теоретическое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</w:pPr>
          </w:p>
        </w:tc>
      </w:tr>
      <w:tr w:rsidR="00255B26" w:rsidTr="00E373FA">
        <w:trPr>
          <w:trHeight w:val="292"/>
        </w:trPr>
        <w:tc>
          <w:tcPr>
            <w:tcW w:w="7549" w:type="dxa"/>
          </w:tcPr>
          <w:p w:rsidR="00255B26" w:rsidRDefault="00255B26" w:rsidP="00255B26">
            <w:pPr>
              <w:pStyle w:val="TableParagraph"/>
              <w:numPr>
                <w:ilvl w:val="0"/>
                <w:numId w:val="6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если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предусмотрено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before="1" w:line="271" w:lineRule="exact"/>
              <w:ind w:left="379" w:right="357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255B26" w:rsidTr="00E373FA">
        <w:trPr>
          <w:trHeight w:val="292"/>
        </w:trPr>
        <w:tc>
          <w:tcPr>
            <w:tcW w:w="7549" w:type="dxa"/>
          </w:tcPr>
          <w:p w:rsidR="00255B26" w:rsidRDefault="00255B26" w:rsidP="00255B26">
            <w:pPr>
              <w:pStyle w:val="TableParagraph"/>
              <w:numPr>
                <w:ilvl w:val="0"/>
                <w:numId w:val="5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лабораторные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если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предусмотрено</w:t>
            </w:r>
            <w:proofErr w:type="spellEnd"/>
            <w:r>
              <w:rPr>
                <w:i/>
                <w:sz w:val="24"/>
              </w:rPr>
              <w:t>)</w:t>
            </w:r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rPr>
                <w:sz w:val="20"/>
              </w:rPr>
            </w:pPr>
          </w:p>
        </w:tc>
      </w:tr>
      <w:tr w:rsidR="00255B26" w:rsidTr="00E373FA">
        <w:trPr>
          <w:trHeight w:val="292"/>
        </w:trPr>
        <w:tc>
          <w:tcPr>
            <w:tcW w:w="7549" w:type="dxa"/>
          </w:tcPr>
          <w:p w:rsidR="00255B26" w:rsidRPr="00255B26" w:rsidRDefault="00255B26" w:rsidP="00255B26">
            <w:pPr>
              <w:pStyle w:val="TableParagraph"/>
              <w:numPr>
                <w:ilvl w:val="0"/>
                <w:numId w:val="4"/>
              </w:numPr>
              <w:tabs>
                <w:tab w:val="left" w:pos="818"/>
                <w:tab w:val="left" w:pos="819"/>
              </w:tabs>
              <w:spacing w:line="272" w:lineRule="exact"/>
              <w:rPr>
                <w:i/>
                <w:sz w:val="24"/>
                <w:lang w:val="ru-RU"/>
              </w:rPr>
            </w:pPr>
            <w:r w:rsidRPr="00255B26">
              <w:rPr>
                <w:sz w:val="24"/>
                <w:lang w:val="ru-RU"/>
              </w:rPr>
              <w:t>курсовая</w:t>
            </w:r>
            <w:r w:rsidRPr="00255B26">
              <w:rPr>
                <w:spacing w:val="-4"/>
                <w:sz w:val="24"/>
                <w:lang w:val="ru-RU"/>
              </w:rPr>
              <w:t xml:space="preserve"> </w:t>
            </w:r>
            <w:r w:rsidRPr="00255B26">
              <w:rPr>
                <w:sz w:val="24"/>
                <w:lang w:val="ru-RU"/>
              </w:rPr>
              <w:t>работа</w:t>
            </w:r>
            <w:r w:rsidRPr="00255B26">
              <w:rPr>
                <w:spacing w:val="-4"/>
                <w:sz w:val="24"/>
                <w:lang w:val="ru-RU"/>
              </w:rPr>
              <w:t xml:space="preserve"> </w:t>
            </w:r>
            <w:r w:rsidRPr="00255B26">
              <w:rPr>
                <w:sz w:val="24"/>
                <w:lang w:val="ru-RU"/>
              </w:rPr>
              <w:t>(проект)</w:t>
            </w:r>
            <w:r w:rsidRPr="00255B26">
              <w:rPr>
                <w:spacing w:val="1"/>
                <w:sz w:val="24"/>
                <w:lang w:val="ru-RU"/>
              </w:rPr>
              <w:t xml:space="preserve"> </w:t>
            </w:r>
            <w:r w:rsidRPr="00255B26">
              <w:rPr>
                <w:i/>
                <w:sz w:val="24"/>
                <w:lang w:val="ru-RU"/>
              </w:rPr>
              <w:t>(если</w:t>
            </w:r>
            <w:r w:rsidRPr="00255B26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255B26">
              <w:rPr>
                <w:i/>
                <w:sz w:val="24"/>
                <w:lang w:val="ru-RU"/>
              </w:rPr>
              <w:t>предусмотрено)</w:t>
            </w:r>
          </w:p>
        </w:tc>
        <w:tc>
          <w:tcPr>
            <w:tcW w:w="2181" w:type="dxa"/>
          </w:tcPr>
          <w:p w:rsidR="00255B26" w:rsidRPr="00255B26" w:rsidRDefault="00255B26" w:rsidP="00E373F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255B26" w:rsidTr="00E373FA">
        <w:trPr>
          <w:trHeight w:val="297"/>
        </w:trPr>
        <w:tc>
          <w:tcPr>
            <w:tcW w:w="7549" w:type="dxa"/>
          </w:tcPr>
          <w:p w:rsidR="00255B26" w:rsidRDefault="00255B26" w:rsidP="00255B26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line="27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before="1" w:line="276" w:lineRule="exact"/>
              <w:ind w:left="375" w:right="3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55B26" w:rsidTr="00E373FA">
        <w:trPr>
          <w:trHeight w:val="292"/>
        </w:trPr>
        <w:tc>
          <w:tcPr>
            <w:tcW w:w="7549" w:type="dxa"/>
          </w:tcPr>
          <w:p w:rsidR="00255B26" w:rsidRDefault="00255B26" w:rsidP="00255B26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line="272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55B26" w:rsidTr="00E373FA">
        <w:trPr>
          <w:trHeight w:val="825"/>
        </w:trPr>
        <w:tc>
          <w:tcPr>
            <w:tcW w:w="7549" w:type="dxa"/>
          </w:tcPr>
          <w:p w:rsidR="00255B26" w:rsidRPr="00255B26" w:rsidRDefault="00255B26" w:rsidP="00255B26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5" w:line="237" w:lineRule="auto"/>
              <w:ind w:right="1159" w:hanging="360"/>
              <w:rPr>
                <w:i/>
                <w:sz w:val="24"/>
                <w:lang w:val="ru-RU"/>
              </w:rPr>
            </w:pPr>
            <w:r w:rsidRPr="00255B26">
              <w:rPr>
                <w:sz w:val="24"/>
                <w:lang w:val="ru-RU"/>
              </w:rPr>
              <w:t xml:space="preserve">промежуточная аттестация – </w:t>
            </w:r>
            <w:r w:rsidRPr="00255B26">
              <w:rPr>
                <w:i/>
                <w:sz w:val="24"/>
                <w:lang w:val="ru-RU"/>
              </w:rPr>
              <w:t>(форма промежуточной</w:t>
            </w:r>
            <w:r w:rsidRPr="00255B26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55B26">
              <w:rPr>
                <w:i/>
                <w:sz w:val="24"/>
                <w:lang w:val="ru-RU"/>
              </w:rPr>
              <w:t>аттестации)</w:t>
            </w:r>
          </w:p>
        </w:tc>
        <w:tc>
          <w:tcPr>
            <w:tcW w:w="2181" w:type="dxa"/>
          </w:tcPr>
          <w:p w:rsidR="00255B26" w:rsidRDefault="00255B26" w:rsidP="00E373FA">
            <w:pPr>
              <w:pStyle w:val="TableParagraph"/>
              <w:spacing w:line="237" w:lineRule="auto"/>
              <w:ind w:left="193" w:right="101" w:hanging="58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</w:t>
            </w:r>
            <w:proofErr w:type="spellEnd"/>
          </w:p>
          <w:p w:rsidR="00255B26" w:rsidRDefault="00255B26" w:rsidP="00E373FA">
            <w:pPr>
              <w:pStyle w:val="TableParagraph"/>
              <w:spacing w:line="261" w:lineRule="exact"/>
              <w:ind w:left="265"/>
              <w:rPr>
                <w:sz w:val="24"/>
              </w:rPr>
            </w:pPr>
          </w:p>
        </w:tc>
      </w:tr>
    </w:tbl>
    <w:p w:rsidR="00255B26" w:rsidRDefault="00255B26" w:rsidP="00255B26">
      <w:pPr>
        <w:pStyle w:val="a3"/>
        <w:rPr>
          <w:b/>
          <w:sz w:val="26"/>
        </w:rPr>
      </w:pPr>
    </w:p>
    <w:p w:rsidR="00647518" w:rsidRDefault="00255B26"/>
    <w:sectPr w:rsidR="0064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F08"/>
    <w:multiLevelType w:val="hybridMultilevel"/>
    <w:tmpl w:val="4F0E3328"/>
    <w:lvl w:ilvl="0" w:tplc="FF282D60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B84CC2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1F985C8E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3AEE389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5B146CD4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8242BD00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35C2BD14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2856F2DE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B5B222CA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1" w15:restartNumberingAfterBreak="0">
    <w:nsid w:val="2CD40A6D"/>
    <w:multiLevelType w:val="hybridMultilevel"/>
    <w:tmpl w:val="5C882A78"/>
    <w:lvl w:ilvl="0" w:tplc="B2F055FC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9A883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E63050C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5E0E9366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5A085144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07F46702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436AC814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314A6140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4CF0FFCC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2EA36811"/>
    <w:multiLevelType w:val="hybridMultilevel"/>
    <w:tmpl w:val="56881B60"/>
    <w:lvl w:ilvl="0" w:tplc="8DCE8C22">
      <w:numFmt w:val="bullet"/>
      <w:lvlText w:val=""/>
      <w:lvlJc w:val="left"/>
      <w:pPr>
        <w:ind w:left="83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B8A376">
      <w:numFmt w:val="bullet"/>
      <w:lvlText w:val="•"/>
      <w:lvlJc w:val="left"/>
      <w:pPr>
        <w:ind w:left="1509" w:hanging="346"/>
      </w:pPr>
      <w:rPr>
        <w:rFonts w:hint="default"/>
        <w:lang w:val="ru-RU" w:eastAsia="en-US" w:bidi="ar-SA"/>
      </w:rPr>
    </w:lvl>
    <w:lvl w:ilvl="2" w:tplc="8050F6BE">
      <w:numFmt w:val="bullet"/>
      <w:lvlText w:val="•"/>
      <w:lvlJc w:val="left"/>
      <w:pPr>
        <w:ind w:left="2178" w:hanging="346"/>
      </w:pPr>
      <w:rPr>
        <w:rFonts w:hint="default"/>
        <w:lang w:val="ru-RU" w:eastAsia="en-US" w:bidi="ar-SA"/>
      </w:rPr>
    </w:lvl>
    <w:lvl w:ilvl="3" w:tplc="8C60AFB8">
      <w:numFmt w:val="bullet"/>
      <w:lvlText w:val="•"/>
      <w:lvlJc w:val="left"/>
      <w:pPr>
        <w:ind w:left="2848" w:hanging="346"/>
      </w:pPr>
      <w:rPr>
        <w:rFonts w:hint="default"/>
        <w:lang w:val="ru-RU" w:eastAsia="en-US" w:bidi="ar-SA"/>
      </w:rPr>
    </w:lvl>
    <w:lvl w:ilvl="4" w:tplc="BE22AC4E">
      <w:numFmt w:val="bullet"/>
      <w:lvlText w:val="•"/>
      <w:lvlJc w:val="left"/>
      <w:pPr>
        <w:ind w:left="3517" w:hanging="346"/>
      </w:pPr>
      <w:rPr>
        <w:rFonts w:hint="default"/>
        <w:lang w:val="ru-RU" w:eastAsia="en-US" w:bidi="ar-SA"/>
      </w:rPr>
    </w:lvl>
    <w:lvl w:ilvl="5" w:tplc="D1DA4460">
      <w:numFmt w:val="bullet"/>
      <w:lvlText w:val="•"/>
      <w:lvlJc w:val="left"/>
      <w:pPr>
        <w:ind w:left="4187" w:hanging="346"/>
      </w:pPr>
      <w:rPr>
        <w:rFonts w:hint="default"/>
        <w:lang w:val="ru-RU" w:eastAsia="en-US" w:bidi="ar-SA"/>
      </w:rPr>
    </w:lvl>
    <w:lvl w:ilvl="6" w:tplc="6C9C2F72">
      <w:numFmt w:val="bullet"/>
      <w:lvlText w:val="•"/>
      <w:lvlJc w:val="left"/>
      <w:pPr>
        <w:ind w:left="4856" w:hanging="346"/>
      </w:pPr>
      <w:rPr>
        <w:rFonts w:hint="default"/>
        <w:lang w:val="ru-RU" w:eastAsia="en-US" w:bidi="ar-SA"/>
      </w:rPr>
    </w:lvl>
    <w:lvl w:ilvl="7" w:tplc="8C668734">
      <w:numFmt w:val="bullet"/>
      <w:lvlText w:val="•"/>
      <w:lvlJc w:val="left"/>
      <w:pPr>
        <w:ind w:left="5525" w:hanging="346"/>
      </w:pPr>
      <w:rPr>
        <w:rFonts w:hint="default"/>
        <w:lang w:val="ru-RU" w:eastAsia="en-US" w:bidi="ar-SA"/>
      </w:rPr>
    </w:lvl>
    <w:lvl w:ilvl="8" w:tplc="6A14F766">
      <w:numFmt w:val="bullet"/>
      <w:lvlText w:val="•"/>
      <w:lvlJc w:val="left"/>
      <w:pPr>
        <w:ind w:left="6195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31BF18AC"/>
    <w:multiLevelType w:val="hybridMultilevel"/>
    <w:tmpl w:val="6BE005E2"/>
    <w:lvl w:ilvl="0" w:tplc="0254C80A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E0D4DA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2F52CFDC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C590DC92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761C75FC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D43473D4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1B20DD62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76B20458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0D942420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4" w15:restartNumberingAfterBreak="0">
    <w:nsid w:val="34931E7B"/>
    <w:multiLevelType w:val="hybridMultilevel"/>
    <w:tmpl w:val="0568AE1E"/>
    <w:lvl w:ilvl="0" w:tplc="494ECBF4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6ADBC2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423079D0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B7581C2E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7DBE77C0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9F74D438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1E2E49D6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0BE22B7C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9AE495E4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48A515BD"/>
    <w:multiLevelType w:val="hybridMultilevel"/>
    <w:tmpl w:val="382C65D0"/>
    <w:lvl w:ilvl="0" w:tplc="5F18877E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D62020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ED14C0EA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8876A5F4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F59E451A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6A70DA0A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492CB4EC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6EA4E9F0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380C7A4C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abstractNum w:abstractNumId="6" w15:restartNumberingAfterBreak="0">
    <w:nsid w:val="62726C6C"/>
    <w:multiLevelType w:val="hybridMultilevel"/>
    <w:tmpl w:val="8F88B7BA"/>
    <w:lvl w:ilvl="0" w:tplc="F920F94E">
      <w:numFmt w:val="bullet"/>
      <w:lvlText w:val="•"/>
      <w:lvlJc w:val="left"/>
      <w:pPr>
        <w:ind w:left="117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A7B5E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2" w:tplc="510CAD7E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3" w:tplc="4DD696AC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4" w:tplc="AF6C62F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5" w:tplc="486E26E8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DFE61F6C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E1E229F6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  <w:lvl w:ilvl="8" w:tplc="19D0BFF6"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6732263C"/>
    <w:multiLevelType w:val="hybridMultilevel"/>
    <w:tmpl w:val="120E09A8"/>
    <w:lvl w:ilvl="0" w:tplc="F01E782E">
      <w:numFmt w:val="bullet"/>
      <w:lvlText w:val="•"/>
      <w:lvlJc w:val="left"/>
      <w:pPr>
        <w:ind w:left="1174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4E0684">
      <w:numFmt w:val="bullet"/>
      <w:lvlText w:val="•"/>
      <w:lvlJc w:val="left"/>
      <w:pPr>
        <w:ind w:left="2068" w:hanging="144"/>
      </w:pPr>
      <w:rPr>
        <w:rFonts w:hint="default"/>
        <w:lang w:val="ru-RU" w:eastAsia="en-US" w:bidi="ar-SA"/>
      </w:rPr>
    </w:lvl>
    <w:lvl w:ilvl="2" w:tplc="3E26BB3E">
      <w:numFmt w:val="bullet"/>
      <w:lvlText w:val="•"/>
      <w:lvlJc w:val="left"/>
      <w:pPr>
        <w:ind w:left="2956" w:hanging="144"/>
      </w:pPr>
      <w:rPr>
        <w:rFonts w:hint="default"/>
        <w:lang w:val="ru-RU" w:eastAsia="en-US" w:bidi="ar-SA"/>
      </w:rPr>
    </w:lvl>
    <w:lvl w:ilvl="3" w:tplc="E03CED68">
      <w:numFmt w:val="bullet"/>
      <w:lvlText w:val="•"/>
      <w:lvlJc w:val="left"/>
      <w:pPr>
        <w:ind w:left="3845" w:hanging="144"/>
      </w:pPr>
      <w:rPr>
        <w:rFonts w:hint="default"/>
        <w:lang w:val="ru-RU" w:eastAsia="en-US" w:bidi="ar-SA"/>
      </w:rPr>
    </w:lvl>
    <w:lvl w:ilvl="4" w:tplc="56404B5E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5" w:tplc="EB86015A">
      <w:numFmt w:val="bullet"/>
      <w:lvlText w:val="•"/>
      <w:lvlJc w:val="left"/>
      <w:pPr>
        <w:ind w:left="5622" w:hanging="144"/>
      </w:pPr>
      <w:rPr>
        <w:rFonts w:hint="default"/>
        <w:lang w:val="ru-RU" w:eastAsia="en-US" w:bidi="ar-SA"/>
      </w:rPr>
    </w:lvl>
    <w:lvl w:ilvl="6" w:tplc="28EE97D6">
      <w:numFmt w:val="bullet"/>
      <w:lvlText w:val="•"/>
      <w:lvlJc w:val="left"/>
      <w:pPr>
        <w:ind w:left="6510" w:hanging="144"/>
      </w:pPr>
      <w:rPr>
        <w:rFonts w:hint="default"/>
        <w:lang w:val="ru-RU" w:eastAsia="en-US" w:bidi="ar-SA"/>
      </w:rPr>
    </w:lvl>
    <w:lvl w:ilvl="7" w:tplc="5E1A7768">
      <w:numFmt w:val="bullet"/>
      <w:lvlText w:val="•"/>
      <w:lvlJc w:val="left"/>
      <w:pPr>
        <w:ind w:left="7398" w:hanging="144"/>
      </w:pPr>
      <w:rPr>
        <w:rFonts w:hint="default"/>
        <w:lang w:val="ru-RU" w:eastAsia="en-US" w:bidi="ar-SA"/>
      </w:rPr>
    </w:lvl>
    <w:lvl w:ilvl="8" w:tplc="3044ED72">
      <w:numFmt w:val="bullet"/>
      <w:lvlText w:val="•"/>
      <w:lvlJc w:val="left"/>
      <w:pPr>
        <w:ind w:left="8287" w:hanging="144"/>
      </w:pPr>
      <w:rPr>
        <w:rFonts w:hint="default"/>
        <w:lang w:val="ru-RU" w:eastAsia="en-US" w:bidi="ar-SA"/>
      </w:rPr>
    </w:lvl>
  </w:abstractNum>
  <w:abstractNum w:abstractNumId="8" w15:restartNumberingAfterBreak="0">
    <w:nsid w:val="718B3653"/>
    <w:multiLevelType w:val="multilevel"/>
    <w:tmpl w:val="9F20093E"/>
    <w:lvl w:ilvl="0">
      <w:start w:val="40"/>
      <w:numFmt w:val="decimal"/>
      <w:lvlText w:val="%1"/>
      <w:lvlJc w:val="left"/>
      <w:pPr>
        <w:ind w:left="319" w:hanging="903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319" w:hanging="903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319" w:hanging="90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21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"/>
      <w:lvlJc w:val="left"/>
      <w:pPr>
        <w:ind w:left="1385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2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CB32428"/>
    <w:multiLevelType w:val="hybridMultilevel"/>
    <w:tmpl w:val="B6C656C6"/>
    <w:lvl w:ilvl="0" w:tplc="77848920">
      <w:numFmt w:val="bullet"/>
      <w:lvlText w:val=""/>
      <w:lvlJc w:val="left"/>
      <w:pPr>
        <w:ind w:left="81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867CCC">
      <w:numFmt w:val="bullet"/>
      <w:lvlText w:val="•"/>
      <w:lvlJc w:val="left"/>
      <w:pPr>
        <w:ind w:left="1491" w:hanging="346"/>
      </w:pPr>
      <w:rPr>
        <w:rFonts w:hint="default"/>
        <w:lang w:val="ru-RU" w:eastAsia="en-US" w:bidi="ar-SA"/>
      </w:rPr>
    </w:lvl>
    <w:lvl w:ilvl="2" w:tplc="40AEB70E">
      <w:numFmt w:val="bullet"/>
      <w:lvlText w:val="•"/>
      <w:lvlJc w:val="left"/>
      <w:pPr>
        <w:ind w:left="2162" w:hanging="346"/>
      </w:pPr>
      <w:rPr>
        <w:rFonts w:hint="default"/>
        <w:lang w:val="ru-RU" w:eastAsia="en-US" w:bidi="ar-SA"/>
      </w:rPr>
    </w:lvl>
    <w:lvl w:ilvl="3" w:tplc="46127CE0">
      <w:numFmt w:val="bullet"/>
      <w:lvlText w:val="•"/>
      <w:lvlJc w:val="left"/>
      <w:pPr>
        <w:ind w:left="2834" w:hanging="346"/>
      </w:pPr>
      <w:rPr>
        <w:rFonts w:hint="default"/>
        <w:lang w:val="ru-RU" w:eastAsia="en-US" w:bidi="ar-SA"/>
      </w:rPr>
    </w:lvl>
    <w:lvl w:ilvl="4" w:tplc="2B500B00">
      <w:numFmt w:val="bullet"/>
      <w:lvlText w:val="•"/>
      <w:lvlJc w:val="left"/>
      <w:pPr>
        <w:ind w:left="3505" w:hanging="346"/>
      </w:pPr>
      <w:rPr>
        <w:rFonts w:hint="default"/>
        <w:lang w:val="ru-RU" w:eastAsia="en-US" w:bidi="ar-SA"/>
      </w:rPr>
    </w:lvl>
    <w:lvl w:ilvl="5" w:tplc="45E6E48C">
      <w:numFmt w:val="bullet"/>
      <w:lvlText w:val="•"/>
      <w:lvlJc w:val="left"/>
      <w:pPr>
        <w:ind w:left="4177" w:hanging="346"/>
      </w:pPr>
      <w:rPr>
        <w:rFonts w:hint="default"/>
        <w:lang w:val="ru-RU" w:eastAsia="en-US" w:bidi="ar-SA"/>
      </w:rPr>
    </w:lvl>
    <w:lvl w:ilvl="6" w:tplc="9474A3C8">
      <w:numFmt w:val="bullet"/>
      <w:lvlText w:val="•"/>
      <w:lvlJc w:val="left"/>
      <w:pPr>
        <w:ind w:left="4848" w:hanging="346"/>
      </w:pPr>
      <w:rPr>
        <w:rFonts w:hint="default"/>
        <w:lang w:val="ru-RU" w:eastAsia="en-US" w:bidi="ar-SA"/>
      </w:rPr>
    </w:lvl>
    <w:lvl w:ilvl="7" w:tplc="D0FCFD9A">
      <w:numFmt w:val="bullet"/>
      <w:lvlText w:val="•"/>
      <w:lvlJc w:val="left"/>
      <w:pPr>
        <w:ind w:left="5519" w:hanging="346"/>
      </w:pPr>
      <w:rPr>
        <w:rFonts w:hint="default"/>
        <w:lang w:val="ru-RU" w:eastAsia="en-US" w:bidi="ar-SA"/>
      </w:rPr>
    </w:lvl>
    <w:lvl w:ilvl="8" w:tplc="AD4CF08A">
      <w:numFmt w:val="bullet"/>
      <w:lvlText w:val="•"/>
      <w:lvlJc w:val="left"/>
      <w:pPr>
        <w:ind w:left="6191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D"/>
    <w:rsid w:val="00255B26"/>
    <w:rsid w:val="00402A3F"/>
    <w:rsid w:val="004E197D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8524"/>
  <w15:chartTrackingRefBased/>
  <w15:docId w15:val="{CF9B1578-436C-4413-8A36-2224919C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5B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4">
    <w:name w:val="heading 4"/>
    <w:basedOn w:val="a"/>
    <w:link w:val="40"/>
    <w:uiPriority w:val="1"/>
    <w:qFormat/>
    <w:rsid w:val="00255B26"/>
    <w:pPr>
      <w:ind w:left="1015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255B2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55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55B2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5B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55B26"/>
    <w:pPr>
      <w:ind w:left="1030"/>
    </w:pPr>
  </w:style>
  <w:style w:type="paragraph" w:customStyle="1" w:styleId="TableParagraph">
    <w:name w:val="Table Paragraph"/>
    <w:basedOn w:val="a"/>
    <w:uiPriority w:val="1"/>
    <w:qFormat/>
    <w:rsid w:val="0025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2021-03-20T09:16:00Z</dcterms:created>
  <dcterms:modified xsi:type="dcterms:W3CDTF">2021-03-20T09:17:00Z</dcterms:modified>
</cp:coreProperties>
</file>